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BD533D" w:rsidRPr="00BD533D" w:rsidTr="00620599">
        <w:tc>
          <w:tcPr>
            <w:tcW w:w="10881" w:type="dxa"/>
            <w:gridSpan w:val="3"/>
          </w:tcPr>
          <w:p w:rsidR="00681295" w:rsidRPr="00CF5401" w:rsidRDefault="00A76743" w:rsidP="007C4EB9">
            <w:pPr>
              <w:pStyle w:val="a3"/>
              <w:jc w:val="center"/>
              <w:rPr>
                <w:rFonts w:ascii="Times New Roman" w:hAnsi="Times New Roman" w:cs="Times New Roman"/>
                <w:b/>
                <w:sz w:val="28"/>
                <w:szCs w:val="28"/>
              </w:rPr>
            </w:pPr>
            <w:r w:rsidRPr="00CF5401">
              <w:rPr>
                <w:rFonts w:ascii="Times New Roman" w:hAnsi="Times New Roman" w:cs="Times New Roman"/>
                <w:b/>
                <w:sz w:val="28"/>
                <w:szCs w:val="28"/>
              </w:rPr>
              <w:t xml:space="preserve">                                                                                                              </w:t>
            </w:r>
            <w:r w:rsidR="00681295" w:rsidRPr="00CF5401">
              <w:rPr>
                <w:rFonts w:ascii="Times New Roman" w:hAnsi="Times New Roman" w:cs="Times New Roman"/>
                <w:b/>
                <w:sz w:val="28"/>
                <w:szCs w:val="28"/>
              </w:rPr>
              <w:t>УТВЕРЖДАЮ</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w:t>
            </w:r>
            <w:r w:rsidR="00016610"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Pr="00CF5401">
              <w:rPr>
                <w:rFonts w:ascii="Times New Roman" w:hAnsi="Times New Roman" w:cs="Times New Roman"/>
                <w:sz w:val="28"/>
                <w:szCs w:val="28"/>
              </w:rPr>
              <w:t xml:space="preserve">Директор </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ГПОУ ТО «ТОККиИ»</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 </w:t>
            </w:r>
            <w:r w:rsidRPr="00CF5401">
              <w:rPr>
                <w:rFonts w:ascii="Times New Roman" w:hAnsi="Times New Roman" w:cs="Times New Roman"/>
                <w:sz w:val="28"/>
                <w:szCs w:val="28"/>
                <w:u w:val="single"/>
              </w:rPr>
              <w:t xml:space="preserve">С.В. Юдина </w:t>
            </w:r>
            <w:r w:rsidRPr="00CF5401">
              <w:rPr>
                <w:rFonts w:ascii="Times New Roman" w:hAnsi="Times New Roman" w:cs="Times New Roman"/>
                <w:sz w:val="28"/>
                <w:szCs w:val="28"/>
              </w:rPr>
              <w:t>/</w:t>
            </w:r>
          </w:p>
          <w:p w:rsidR="00681295" w:rsidRPr="00BD533D" w:rsidRDefault="00F220B5" w:rsidP="00CF5401">
            <w:pPr>
              <w:pStyle w:val="a3"/>
              <w:rPr>
                <w:rFonts w:ascii="Times New Roman" w:hAnsi="Times New Roman" w:cs="Times New Roman"/>
                <w:color w:val="FF0000"/>
                <w:sz w:val="28"/>
                <w:szCs w:val="28"/>
              </w:rPr>
            </w:pPr>
            <w:r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914CC5"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CF5401">
              <w:rPr>
                <w:rFonts w:ascii="Times New Roman" w:hAnsi="Times New Roman" w:cs="Times New Roman"/>
                <w:sz w:val="28"/>
                <w:szCs w:val="28"/>
              </w:rPr>
              <w:t xml:space="preserve">   </w:t>
            </w:r>
            <w:r w:rsidRPr="00CF5401">
              <w:rPr>
                <w:rFonts w:ascii="Times New Roman" w:hAnsi="Times New Roman" w:cs="Times New Roman"/>
                <w:sz w:val="28"/>
                <w:szCs w:val="28"/>
                <w:u w:val="single"/>
              </w:rPr>
              <w:t xml:space="preserve">от </w:t>
            </w:r>
            <w:r w:rsidR="00CF5401" w:rsidRPr="00CF5401">
              <w:rPr>
                <w:rFonts w:ascii="Times New Roman" w:hAnsi="Times New Roman" w:cs="Times New Roman"/>
                <w:sz w:val="28"/>
                <w:szCs w:val="28"/>
                <w:u w:val="single"/>
              </w:rPr>
              <w:t>«07» 06</w:t>
            </w:r>
            <w:r w:rsidR="00914CC5" w:rsidRPr="00CF5401">
              <w:rPr>
                <w:rFonts w:ascii="Times New Roman" w:hAnsi="Times New Roman" w:cs="Times New Roman"/>
                <w:sz w:val="28"/>
                <w:szCs w:val="28"/>
                <w:u w:val="single"/>
              </w:rPr>
              <w:t xml:space="preserve">. </w:t>
            </w:r>
            <w:r w:rsidR="00CF5401" w:rsidRPr="00CF5401">
              <w:rPr>
                <w:rFonts w:ascii="Times New Roman" w:hAnsi="Times New Roman" w:cs="Times New Roman"/>
                <w:sz w:val="28"/>
                <w:szCs w:val="28"/>
                <w:u w:val="single"/>
              </w:rPr>
              <w:t>2023</w:t>
            </w:r>
            <w:r w:rsidR="00A76743" w:rsidRPr="00CF5401">
              <w:rPr>
                <w:rFonts w:ascii="Times New Roman" w:hAnsi="Times New Roman" w:cs="Times New Roman"/>
                <w:sz w:val="28"/>
                <w:szCs w:val="28"/>
                <w:u w:val="single"/>
              </w:rPr>
              <w:t xml:space="preserve"> </w:t>
            </w:r>
            <w:r w:rsidR="00681295" w:rsidRPr="00CF5401">
              <w:rPr>
                <w:rFonts w:ascii="Times New Roman" w:hAnsi="Times New Roman" w:cs="Times New Roman"/>
                <w:sz w:val="28"/>
                <w:szCs w:val="28"/>
                <w:u w:val="single"/>
              </w:rPr>
              <w:t>г.</w:t>
            </w:r>
            <w:r w:rsidRPr="00CF5401">
              <w:rPr>
                <w:rFonts w:ascii="Times New Roman" w:hAnsi="Times New Roman" w:cs="Times New Roman"/>
                <w:sz w:val="28"/>
                <w:szCs w:val="28"/>
                <w:u w:val="single"/>
              </w:rPr>
              <w:t xml:space="preserve"> №</w:t>
            </w:r>
            <w:r w:rsidR="00016610" w:rsidRPr="00CF5401">
              <w:rPr>
                <w:rFonts w:ascii="Times New Roman" w:hAnsi="Times New Roman" w:cs="Times New Roman"/>
                <w:sz w:val="28"/>
                <w:szCs w:val="28"/>
                <w:u w:val="single"/>
              </w:rPr>
              <w:t xml:space="preserve"> </w:t>
            </w:r>
            <w:r w:rsidRPr="00CF5401">
              <w:rPr>
                <w:rFonts w:ascii="Times New Roman" w:hAnsi="Times New Roman" w:cs="Times New Roman"/>
                <w:sz w:val="28"/>
                <w:szCs w:val="28"/>
                <w:u w:val="single"/>
              </w:rPr>
              <w:t xml:space="preserve"> </w:t>
            </w:r>
            <w:r w:rsidR="00914CC5" w:rsidRPr="00CF5401">
              <w:rPr>
                <w:rFonts w:ascii="Times New Roman" w:hAnsi="Times New Roman" w:cs="Times New Roman"/>
                <w:sz w:val="28"/>
                <w:szCs w:val="28"/>
                <w:u w:val="single"/>
              </w:rPr>
              <w:t>2</w:t>
            </w:r>
            <w:r w:rsidR="00CF5401" w:rsidRPr="00CF5401">
              <w:rPr>
                <w:rFonts w:ascii="Times New Roman" w:hAnsi="Times New Roman" w:cs="Times New Roman"/>
                <w:sz w:val="28"/>
                <w:szCs w:val="28"/>
                <w:u w:val="single"/>
              </w:rPr>
              <w:t>80</w:t>
            </w:r>
            <w:r w:rsidRPr="00CF5401">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A86C3A">
            <w:pPr>
              <w:pStyle w:val="a3"/>
              <w:jc w:val="center"/>
              <w:rPr>
                <w:rFonts w:ascii="Times New Roman" w:hAnsi="Times New Roman" w:cs="Times New Roman"/>
                <w:sz w:val="24"/>
                <w:szCs w:val="24"/>
              </w:rPr>
            </w:pPr>
          </w:p>
        </w:tc>
      </w:tr>
      <w:tr w:rsidR="00681295" w:rsidTr="00620599">
        <w:trPr>
          <w:trHeight w:val="8611"/>
        </w:trPr>
        <w:tc>
          <w:tcPr>
            <w:tcW w:w="10881" w:type="dxa"/>
            <w:gridSpan w:val="3"/>
          </w:tcPr>
          <w:p w:rsidR="00A86C3A" w:rsidRPr="007E5389" w:rsidRDefault="008B6B63" w:rsidP="00A86C3A">
            <w:pPr>
              <w:pStyle w:val="a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ОГСЭ.02</w:t>
            </w:r>
            <w:r w:rsidR="00914CC5" w:rsidRPr="007E5389">
              <w:rPr>
                <w:rFonts w:ascii="Times New Roman" w:hAnsi="Times New Roman"/>
                <w:b/>
                <w:i/>
                <w:color w:val="000000" w:themeColor="text1"/>
                <w:sz w:val="28"/>
                <w:szCs w:val="28"/>
              </w:rPr>
              <w:t xml:space="preserve"> </w:t>
            </w:r>
            <w:r w:rsidR="00681295" w:rsidRPr="007E5389">
              <w:rPr>
                <w:rFonts w:ascii="Times New Roman" w:hAnsi="Times New Roman"/>
                <w:b/>
                <w:i/>
                <w:color w:val="000000" w:themeColor="text1"/>
                <w:sz w:val="28"/>
                <w:szCs w:val="28"/>
              </w:rPr>
              <w:t>«</w:t>
            </w:r>
            <w:r w:rsidR="00914CC5" w:rsidRPr="007E5389">
              <w:rPr>
                <w:rFonts w:ascii="Times New Roman" w:hAnsi="Times New Roman"/>
                <w:b/>
                <w:i/>
                <w:color w:val="000000" w:themeColor="text1"/>
                <w:sz w:val="28"/>
                <w:szCs w:val="28"/>
              </w:rPr>
              <w:t>История</w:t>
            </w:r>
            <w:r w:rsidR="00681295" w:rsidRPr="007E5389">
              <w:rPr>
                <w:rFonts w:ascii="Times New Roman" w:hAnsi="Times New Roman"/>
                <w:b/>
                <w:i/>
                <w:color w:val="000000" w:themeColor="text1"/>
                <w:sz w:val="28"/>
                <w:szCs w:val="28"/>
              </w:rPr>
              <w:t>»</w:t>
            </w:r>
            <w:r w:rsidR="00A86C3A" w:rsidRPr="007E5389">
              <w:rPr>
                <w:rFonts w:ascii="Times New Roman" w:hAnsi="Times New Roman"/>
                <w:b/>
                <w:i/>
                <w:color w:val="000000" w:themeColor="text1"/>
                <w:sz w:val="28"/>
                <w:szCs w:val="28"/>
              </w:rPr>
              <w:t xml:space="preserve"> </w:t>
            </w:r>
          </w:p>
          <w:p w:rsidR="00681295" w:rsidRPr="00A86C3A" w:rsidRDefault="00681295" w:rsidP="00914CC5">
            <w:pPr>
              <w:jc w:val="center"/>
              <w:rPr>
                <w:rFonts w:ascii="Times New Roman" w:hAnsi="Times New Roman"/>
                <w:b/>
                <w:i/>
                <w:color w:val="FF0000"/>
                <w:sz w:val="28"/>
                <w:szCs w:val="28"/>
              </w:rPr>
            </w:pPr>
          </w:p>
          <w:p w:rsidR="000D2A17" w:rsidRDefault="000D2A17" w:rsidP="000D2A17">
            <w:pPr>
              <w:spacing w:before="280"/>
              <w:ind w:firstLine="504"/>
              <w:jc w:val="center"/>
            </w:pPr>
            <w:r>
              <w:rPr>
                <w:rFonts w:ascii="Times New Roman" w:hAnsi="Times New Roman" w:cs="Times New Roman"/>
                <w:sz w:val="28"/>
                <w:szCs w:val="28"/>
              </w:rPr>
              <w:t xml:space="preserve">по специальности </w:t>
            </w:r>
            <w:r>
              <w:rPr>
                <w:rFonts w:ascii="Times New Roman" w:hAnsi="Times New Roman" w:cs="Times New Roman"/>
                <w:b/>
                <w:sz w:val="28"/>
                <w:szCs w:val="28"/>
              </w:rPr>
              <w:t>53.02.02 Музыкальное искусство эстрады</w:t>
            </w:r>
          </w:p>
          <w:p w:rsidR="000D2A17" w:rsidRDefault="000D2A17" w:rsidP="000D2A17">
            <w:pPr>
              <w:spacing w:before="280"/>
              <w:jc w:val="center"/>
            </w:pPr>
            <w:r>
              <w:rPr>
                <w:rFonts w:ascii="Times New Roman" w:hAnsi="Times New Roman" w:cs="Times New Roman"/>
                <w:b/>
                <w:sz w:val="28"/>
                <w:szCs w:val="28"/>
              </w:rPr>
              <w:t>по виду Эстрадное пение</w:t>
            </w:r>
          </w:p>
          <w:p w:rsidR="009E5F9B" w:rsidRPr="009E5F9B" w:rsidRDefault="009E5F9B" w:rsidP="009E5F9B">
            <w:pPr>
              <w:pStyle w:val="a3"/>
              <w:jc w:val="center"/>
              <w:rPr>
                <w:rFonts w:ascii="Times New Roman" w:hAnsi="Times New Roman" w:cs="Times New Roman"/>
                <w:sz w:val="28"/>
                <w:szCs w:val="28"/>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0D2A17" w:rsidP="000D2A17">
            <w:pPr>
              <w:pStyle w:val="a3"/>
              <w:rPr>
                <w:rFonts w:ascii="Times New Roman" w:hAnsi="Times New Roman" w:cs="Times New Roman"/>
                <w:sz w:val="24"/>
                <w:szCs w:val="24"/>
              </w:rPr>
            </w:pPr>
            <w:r>
              <w:rPr>
                <w:rFonts w:ascii="Times New Roman" w:hAnsi="Times New Roman" w:cs="Times New Roman"/>
                <w:sz w:val="24"/>
                <w:szCs w:val="24"/>
              </w:rPr>
              <w:t xml:space="preserve">                                                                                  </w:t>
            </w:r>
            <w:r w:rsidR="00681295">
              <w:rPr>
                <w:rFonts w:ascii="Times New Roman" w:hAnsi="Times New Roman"/>
                <w:b/>
                <w:bCs/>
                <w:i/>
                <w:sz w:val="24"/>
                <w:szCs w:val="24"/>
              </w:rPr>
              <w:t>202</w:t>
            </w:r>
            <w:r w:rsidR="00BD533D">
              <w:rPr>
                <w:rFonts w:ascii="Times New Roman" w:hAnsi="Times New Roman"/>
                <w:b/>
                <w:bCs/>
                <w:i/>
                <w:sz w:val="24"/>
                <w:szCs w:val="24"/>
              </w:rPr>
              <w:t>3</w:t>
            </w:r>
            <w:r w:rsidR="00681295">
              <w:rPr>
                <w:rFonts w:ascii="Times New Roman" w:hAnsi="Times New Roman"/>
                <w:b/>
                <w:bCs/>
                <w:i/>
                <w:sz w:val="24"/>
                <w:szCs w:val="24"/>
              </w:rPr>
              <w:t xml:space="preserve"> </w:t>
            </w:r>
            <w:r w:rsidR="00681295"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904879" w:rsidTr="00017156">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sidRPr="00904879">
              <w:rPr>
                <w:rFonts w:ascii="Times New Roman" w:eastAsia="Calibri" w:hAnsi="Times New Roman" w:cs="Times New Roman"/>
                <w:i/>
                <w:color w:val="000000"/>
              </w:rPr>
              <w:t xml:space="preserve">Н.В. </w:t>
            </w:r>
            <w:proofErr w:type="spellStart"/>
            <w:r w:rsidRPr="00904879">
              <w:rPr>
                <w:rFonts w:ascii="Times New Roman" w:eastAsia="Calibri" w:hAnsi="Times New Roman" w:cs="Times New Roman"/>
                <w:i/>
                <w:color w:val="000000"/>
              </w:rPr>
              <w:t>Саламатникова</w:t>
            </w:r>
            <w:proofErr w:type="spellEnd"/>
          </w:p>
        </w:tc>
      </w:tr>
      <w:tr w:rsidR="00A76743" w:rsidRPr="00234DD8" w:rsidTr="00017156">
        <w:trPr>
          <w:trHeight w:val="359"/>
        </w:trPr>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A76743" w:rsidRPr="00234DD8" w:rsidRDefault="00A76743" w:rsidP="00A76743">
      <w:pPr>
        <w:spacing w:after="0" w:line="240" w:lineRule="auto"/>
        <w:rPr>
          <w:rFonts w:ascii="Times New Roman" w:eastAsia="Times New Roman" w:hAnsi="Times New Roman" w:cs="Times New Roman"/>
          <w:i/>
          <w:sz w:val="28"/>
          <w:szCs w:val="28"/>
        </w:rPr>
      </w:pPr>
    </w:p>
    <w:p w:rsidR="00A76743" w:rsidRPr="008B6B63" w:rsidRDefault="00A76743" w:rsidP="00A76743">
      <w:pPr>
        <w:spacing w:after="0" w:line="240" w:lineRule="auto"/>
        <w:jc w:val="both"/>
        <w:rPr>
          <w:rFonts w:ascii="Times New Roman" w:eastAsia="Times New Roman" w:hAnsi="Times New Roman" w:cs="Times New Roman"/>
          <w:sz w:val="28"/>
          <w:szCs w:val="28"/>
        </w:rPr>
      </w:pPr>
      <w:r w:rsidRPr="008B6B63">
        <w:rPr>
          <w:rFonts w:ascii="Times New Roman" w:eastAsia="Times New Roman" w:hAnsi="Times New Roman" w:cs="Times New Roman"/>
          <w:sz w:val="28"/>
          <w:szCs w:val="28"/>
        </w:rPr>
        <w:t xml:space="preserve">Программа учебного предмета </w:t>
      </w:r>
      <w:r w:rsidR="008B6B63" w:rsidRPr="008B6B63">
        <w:rPr>
          <w:rFonts w:ascii="Times New Roman" w:eastAsia="Times New Roman" w:hAnsi="Times New Roman" w:cs="Times New Roman"/>
          <w:sz w:val="28"/>
          <w:szCs w:val="28"/>
        </w:rPr>
        <w:t xml:space="preserve">ОГСЭ.02 </w:t>
      </w:r>
      <w:r w:rsidR="00904879" w:rsidRPr="008B6B63">
        <w:rPr>
          <w:rFonts w:ascii="Times New Roman" w:eastAsia="Times New Roman" w:hAnsi="Times New Roman" w:cs="Times New Roman"/>
          <w:sz w:val="28"/>
          <w:szCs w:val="28"/>
        </w:rPr>
        <w:t>История</w:t>
      </w:r>
      <w:r w:rsidRPr="008B6B63">
        <w:rPr>
          <w:rFonts w:ascii="Times New Roman" w:eastAsia="Times New Roman" w:hAnsi="Times New Roman" w:cs="Times New Roman"/>
          <w:i/>
          <w:sz w:val="28"/>
          <w:szCs w:val="28"/>
        </w:rPr>
        <w:t xml:space="preserve"> </w:t>
      </w:r>
      <w:r w:rsidRPr="008B6B63">
        <w:rPr>
          <w:rFonts w:ascii="Times New Roman" w:eastAsia="Times New Roman" w:hAnsi="Times New Roman" w:cs="Times New Roman"/>
          <w:sz w:val="28"/>
          <w:szCs w:val="28"/>
        </w:rPr>
        <w:t>рассмотрена на засед</w:t>
      </w:r>
      <w:r w:rsidR="008B6B63" w:rsidRPr="008B6B63">
        <w:rPr>
          <w:rFonts w:ascii="Times New Roman" w:eastAsia="Times New Roman" w:hAnsi="Times New Roman" w:cs="Times New Roman"/>
          <w:sz w:val="28"/>
          <w:szCs w:val="28"/>
        </w:rPr>
        <w:t>ании предметно-цикловой комиссии</w:t>
      </w:r>
      <w:r w:rsidR="00904879" w:rsidRPr="008B6B63">
        <w:rPr>
          <w:rFonts w:ascii="Times New Roman" w:eastAsia="Calibri" w:hAnsi="Times New Roman" w:cs="Times New Roman"/>
          <w:sz w:val="28"/>
          <w:szCs w:val="28"/>
        </w:rPr>
        <w:t xml:space="preserve"> общеобразовательных и гуманитарных дисциплин  от  20.04. 2022 </w:t>
      </w:r>
      <w:r w:rsidRPr="008B6B63">
        <w:rPr>
          <w:rFonts w:ascii="Times New Roman" w:eastAsia="Calibri" w:hAnsi="Times New Roman" w:cs="Times New Roman"/>
          <w:sz w:val="28"/>
          <w:szCs w:val="28"/>
        </w:rPr>
        <w:t xml:space="preserve"> года, протокол № </w:t>
      </w:r>
      <w:r w:rsidR="00904879" w:rsidRPr="008B6B63">
        <w:rPr>
          <w:rFonts w:ascii="Times New Roman" w:eastAsia="Calibri" w:hAnsi="Times New Roman" w:cs="Times New Roman"/>
          <w:sz w:val="28"/>
          <w:szCs w:val="28"/>
        </w:rPr>
        <w:t>9</w:t>
      </w:r>
      <w:r w:rsidRPr="008B6B63">
        <w:rPr>
          <w:rFonts w:ascii="Times New Roman" w:eastAsia="Calibri" w:hAnsi="Times New Roman" w:cs="Times New Roman"/>
          <w:sz w:val="28"/>
          <w:szCs w:val="28"/>
        </w:rPr>
        <w:t>.</w:t>
      </w:r>
    </w:p>
    <w:p w:rsidR="00A76743" w:rsidRPr="008B6B63" w:rsidRDefault="00A76743" w:rsidP="00A76743">
      <w:pPr>
        <w:spacing w:after="0" w:line="240" w:lineRule="auto"/>
        <w:rPr>
          <w:rFonts w:ascii="Times New Roman" w:eastAsia="Times New Roman" w:hAnsi="Times New Roman" w:cs="Times New Roman"/>
          <w:b/>
          <w:i/>
          <w:sz w:val="24"/>
          <w:szCs w:val="24"/>
        </w:rPr>
      </w:pPr>
    </w:p>
    <w:p w:rsidR="00A76743" w:rsidRPr="008B6B63" w:rsidRDefault="00A76743" w:rsidP="00A76743">
      <w:pPr>
        <w:spacing w:after="0" w:line="240" w:lineRule="auto"/>
        <w:jc w:val="both"/>
        <w:rPr>
          <w:rFonts w:ascii="Times New Roman" w:eastAsia="Times New Roman" w:hAnsi="Times New Roman" w:cs="Times New Roman"/>
          <w:kern w:val="28"/>
          <w:sz w:val="28"/>
          <w:szCs w:val="28"/>
        </w:rPr>
      </w:pPr>
      <w:r w:rsidRPr="008B6B63">
        <w:rPr>
          <w:rFonts w:ascii="Times New Roman" w:eastAsia="Times New Roman" w:hAnsi="Times New Roman" w:cs="Times New Roman"/>
          <w:kern w:val="28"/>
          <w:sz w:val="28"/>
          <w:szCs w:val="28"/>
        </w:rPr>
        <w:t xml:space="preserve">Программа </w:t>
      </w:r>
      <w:r w:rsidR="009D06D8" w:rsidRPr="008B6B63">
        <w:rPr>
          <w:rFonts w:ascii="Times New Roman" w:eastAsia="Times New Roman" w:hAnsi="Times New Roman" w:cs="Times New Roman"/>
          <w:sz w:val="28"/>
          <w:szCs w:val="28"/>
        </w:rPr>
        <w:t>учебного предмета</w:t>
      </w:r>
      <w:r w:rsidRPr="008B6B63">
        <w:rPr>
          <w:rFonts w:ascii="Times New Roman" w:eastAsia="Times New Roman" w:hAnsi="Times New Roman" w:cs="Times New Roman"/>
          <w:sz w:val="28"/>
          <w:szCs w:val="28"/>
        </w:rPr>
        <w:t xml:space="preserve"> </w:t>
      </w:r>
      <w:r w:rsidR="008B6B63" w:rsidRPr="008B6B63">
        <w:rPr>
          <w:rFonts w:ascii="Times New Roman" w:eastAsia="Times New Roman" w:hAnsi="Times New Roman" w:cs="Times New Roman"/>
          <w:sz w:val="28"/>
          <w:szCs w:val="28"/>
        </w:rPr>
        <w:t xml:space="preserve">ОГСЭ.02 </w:t>
      </w:r>
      <w:r w:rsidR="00904879" w:rsidRPr="008B6B63">
        <w:rPr>
          <w:rFonts w:ascii="Times New Roman" w:eastAsia="Times New Roman" w:hAnsi="Times New Roman" w:cs="Times New Roman"/>
          <w:sz w:val="28"/>
          <w:szCs w:val="28"/>
        </w:rPr>
        <w:t>История</w:t>
      </w:r>
      <w:r w:rsidRPr="008B6B63">
        <w:rPr>
          <w:rFonts w:ascii="Times New Roman" w:eastAsia="Times New Roman" w:hAnsi="Times New Roman" w:cs="Times New Roman"/>
          <w:i/>
          <w:sz w:val="28"/>
          <w:szCs w:val="28"/>
        </w:rPr>
        <w:t xml:space="preserve"> </w:t>
      </w:r>
      <w:r w:rsidR="009D06D8" w:rsidRPr="008B6B63">
        <w:rPr>
          <w:rFonts w:ascii="Times New Roman" w:eastAsia="Times New Roman" w:hAnsi="Times New Roman" w:cs="Times New Roman"/>
          <w:sz w:val="28"/>
          <w:szCs w:val="28"/>
        </w:rPr>
        <w:t>одобрена</w:t>
      </w:r>
      <w:r w:rsidRPr="008B6B63">
        <w:rPr>
          <w:rFonts w:ascii="Times New Roman" w:eastAsia="Times New Roman" w:hAnsi="Times New Roman" w:cs="Times New Roman"/>
          <w:kern w:val="28"/>
          <w:sz w:val="28"/>
          <w:szCs w:val="28"/>
        </w:rPr>
        <w:t xml:space="preserve"> на </w:t>
      </w:r>
      <w:r w:rsidRPr="008B6B63">
        <w:rPr>
          <w:rFonts w:ascii="Times New Roman" w:eastAsia="Times New Roman" w:hAnsi="Times New Roman" w:cs="Times New Roman"/>
          <w:sz w:val="28"/>
          <w:szCs w:val="28"/>
        </w:rPr>
        <w:t>заседании</w:t>
      </w:r>
      <w:r w:rsidRPr="008B6B63">
        <w:rPr>
          <w:rFonts w:ascii="Times New Roman" w:eastAsia="Times New Roman" w:hAnsi="Times New Roman" w:cs="Times New Roman"/>
          <w:kern w:val="28"/>
          <w:sz w:val="28"/>
          <w:szCs w:val="28"/>
        </w:rPr>
        <w:t xml:space="preserve"> Методического совета </w:t>
      </w:r>
      <w:r w:rsidR="009D06D8" w:rsidRPr="008B6B63">
        <w:rPr>
          <w:rFonts w:ascii="Times New Roman" w:eastAsia="Calibri" w:hAnsi="Times New Roman" w:cs="Times New Roman"/>
          <w:sz w:val="28"/>
          <w:szCs w:val="28"/>
        </w:rPr>
        <w:t xml:space="preserve">ТОККиИ </w:t>
      </w:r>
      <w:r w:rsidR="00904879" w:rsidRPr="008B6B63">
        <w:rPr>
          <w:rFonts w:ascii="Times New Roman" w:eastAsia="Calibri" w:hAnsi="Times New Roman" w:cs="Times New Roman"/>
          <w:sz w:val="28"/>
          <w:szCs w:val="28"/>
        </w:rPr>
        <w:t>от 27.04.</w:t>
      </w:r>
      <w:r w:rsidRPr="008B6B63">
        <w:rPr>
          <w:rFonts w:ascii="Times New Roman" w:eastAsia="Calibri" w:hAnsi="Times New Roman" w:cs="Times New Roman"/>
          <w:sz w:val="28"/>
          <w:szCs w:val="28"/>
        </w:rPr>
        <w:t xml:space="preserve"> 20</w:t>
      </w:r>
      <w:r w:rsidR="00904879" w:rsidRPr="008B6B63">
        <w:rPr>
          <w:rFonts w:ascii="Times New Roman" w:eastAsia="Calibri" w:hAnsi="Times New Roman" w:cs="Times New Roman"/>
          <w:sz w:val="28"/>
          <w:szCs w:val="28"/>
        </w:rPr>
        <w:t>22</w:t>
      </w:r>
      <w:r w:rsidRPr="008B6B63">
        <w:rPr>
          <w:rFonts w:ascii="Times New Roman" w:eastAsia="Calibri" w:hAnsi="Times New Roman" w:cs="Times New Roman"/>
          <w:sz w:val="28"/>
          <w:szCs w:val="28"/>
        </w:rPr>
        <w:t xml:space="preserve"> года, протокол № </w:t>
      </w:r>
      <w:r w:rsidR="00904879" w:rsidRPr="008B6B63">
        <w:rPr>
          <w:rFonts w:ascii="Times New Roman" w:eastAsia="Calibri" w:hAnsi="Times New Roman" w:cs="Times New Roman"/>
          <w:sz w:val="28"/>
          <w:szCs w:val="28"/>
        </w:rPr>
        <w:t>5</w:t>
      </w:r>
      <w:r w:rsidR="009D06D8" w:rsidRPr="008B6B63">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2. </w:t>
      </w:r>
      <w:r w:rsidR="009923AC" w:rsidRPr="00BD533D">
        <w:rPr>
          <w:rFonts w:ascii="Times New Roman" w:hAnsi="Times New Roman" w:cs="Times New Roman"/>
          <w:caps/>
          <w:sz w:val="24"/>
          <w:szCs w:val="24"/>
        </w:rPr>
        <w:t>Планируемые результаты освоения учебного предмета</w:t>
      </w:r>
    </w:p>
    <w:p w:rsidR="00447A3E" w:rsidRPr="00BD533D" w:rsidRDefault="00447A3E"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3. </w:t>
      </w:r>
      <w:r w:rsidR="009923AC" w:rsidRPr="00BD533D">
        <w:rPr>
          <w:rFonts w:ascii="Times New Roman" w:hAnsi="Times New Roman" w:cs="Times New Roman"/>
          <w:caps/>
          <w:sz w:val="24"/>
          <w:szCs w:val="24"/>
        </w:rPr>
        <w:t>Содержание учебного предмета</w:t>
      </w:r>
      <w:r w:rsidRPr="00BD533D">
        <w:rPr>
          <w:rFonts w:ascii="Times New Roman" w:hAnsi="Times New Roman" w:cs="Times New Roman"/>
          <w:caps/>
          <w:sz w:val="24"/>
          <w:szCs w:val="24"/>
        </w:rPr>
        <w:t xml:space="preserve"> </w:t>
      </w:r>
    </w:p>
    <w:p w:rsidR="00447A3E" w:rsidRPr="00BD533D" w:rsidRDefault="00447A3E" w:rsidP="00447A3E">
      <w:pPr>
        <w:pStyle w:val="a3"/>
        <w:rPr>
          <w:rFonts w:ascii="Times New Roman" w:hAnsi="Times New Roman" w:cs="Times New Roman"/>
          <w:caps/>
          <w:sz w:val="24"/>
          <w:szCs w:val="24"/>
        </w:rPr>
      </w:pPr>
    </w:p>
    <w:p w:rsidR="009923AC"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4. </w:t>
      </w:r>
      <w:r w:rsidR="009923AC" w:rsidRPr="00BD533D">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BD533D"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5. </w:t>
      </w:r>
      <w:r w:rsidR="00283719" w:rsidRPr="00BD533D">
        <w:rPr>
          <w:rFonts w:ascii="Times New Roman" w:hAnsi="Times New Roman" w:cs="Times New Roman"/>
          <w:caps/>
          <w:sz w:val="24"/>
          <w:szCs w:val="24"/>
        </w:rPr>
        <w:t xml:space="preserve">Контроль и оценка результатов освоения </w:t>
      </w:r>
      <w:r w:rsidRPr="00BD533D">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7A5873" w:rsidRDefault="00714630" w:rsidP="004F43FC">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w:t>
      </w:r>
      <w:r w:rsidR="009923AC" w:rsidRPr="007A5873">
        <w:rPr>
          <w:rFonts w:ascii="Times New Roman" w:hAnsi="Times New Roman"/>
          <w:b/>
          <w:sz w:val="24"/>
          <w:szCs w:val="24"/>
        </w:rPr>
        <w:t>ГО ПРЕДМЕТА</w:t>
      </w:r>
      <w:r w:rsidR="001D478E" w:rsidRPr="007A5873">
        <w:rPr>
          <w:rFonts w:ascii="Times New Roman" w:hAnsi="Times New Roman"/>
          <w:b/>
          <w:sz w:val="24"/>
          <w:szCs w:val="24"/>
        </w:rPr>
        <w:t xml:space="preserve"> «История</w:t>
      </w:r>
      <w:r w:rsidRPr="007A5873">
        <w:rPr>
          <w:rFonts w:ascii="Times New Roman" w:hAnsi="Times New Roman"/>
          <w:b/>
          <w:sz w:val="24"/>
          <w:szCs w:val="24"/>
        </w:rPr>
        <w:t>»</w:t>
      </w:r>
    </w:p>
    <w:p w:rsidR="00714630" w:rsidRPr="007A5873" w:rsidRDefault="00714630" w:rsidP="004C16AE">
      <w:pPr>
        <w:pStyle w:val="a7"/>
        <w:numPr>
          <w:ilvl w:val="1"/>
          <w:numId w:val="40"/>
        </w:numPr>
        <w:spacing w:after="0"/>
        <w:rPr>
          <w:rFonts w:ascii="Times New Roman" w:hAnsi="Times New Roman"/>
          <w:sz w:val="20"/>
          <w:szCs w:val="20"/>
        </w:rPr>
      </w:pPr>
      <w:r w:rsidRPr="007A5873">
        <w:rPr>
          <w:rFonts w:ascii="Times New Roman" w:hAnsi="Times New Roman"/>
          <w:b/>
          <w:sz w:val="24"/>
          <w:szCs w:val="24"/>
        </w:rPr>
        <w:t xml:space="preserve">Место </w:t>
      </w:r>
      <w:r w:rsidR="007673F1" w:rsidRPr="007A5873">
        <w:rPr>
          <w:rFonts w:ascii="Times New Roman" w:hAnsi="Times New Roman"/>
          <w:b/>
          <w:sz w:val="24"/>
          <w:szCs w:val="24"/>
        </w:rPr>
        <w:t>учебного предмета</w:t>
      </w:r>
      <w:r w:rsidRPr="007A5873">
        <w:rPr>
          <w:rFonts w:ascii="Times New Roman" w:hAnsi="Times New Roman"/>
          <w:b/>
          <w:sz w:val="24"/>
          <w:szCs w:val="24"/>
        </w:rPr>
        <w:t xml:space="preserve"> в структуре основной образовательной программы: </w:t>
      </w:r>
      <w:r w:rsidRPr="007A5873">
        <w:rPr>
          <w:rFonts w:ascii="Times New Roman" w:hAnsi="Times New Roman"/>
          <w:sz w:val="24"/>
          <w:szCs w:val="24"/>
        </w:rPr>
        <w:tab/>
      </w:r>
    </w:p>
    <w:p w:rsidR="000D2A17" w:rsidRPr="000D2A17" w:rsidRDefault="00D567CF" w:rsidP="000D2A17">
      <w:pPr>
        <w:spacing w:before="280"/>
        <w:rPr>
          <w:sz w:val="24"/>
          <w:szCs w:val="24"/>
        </w:rPr>
      </w:pPr>
      <w:r w:rsidRPr="00784B82">
        <w:rPr>
          <w:rFonts w:ascii="Times New Roman" w:hAnsi="Times New Roman"/>
          <w:sz w:val="24"/>
          <w:szCs w:val="24"/>
        </w:rPr>
        <w:t>Учебный предмет</w:t>
      </w:r>
      <w:r w:rsidR="00714630" w:rsidRPr="00784B82">
        <w:rPr>
          <w:rFonts w:ascii="Times New Roman" w:hAnsi="Times New Roman"/>
          <w:sz w:val="24"/>
          <w:szCs w:val="24"/>
        </w:rPr>
        <w:t xml:space="preserve"> </w:t>
      </w:r>
      <w:r w:rsidR="001D478E" w:rsidRPr="00784B82">
        <w:rPr>
          <w:rFonts w:ascii="Times New Roman" w:hAnsi="Times New Roman"/>
          <w:sz w:val="24"/>
          <w:szCs w:val="24"/>
        </w:rPr>
        <w:t>«История</w:t>
      </w:r>
      <w:r w:rsidR="00714630" w:rsidRPr="00784B82">
        <w:rPr>
          <w:rFonts w:ascii="Times New Roman" w:hAnsi="Times New Roman"/>
          <w:sz w:val="24"/>
          <w:szCs w:val="24"/>
        </w:rPr>
        <w:t>» является обязательной частью</w:t>
      </w:r>
      <w:r w:rsidR="008B6B63" w:rsidRPr="00784B82">
        <w:rPr>
          <w:rFonts w:ascii="Times New Roman" w:hAnsi="Times New Roman"/>
          <w:sz w:val="24"/>
          <w:szCs w:val="24"/>
        </w:rPr>
        <w:t xml:space="preserve"> </w:t>
      </w:r>
      <w:r w:rsidR="008B6B63" w:rsidRPr="00784B82">
        <w:rPr>
          <w:rFonts w:ascii="Times New Roman" w:eastAsia="Times New Roman" w:hAnsi="Times New Roman"/>
          <w:sz w:val="24"/>
          <w:szCs w:val="24"/>
        </w:rPr>
        <w:t xml:space="preserve">общего  гуманитарного  и </w:t>
      </w:r>
      <w:r w:rsidR="008B6B63" w:rsidRPr="00784B82">
        <w:rPr>
          <w:rFonts w:ascii="Times New Roman" w:eastAsia="Times New Roman" w:hAnsi="Times New Roman"/>
          <w:spacing w:val="-2"/>
          <w:sz w:val="24"/>
          <w:szCs w:val="24"/>
        </w:rPr>
        <w:t>социально-экономического</w:t>
      </w:r>
      <w:r w:rsidR="008B6B63" w:rsidRPr="00784B82">
        <w:rPr>
          <w:rFonts w:ascii="Times New Roman" w:eastAsia="Times New Roman" w:hAnsi="Times New Roman"/>
          <w:sz w:val="24"/>
          <w:szCs w:val="24"/>
        </w:rPr>
        <w:t xml:space="preserve"> учебного цикла</w:t>
      </w:r>
      <w:r w:rsidR="008B6B63" w:rsidRPr="00784B82">
        <w:rPr>
          <w:rFonts w:ascii="Times New Roman" w:hAnsi="Times New Roman"/>
          <w:sz w:val="24"/>
          <w:szCs w:val="24"/>
        </w:rPr>
        <w:t xml:space="preserve"> </w:t>
      </w:r>
      <w:r w:rsidRPr="00784B82">
        <w:rPr>
          <w:rFonts w:ascii="Times New Roman" w:hAnsi="Times New Roman"/>
          <w:sz w:val="24"/>
          <w:szCs w:val="24"/>
        </w:rPr>
        <w:t xml:space="preserve"> </w:t>
      </w:r>
      <w:r w:rsidR="004C16AE" w:rsidRPr="00784B82">
        <w:rPr>
          <w:rFonts w:ascii="Times New Roman" w:hAnsi="Times New Roman"/>
          <w:sz w:val="24"/>
          <w:szCs w:val="24"/>
        </w:rPr>
        <w:t>реализующего федеральный государственный образовательный стандарт среднего общего образования,</w:t>
      </w:r>
      <w:r w:rsidRPr="00784B82">
        <w:rPr>
          <w:rFonts w:ascii="Times New Roman" w:hAnsi="Times New Roman"/>
          <w:sz w:val="24"/>
          <w:szCs w:val="24"/>
        </w:rPr>
        <w:t xml:space="preserve"> </w:t>
      </w:r>
      <w:r w:rsidR="00714630" w:rsidRPr="00784B82">
        <w:rPr>
          <w:rFonts w:ascii="Times New Roman" w:hAnsi="Times New Roman"/>
          <w:sz w:val="24"/>
          <w:szCs w:val="24"/>
        </w:rPr>
        <w:t>основной образовательной программы в соответствии с ФГОС</w:t>
      </w:r>
      <w:r w:rsidR="004C16AE" w:rsidRPr="00784B82">
        <w:rPr>
          <w:rFonts w:ascii="Times New Roman" w:hAnsi="Times New Roman"/>
          <w:sz w:val="24"/>
          <w:szCs w:val="24"/>
        </w:rPr>
        <w:t xml:space="preserve"> СПО</w:t>
      </w:r>
      <w:r w:rsidR="00714630" w:rsidRPr="00784B82">
        <w:rPr>
          <w:rFonts w:ascii="Times New Roman" w:hAnsi="Times New Roman"/>
          <w:sz w:val="24"/>
          <w:szCs w:val="24"/>
        </w:rPr>
        <w:t xml:space="preserve"> </w:t>
      </w:r>
      <w:r w:rsidR="000D2A17" w:rsidRPr="000D2A17">
        <w:rPr>
          <w:rFonts w:ascii="Times New Roman" w:hAnsi="Times New Roman" w:cs="Times New Roman"/>
          <w:sz w:val="24"/>
          <w:szCs w:val="24"/>
          <w:lang w:eastAsia="en-US"/>
        </w:rPr>
        <w:t xml:space="preserve">по специальности </w:t>
      </w:r>
      <w:r w:rsidR="000D2A17">
        <w:rPr>
          <w:rFonts w:ascii="Times New Roman" w:hAnsi="Times New Roman" w:cs="Times New Roman"/>
          <w:b/>
          <w:sz w:val="24"/>
          <w:szCs w:val="24"/>
          <w:lang w:eastAsia="en-US"/>
        </w:rPr>
        <w:t xml:space="preserve">53.02.02 Музыкальное </w:t>
      </w:r>
      <w:r w:rsidR="000D2A17" w:rsidRPr="000D2A17">
        <w:rPr>
          <w:rFonts w:ascii="Times New Roman" w:hAnsi="Times New Roman" w:cs="Times New Roman"/>
          <w:b/>
          <w:sz w:val="24"/>
          <w:szCs w:val="24"/>
          <w:lang w:eastAsia="en-US"/>
        </w:rPr>
        <w:t>искусство эстрады</w:t>
      </w:r>
      <w:r w:rsidR="000D2A17">
        <w:rPr>
          <w:sz w:val="24"/>
          <w:szCs w:val="24"/>
        </w:rPr>
        <w:t xml:space="preserve"> </w:t>
      </w:r>
      <w:r w:rsidR="000D2A17" w:rsidRPr="000D2A17">
        <w:rPr>
          <w:rFonts w:ascii="Times New Roman" w:hAnsi="Times New Roman" w:cs="Times New Roman"/>
          <w:b/>
          <w:sz w:val="24"/>
          <w:szCs w:val="24"/>
          <w:lang w:eastAsia="en-US"/>
        </w:rPr>
        <w:t>по виду Эстрадное пение</w:t>
      </w:r>
    </w:p>
    <w:p w:rsidR="008B6B63" w:rsidRPr="00784B82" w:rsidRDefault="008B6B63" w:rsidP="00784B82">
      <w:pPr>
        <w:spacing w:before="100" w:beforeAutospacing="1"/>
        <w:rPr>
          <w:rFonts w:ascii="Times New Roman" w:hAnsi="Times New Roman"/>
          <w:color w:val="000000"/>
          <w:sz w:val="24"/>
          <w:szCs w:val="24"/>
        </w:rPr>
      </w:pPr>
    </w:p>
    <w:p w:rsidR="001723EF" w:rsidRPr="00784B82" w:rsidRDefault="001723EF" w:rsidP="00784B82">
      <w:pPr>
        <w:widowControl w:val="0"/>
        <w:autoSpaceDE w:val="0"/>
        <w:autoSpaceDN w:val="0"/>
        <w:adjustRightInd w:val="0"/>
        <w:rPr>
          <w:rFonts w:ascii="Times New Roman" w:eastAsia="Times New Roman" w:hAnsi="Times New Roman"/>
          <w:sz w:val="24"/>
          <w:szCs w:val="24"/>
        </w:rPr>
      </w:pPr>
    </w:p>
    <w:p w:rsidR="004C16AE" w:rsidRPr="00C50DA0" w:rsidRDefault="004C16AE"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p>
    <w:p w:rsidR="00714630" w:rsidRPr="007A5873"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1.</w:t>
      </w:r>
      <w:r w:rsidR="00C50DA0">
        <w:rPr>
          <w:rFonts w:ascii="Times New Roman" w:hAnsi="Times New Roman"/>
          <w:b/>
          <w:sz w:val="24"/>
          <w:szCs w:val="24"/>
        </w:rPr>
        <w:t>2</w:t>
      </w:r>
      <w:r w:rsidRPr="007A5873">
        <w:rPr>
          <w:rFonts w:ascii="Times New Roman" w:hAnsi="Times New Roman"/>
          <w:b/>
          <w:sz w:val="24"/>
          <w:szCs w:val="24"/>
        </w:rPr>
        <w:t xml:space="preserve">. </w:t>
      </w:r>
      <w:r w:rsidR="00C047F8" w:rsidRPr="007A5873">
        <w:rPr>
          <w:rFonts w:ascii="Times New Roman" w:hAnsi="Times New Roman"/>
          <w:b/>
          <w:sz w:val="24"/>
          <w:szCs w:val="24"/>
        </w:rPr>
        <w:t>Объем учебного предмета и виды учебной работы</w:t>
      </w:r>
      <w:r w:rsidRPr="007A5873">
        <w:rPr>
          <w:rFonts w:ascii="Times New Roman" w:hAnsi="Times New Roman"/>
          <w:b/>
          <w:sz w:val="24"/>
          <w:szCs w:val="24"/>
        </w:rPr>
        <w:t>:</w:t>
      </w:r>
    </w:p>
    <w:p w:rsidR="009923AC" w:rsidRPr="007A5873" w:rsidRDefault="009923AC" w:rsidP="00714630">
      <w:pPr>
        <w:spacing w:after="0"/>
        <w:ind w:firstLine="709"/>
        <w:rPr>
          <w:rFonts w:ascii="Times New Roman" w:hAnsi="Times New Roman"/>
          <w:b/>
          <w:sz w:val="24"/>
          <w:szCs w:val="24"/>
        </w:rPr>
      </w:pPr>
    </w:p>
    <w:p w:rsidR="00C047F8" w:rsidRPr="00D604FD" w:rsidRDefault="00C047F8" w:rsidP="004B77CA">
      <w:pPr>
        <w:suppressAutoHyphens/>
        <w:spacing w:after="240" w:line="240" w:lineRule="auto"/>
        <w:rPr>
          <w:rFonts w:ascii="Times New Roman" w:hAnsi="Times New Roman"/>
          <w:b/>
          <w:color w:val="FF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33566" w:rsidRPr="00784B82" w:rsidTr="00C33566">
        <w:trPr>
          <w:trHeight w:val="490"/>
        </w:trPr>
        <w:tc>
          <w:tcPr>
            <w:tcW w:w="3685" w:type="pct"/>
            <w:tcBorders>
              <w:bottom w:val="single" w:sz="6" w:space="0" w:color="000000"/>
            </w:tcBorders>
            <w:shd w:val="pct5" w:color="auto" w:fill="auto"/>
            <w:vAlign w:val="center"/>
          </w:tcPr>
          <w:p w:rsidR="00C33566" w:rsidRPr="00784B82" w:rsidRDefault="00C33566" w:rsidP="00C33566">
            <w:pPr>
              <w:spacing w:after="0"/>
              <w:ind w:firstLine="709"/>
              <w:rPr>
                <w:rFonts w:ascii="Times New Roman" w:hAnsi="Times New Roman"/>
                <w:b/>
                <w:sz w:val="24"/>
                <w:szCs w:val="24"/>
              </w:rPr>
            </w:pPr>
            <w:r w:rsidRPr="00784B82">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C33566" w:rsidRPr="00784B82" w:rsidRDefault="00C33566" w:rsidP="00C33566">
            <w:pPr>
              <w:spacing w:after="0"/>
              <w:ind w:firstLine="709"/>
              <w:rPr>
                <w:rFonts w:ascii="Times New Roman" w:hAnsi="Times New Roman"/>
                <w:b/>
                <w:iCs/>
                <w:sz w:val="24"/>
                <w:szCs w:val="24"/>
              </w:rPr>
            </w:pPr>
            <w:r w:rsidRPr="00784B82">
              <w:rPr>
                <w:rFonts w:ascii="Times New Roman" w:hAnsi="Times New Roman"/>
                <w:b/>
                <w:iCs/>
                <w:sz w:val="24"/>
                <w:szCs w:val="24"/>
              </w:rPr>
              <w:t>Объем в часах</w:t>
            </w:r>
          </w:p>
        </w:tc>
      </w:tr>
      <w:tr w:rsidR="00C33566" w:rsidRPr="00784B82" w:rsidTr="00C33566">
        <w:trPr>
          <w:trHeight w:val="490"/>
        </w:trPr>
        <w:tc>
          <w:tcPr>
            <w:tcW w:w="3685" w:type="pct"/>
            <w:shd w:val="clear" w:color="auto" w:fill="F2F2F2" w:themeFill="background1" w:themeFillShade="F2"/>
            <w:vAlign w:val="center"/>
          </w:tcPr>
          <w:p w:rsidR="00C33566" w:rsidRPr="00784B82" w:rsidRDefault="00C33566" w:rsidP="00C33566">
            <w:pPr>
              <w:spacing w:after="0"/>
              <w:ind w:firstLine="709"/>
              <w:rPr>
                <w:rFonts w:ascii="Times New Roman" w:hAnsi="Times New Roman"/>
                <w:b/>
                <w:sz w:val="24"/>
                <w:szCs w:val="24"/>
              </w:rPr>
            </w:pPr>
            <w:r w:rsidRPr="00784B82">
              <w:rPr>
                <w:rFonts w:ascii="Times New Roman" w:hAnsi="Times New Roman"/>
                <w:b/>
                <w:sz w:val="24"/>
                <w:szCs w:val="24"/>
              </w:rPr>
              <w:t>Всего часов</w:t>
            </w:r>
          </w:p>
        </w:tc>
        <w:tc>
          <w:tcPr>
            <w:tcW w:w="1315" w:type="pct"/>
            <w:shd w:val="clear" w:color="auto" w:fill="F2F2F2" w:themeFill="background1" w:themeFillShade="F2"/>
            <w:vAlign w:val="center"/>
          </w:tcPr>
          <w:p w:rsidR="00C33566" w:rsidRPr="00784B82" w:rsidRDefault="004B77CA" w:rsidP="004B77CA">
            <w:pPr>
              <w:spacing w:after="0"/>
              <w:ind w:firstLine="709"/>
              <w:rPr>
                <w:rFonts w:ascii="Times New Roman" w:hAnsi="Times New Roman"/>
                <w:b/>
                <w:iCs/>
                <w:sz w:val="24"/>
                <w:szCs w:val="24"/>
              </w:rPr>
            </w:pPr>
            <w:r w:rsidRPr="00784B82">
              <w:rPr>
                <w:rFonts w:ascii="Times New Roman" w:hAnsi="Times New Roman"/>
                <w:b/>
                <w:iCs/>
                <w:sz w:val="24"/>
                <w:szCs w:val="24"/>
              </w:rPr>
              <w:t xml:space="preserve">     48</w:t>
            </w:r>
          </w:p>
        </w:tc>
      </w:tr>
      <w:tr w:rsidR="00C33566" w:rsidRPr="00784B82" w:rsidTr="00C33566">
        <w:trPr>
          <w:trHeight w:val="490"/>
        </w:trPr>
        <w:tc>
          <w:tcPr>
            <w:tcW w:w="3685" w:type="pct"/>
            <w:shd w:val="pct5" w:color="auto" w:fill="auto"/>
            <w:vAlign w:val="center"/>
          </w:tcPr>
          <w:p w:rsidR="00C33566" w:rsidRPr="00784B82" w:rsidRDefault="00C33566" w:rsidP="00C33566">
            <w:pPr>
              <w:spacing w:after="0"/>
              <w:ind w:firstLine="709"/>
              <w:rPr>
                <w:rFonts w:ascii="Times New Roman" w:hAnsi="Times New Roman"/>
                <w:b/>
                <w:sz w:val="24"/>
                <w:szCs w:val="24"/>
              </w:rPr>
            </w:pPr>
            <w:r w:rsidRPr="00784B82">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C33566" w:rsidRPr="00784B82" w:rsidRDefault="00C33566" w:rsidP="00784B82"/>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C33566" w:rsidRPr="007A5873" w:rsidRDefault="00784B82" w:rsidP="00784B82">
            <w:pPr>
              <w:spacing w:after="0"/>
              <w:ind w:firstLine="709"/>
              <w:rPr>
                <w:rFonts w:ascii="Times New Roman" w:hAnsi="Times New Roman"/>
                <w:b/>
                <w:iCs/>
                <w:sz w:val="24"/>
                <w:szCs w:val="24"/>
              </w:rPr>
            </w:pPr>
            <w:r>
              <w:rPr>
                <w:rFonts w:ascii="Times New Roman" w:hAnsi="Times New Roman"/>
                <w:b/>
                <w:iCs/>
                <w:sz w:val="24"/>
                <w:szCs w:val="24"/>
              </w:rPr>
              <w:t xml:space="preserve">      38</w:t>
            </w:r>
          </w:p>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C33566" w:rsidRPr="007A5873" w:rsidRDefault="00784B82" w:rsidP="00784B82">
            <w:pPr>
              <w:spacing w:after="0"/>
              <w:rPr>
                <w:rFonts w:ascii="Times New Roman" w:hAnsi="Times New Roman"/>
                <w:b/>
                <w:iCs/>
                <w:sz w:val="24"/>
                <w:szCs w:val="24"/>
              </w:rPr>
            </w:pPr>
            <w:r>
              <w:rPr>
                <w:rFonts w:ascii="Times New Roman" w:hAnsi="Times New Roman"/>
                <w:b/>
                <w:iCs/>
                <w:sz w:val="24"/>
                <w:szCs w:val="24"/>
              </w:rPr>
              <w:t xml:space="preserve">                 10</w:t>
            </w:r>
          </w:p>
        </w:tc>
      </w:tr>
      <w:tr w:rsidR="00C33566" w:rsidRPr="007A5873" w:rsidTr="00C33566">
        <w:trPr>
          <w:trHeight w:val="490"/>
        </w:trPr>
        <w:tc>
          <w:tcPr>
            <w:tcW w:w="3685" w:type="pct"/>
            <w:shd w:val="clear" w:color="auto" w:fill="auto"/>
            <w:vAlign w:val="center"/>
          </w:tcPr>
          <w:p w:rsidR="00C33566" w:rsidRPr="007A5873" w:rsidRDefault="00C33566" w:rsidP="004B77CA">
            <w:pPr>
              <w:spacing w:after="0"/>
              <w:ind w:firstLine="709"/>
              <w:rPr>
                <w:rFonts w:ascii="Times New Roman" w:hAnsi="Times New Roman"/>
                <w:b/>
                <w:sz w:val="24"/>
                <w:szCs w:val="24"/>
              </w:rPr>
            </w:pPr>
            <w:r w:rsidRPr="004B77CA">
              <w:rPr>
                <w:rFonts w:ascii="Times New Roman" w:hAnsi="Times New Roman"/>
                <w:b/>
                <w:sz w:val="24"/>
                <w:szCs w:val="24"/>
              </w:rPr>
              <w:t>Зачет</w:t>
            </w:r>
          </w:p>
        </w:tc>
        <w:tc>
          <w:tcPr>
            <w:tcW w:w="1315" w:type="pct"/>
            <w:shd w:val="clear" w:color="auto" w:fill="auto"/>
            <w:vAlign w:val="center"/>
          </w:tcPr>
          <w:p w:rsidR="00C33566" w:rsidRPr="007A5873" w:rsidRDefault="004B77CA" w:rsidP="004B77CA">
            <w:pPr>
              <w:spacing w:after="0"/>
              <w:ind w:firstLine="709"/>
              <w:rPr>
                <w:rFonts w:ascii="Times New Roman" w:hAnsi="Times New Roman"/>
                <w:b/>
                <w:iCs/>
                <w:sz w:val="24"/>
                <w:szCs w:val="24"/>
              </w:rPr>
            </w:pPr>
            <w:r>
              <w:rPr>
                <w:rFonts w:ascii="Times New Roman" w:hAnsi="Times New Roman"/>
                <w:b/>
                <w:iCs/>
                <w:sz w:val="24"/>
                <w:szCs w:val="24"/>
              </w:rPr>
              <w:t xml:space="preserve"> 5 семестр</w:t>
            </w:r>
          </w:p>
        </w:tc>
      </w:tr>
    </w:tbl>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FA369C" w:rsidP="00714630">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282CBC" w:rsidRPr="00D44565" w:rsidRDefault="00282CBC" w:rsidP="00784B82">
      <w:pPr>
        <w:pStyle w:val="a3"/>
        <w:rPr>
          <w:rFonts w:ascii="Times New Roman" w:hAnsi="Times New Roman" w:cs="Times New Roman"/>
          <w:caps/>
          <w:sz w:val="24"/>
          <w:szCs w:val="24"/>
        </w:rPr>
      </w:pPr>
      <w:r w:rsidRPr="00282CBC">
        <w:rPr>
          <w:rFonts w:ascii="Times New Roman" w:hAnsi="Times New Roman" w:cs="Times New Roman"/>
          <w:b/>
          <w:caps/>
          <w:sz w:val="24"/>
          <w:szCs w:val="24"/>
        </w:rPr>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10036" w:type="dxa"/>
        <w:tblInd w:w="-5" w:type="dxa"/>
        <w:tblLook w:val="04A0" w:firstRow="1" w:lastRow="0" w:firstColumn="1" w:lastColumn="0" w:noHBand="0" w:noVBand="1"/>
      </w:tblPr>
      <w:tblGrid>
        <w:gridCol w:w="1003"/>
        <w:gridCol w:w="9033"/>
      </w:tblGrid>
      <w:tr w:rsidR="006F4951" w:rsidRPr="00250DFA" w:rsidTr="00B74114">
        <w:tc>
          <w:tcPr>
            <w:tcW w:w="1003" w:type="dxa"/>
            <w:shd w:val="solid" w:color="EEECE1" w:themeColor="background2" w:fill="EEECE1" w:themeFill="background2"/>
            <w:vAlign w:val="center"/>
          </w:tcPr>
          <w:p w:rsidR="006F4951" w:rsidRPr="00250DFA" w:rsidRDefault="006F4951"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EECE1" w:themeColor="background2" w:fill="EEECE1" w:themeFill="background2"/>
            <w:vAlign w:val="center"/>
          </w:tcPr>
          <w:p w:rsidR="006F4951" w:rsidRPr="00250DFA" w:rsidRDefault="006F4951"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Pr>
                <w:rFonts w:ascii="Times New Roman" w:hAnsi="Times New Roman"/>
                <w:b/>
                <w:sz w:val="24"/>
                <w:szCs w:val="24"/>
              </w:rPr>
              <w:t>ого</w:t>
            </w:r>
            <w:r w:rsidRPr="00250DFA">
              <w:rPr>
                <w:rFonts w:ascii="Times New Roman" w:hAnsi="Times New Roman"/>
                <w:b/>
                <w:sz w:val="24"/>
                <w:szCs w:val="24"/>
              </w:rPr>
              <w:t xml:space="preserve"> </w:t>
            </w:r>
            <w:r>
              <w:rPr>
                <w:rFonts w:ascii="Times New Roman" w:hAnsi="Times New Roman"/>
                <w:b/>
                <w:sz w:val="24"/>
                <w:szCs w:val="24"/>
              </w:rPr>
              <w:t>предмета</w:t>
            </w:r>
          </w:p>
        </w:tc>
      </w:tr>
      <w:tr w:rsidR="006F4951" w:rsidRPr="00250DFA" w:rsidTr="00B74114">
        <w:tc>
          <w:tcPr>
            <w:tcW w:w="10036" w:type="dxa"/>
            <w:gridSpan w:val="2"/>
          </w:tcPr>
          <w:p w:rsidR="006F4951" w:rsidRPr="00250DFA" w:rsidRDefault="006F4951"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6F4951" w:rsidRPr="00250DFA" w:rsidTr="00B74114">
        <w:trPr>
          <w:trHeight w:val="695"/>
        </w:trPr>
        <w:tc>
          <w:tcPr>
            <w:tcW w:w="1003" w:type="dxa"/>
          </w:tcPr>
          <w:p w:rsidR="006F4951" w:rsidRPr="00250DFA" w:rsidRDefault="006F4951"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.1</w:t>
            </w:r>
          </w:p>
        </w:tc>
        <w:tc>
          <w:tcPr>
            <w:tcW w:w="9033" w:type="dxa"/>
          </w:tcPr>
          <w:p w:rsidR="006F4951" w:rsidRPr="00343EB2" w:rsidRDefault="006F4951" w:rsidP="00B74114">
            <w:pPr>
              <w:suppressAutoHyphens/>
              <w:spacing w:after="240"/>
              <w:rPr>
                <w:rFonts w:ascii="Times New Roman" w:hAnsi="Times New Roman"/>
                <w:sz w:val="24"/>
                <w:szCs w:val="24"/>
              </w:rPr>
            </w:pPr>
            <w:proofErr w:type="spellStart"/>
            <w:r w:rsidRPr="00343EB2">
              <w:rPr>
                <w:rFonts w:ascii="Times New Roman" w:hAnsi="Times New Roman"/>
                <w:sz w:val="24"/>
                <w:szCs w:val="24"/>
              </w:rPr>
              <w:t>Сформированность</w:t>
            </w:r>
            <w:proofErr w:type="spellEnd"/>
            <w:r w:rsidRPr="00343EB2">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r>
      <w:tr w:rsidR="006F4951" w:rsidRPr="00250DFA" w:rsidTr="00B74114">
        <w:tc>
          <w:tcPr>
            <w:tcW w:w="1003" w:type="dxa"/>
          </w:tcPr>
          <w:p w:rsidR="006F4951" w:rsidRPr="00250DFA" w:rsidRDefault="006F4951"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33" w:type="dxa"/>
          </w:tcPr>
          <w:p w:rsidR="006F4951" w:rsidRPr="00343EB2" w:rsidRDefault="006F4951" w:rsidP="00B74114">
            <w:pPr>
              <w:suppressAutoHyphens/>
              <w:spacing w:after="240"/>
              <w:rPr>
                <w:rFonts w:ascii="Times New Roman" w:hAnsi="Times New Roman"/>
                <w:sz w:val="24"/>
                <w:szCs w:val="24"/>
              </w:rPr>
            </w:pPr>
            <w:r>
              <w:rPr>
                <w:rFonts w:ascii="Times New Roman" w:hAnsi="Times New Roman"/>
                <w:sz w:val="24"/>
                <w:szCs w:val="24"/>
              </w:rPr>
              <w:t>О</w:t>
            </w:r>
            <w:r w:rsidRPr="00343EB2">
              <w:rPr>
                <w:rFonts w:ascii="Times New Roman" w:hAnsi="Times New Roman"/>
                <w:sz w:val="24"/>
                <w:szCs w:val="24"/>
              </w:rPr>
              <w:t>сознание своих конституционных прав и обязанностей, уважение закона и правопорядка</w:t>
            </w:r>
          </w:p>
        </w:tc>
      </w:tr>
      <w:tr w:rsidR="006F4951" w:rsidRPr="00250DFA" w:rsidTr="00B74114">
        <w:trPr>
          <w:trHeight w:val="520"/>
        </w:trPr>
        <w:tc>
          <w:tcPr>
            <w:tcW w:w="1003" w:type="dxa"/>
          </w:tcPr>
          <w:p w:rsidR="006F4951" w:rsidRPr="00250DFA"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6F4951" w:rsidRPr="00DB0BA5" w:rsidRDefault="006F4951" w:rsidP="00B74114">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6F4951" w:rsidRPr="00250DFA" w:rsidTr="00B74114">
        <w:tc>
          <w:tcPr>
            <w:tcW w:w="1003" w:type="dxa"/>
          </w:tcPr>
          <w:p w:rsidR="006F4951" w:rsidRPr="00DB0BA5" w:rsidRDefault="006F4951" w:rsidP="00B74114">
            <w:pPr>
              <w:suppressAutoHyphens/>
              <w:spacing w:after="240"/>
              <w:jc w:val="center"/>
              <w:rPr>
                <w:rFonts w:ascii="Times New Roman" w:hAnsi="Times New Roman"/>
                <w:b/>
                <w:sz w:val="24"/>
                <w:szCs w:val="24"/>
              </w:rPr>
            </w:pPr>
            <w:r w:rsidRPr="00DB0BA5">
              <w:rPr>
                <w:rFonts w:ascii="Times New Roman" w:hAnsi="Times New Roman"/>
                <w:b/>
                <w:sz w:val="24"/>
                <w:szCs w:val="24"/>
              </w:rPr>
              <w:lastRenderedPageBreak/>
              <w:t>ЛР.4</w:t>
            </w:r>
          </w:p>
        </w:tc>
        <w:tc>
          <w:tcPr>
            <w:tcW w:w="9033" w:type="dxa"/>
          </w:tcPr>
          <w:p w:rsidR="006F4951" w:rsidRPr="00DB0BA5" w:rsidRDefault="006F4951" w:rsidP="00B74114">
            <w:pPr>
              <w:suppressAutoHyphens/>
              <w:spacing w:after="240"/>
              <w:jc w:val="both"/>
              <w:rPr>
                <w:rFonts w:ascii="Times New Roman" w:hAnsi="Times New Roman"/>
                <w:sz w:val="24"/>
                <w:szCs w:val="24"/>
              </w:rPr>
            </w:pPr>
            <w:r>
              <w:rPr>
                <w:rFonts w:ascii="Times New Roman" w:hAnsi="Times New Roman"/>
                <w:sz w:val="24"/>
                <w:szCs w:val="24"/>
              </w:rPr>
              <w:t>Г</w:t>
            </w:r>
            <w:r w:rsidRPr="00DB0BA5">
              <w:rPr>
                <w:rFonts w:ascii="Times New Roman" w:hAnsi="Times New Roman"/>
                <w:sz w:val="24"/>
                <w:szCs w:val="24"/>
              </w:rPr>
              <w:t>отовность противостоять идеологии экстремизма, национализма, ксенофобии, дискриминации по социальным, религиозным, расовым, национальным признакам</w:t>
            </w:r>
          </w:p>
        </w:tc>
      </w:tr>
      <w:tr w:rsidR="006F4951" w:rsidRPr="00250DFA" w:rsidTr="00B74114">
        <w:tc>
          <w:tcPr>
            <w:tcW w:w="1003" w:type="dxa"/>
          </w:tcPr>
          <w:p w:rsidR="006F4951" w:rsidRPr="00250DFA"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033" w:type="dxa"/>
          </w:tcPr>
          <w:p w:rsidR="006F4951" w:rsidRPr="00DB0BA5" w:rsidRDefault="006F4951" w:rsidP="00B74114">
            <w:pPr>
              <w:suppressAutoHyphens/>
              <w:spacing w:after="240"/>
              <w:jc w:val="both"/>
              <w:rPr>
                <w:rFonts w:ascii="Times New Roman" w:hAnsi="Times New Roman"/>
                <w:sz w:val="24"/>
                <w:szCs w:val="24"/>
              </w:rPr>
            </w:pPr>
            <w:r w:rsidRPr="00DB0BA5">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t>профессиональной образовательной</w:t>
            </w:r>
            <w:r w:rsidRPr="00DB0BA5">
              <w:rPr>
                <w:rFonts w:ascii="Times New Roman" w:hAnsi="Times New Roman"/>
                <w:sz w:val="24"/>
                <w:szCs w:val="24"/>
              </w:rPr>
              <w:t xml:space="preserve"> организации и детско-юношеских организациях</w:t>
            </w:r>
          </w:p>
        </w:tc>
      </w:tr>
      <w:tr w:rsidR="006F4951" w:rsidRPr="00250DFA" w:rsidTr="00B74114">
        <w:trPr>
          <w:trHeight w:val="529"/>
        </w:trPr>
        <w:tc>
          <w:tcPr>
            <w:tcW w:w="1003" w:type="dxa"/>
          </w:tcPr>
          <w:p w:rsidR="006F4951" w:rsidRPr="00250DFA"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6F4951" w:rsidRPr="00DB0BA5" w:rsidRDefault="006F4951" w:rsidP="00B74114">
            <w:pPr>
              <w:suppressAutoHyphens/>
              <w:spacing w:after="240"/>
              <w:jc w:val="both"/>
              <w:rPr>
                <w:rFonts w:ascii="Times New Roman" w:hAnsi="Times New Roman"/>
                <w:sz w:val="24"/>
                <w:szCs w:val="24"/>
              </w:rPr>
            </w:pPr>
            <w:r w:rsidRPr="00DB0BA5">
              <w:rPr>
                <w:rFonts w:ascii="Times New Roman" w:hAnsi="Times New Roman"/>
                <w:sz w:val="24"/>
                <w:szCs w:val="24"/>
              </w:rPr>
              <w:t>Умение взаимодействовать с социальными институтами в соответствии с их функциями и назначением</w:t>
            </w:r>
          </w:p>
        </w:tc>
      </w:tr>
      <w:tr w:rsidR="006F4951" w:rsidRPr="00250DFA" w:rsidTr="00B74114">
        <w:tc>
          <w:tcPr>
            <w:tcW w:w="1003" w:type="dxa"/>
          </w:tcPr>
          <w:p w:rsidR="006F4951" w:rsidRPr="00250DFA"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6F4951" w:rsidRPr="00DB0BA5" w:rsidRDefault="006F4951" w:rsidP="00B74114">
            <w:pPr>
              <w:suppressAutoHyphens/>
              <w:spacing w:after="240"/>
              <w:rPr>
                <w:rFonts w:ascii="Times New Roman" w:hAnsi="Times New Roman"/>
                <w:sz w:val="24"/>
                <w:szCs w:val="24"/>
              </w:rPr>
            </w:pPr>
            <w:r w:rsidRPr="00DB0BA5">
              <w:rPr>
                <w:rFonts w:ascii="Times New Roman" w:hAnsi="Times New Roman"/>
                <w:sz w:val="24"/>
                <w:szCs w:val="24"/>
              </w:rPr>
              <w:t>Готовность к гуманитарной и волонтерской деятельности</w:t>
            </w:r>
          </w:p>
        </w:tc>
      </w:tr>
      <w:tr w:rsidR="006F4951" w:rsidRPr="00250DFA" w:rsidTr="00B74114">
        <w:trPr>
          <w:trHeight w:val="1172"/>
        </w:trPr>
        <w:tc>
          <w:tcPr>
            <w:tcW w:w="1003" w:type="dxa"/>
          </w:tcPr>
          <w:p w:rsidR="006F4951" w:rsidRPr="00250DFA"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6F4951" w:rsidRPr="00207390" w:rsidRDefault="006F4951" w:rsidP="00B74114">
            <w:pPr>
              <w:suppressAutoHyphens/>
              <w:spacing w:after="240"/>
              <w:jc w:val="both"/>
              <w:rPr>
                <w:rFonts w:ascii="Times New Roman" w:hAnsi="Times New Roman"/>
                <w:sz w:val="24"/>
                <w:szCs w:val="24"/>
              </w:rPr>
            </w:pPr>
            <w:proofErr w:type="spellStart"/>
            <w:r w:rsidRPr="00207390">
              <w:rPr>
                <w:rFonts w:ascii="Times New Roman" w:hAnsi="Times New Roman"/>
                <w:sz w:val="24"/>
                <w:szCs w:val="24"/>
              </w:rPr>
              <w:t>Сформированность</w:t>
            </w:r>
            <w:proofErr w:type="spellEnd"/>
            <w:r w:rsidRPr="00207390">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6F4951" w:rsidRPr="00250DFA" w:rsidTr="00B74114">
        <w:tc>
          <w:tcPr>
            <w:tcW w:w="1003" w:type="dxa"/>
          </w:tcPr>
          <w:p w:rsidR="006F4951" w:rsidRPr="00250DFA"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6F4951" w:rsidRPr="00207390" w:rsidRDefault="006F4951" w:rsidP="00B74114">
            <w:pPr>
              <w:jc w:val="both"/>
              <w:rPr>
                <w:rFonts w:ascii="Times New Roman" w:hAnsi="Times New Roman"/>
                <w:color w:val="FF0000"/>
                <w:sz w:val="24"/>
                <w:szCs w:val="24"/>
              </w:rPr>
            </w:pPr>
            <w:r w:rsidRPr="00207390">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6F4951" w:rsidRPr="00207390" w:rsidRDefault="006F4951" w:rsidP="00B74114">
            <w:pPr>
              <w:jc w:val="both"/>
              <w:rPr>
                <w:rFonts w:ascii="Times New Roman" w:hAnsi="Times New Roman"/>
                <w:color w:val="FF0000"/>
                <w:sz w:val="24"/>
                <w:szCs w:val="24"/>
              </w:rPr>
            </w:pPr>
            <w:r w:rsidRPr="00207390">
              <w:rPr>
                <w:rFonts w:ascii="Times New Roman" w:hAnsi="Times New Roman"/>
                <w:sz w:val="24"/>
                <w:szCs w:val="24"/>
              </w:rPr>
              <w:t>Идейная убежденность, готовность к служению и защите Отечества, ответственность за его судьбу</w:t>
            </w: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6F4951" w:rsidRPr="00207390" w:rsidRDefault="006F4951" w:rsidP="00B74114">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сознание духовн</w:t>
            </w:r>
            <w:r>
              <w:rPr>
                <w:rFonts w:ascii="Times New Roman" w:hAnsi="Times New Roman"/>
                <w:sz w:val="24"/>
                <w:szCs w:val="24"/>
              </w:rPr>
              <w:t>ых ценностей российского народа</w:t>
            </w:r>
          </w:p>
          <w:p w:rsidR="006F4951" w:rsidRPr="00207390" w:rsidRDefault="006F4951" w:rsidP="00B74114">
            <w:pPr>
              <w:jc w:val="both"/>
              <w:rPr>
                <w:rFonts w:ascii="Times New Roman" w:hAnsi="Times New Roman"/>
                <w:sz w:val="24"/>
                <w:szCs w:val="24"/>
              </w:rPr>
            </w:pP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6F4951" w:rsidRPr="00207390" w:rsidRDefault="006F4951" w:rsidP="00B74114">
            <w:pPr>
              <w:jc w:val="both"/>
              <w:rPr>
                <w:rFonts w:ascii="Times New Roman" w:hAnsi="Times New Roman"/>
                <w:sz w:val="24"/>
                <w:szCs w:val="24"/>
              </w:rPr>
            </w:pPr>
            <w:proofErr w:type="spellStart"/>
            <w:r>
              <w:rPr>
                <w:rFonts w:ascii="Times New Roman" w:hAnsi="Times New Roman"/>
                <w:sz w:val="24"/>
                <w:szCs w:val="24"/>
              </w:rPr>
              <w:t>С</w:t>
            </w:r>
            <w:r w:rsidRPr="00207390">
              <w:rPr>
                <w:rFonts w:ascii="Times New Roman" w:hAnsi="Times New Roman"/>
                <w:sz w:val="24"/>
                <w:szCs w:val="24"/>
              </w:rPr>
              <w:t>формированность</w:t>
            </w:r>
            <w:proofErr w:type="spellEnd"/>
            <w:r w:rsidRPr="00207390">
              <w:rPr>
                <w:rFonts w:ascii="Times New Roman" w:hAnsi="Times New Roman"/>
                <w:sz w:val="24"/>
                <w:szCs w:val="24"/>
              </w:rPr>
              <w:t xml:space="preserve"> нравственного</w:t>
            </w:r>
            <w:r>
              <w:rPr>
                <w:rFonts w:ascii="Times New Roman" w:hAnsi="Times New Roman"/>
                <w:sz w:val="24"/>
                <w:szCs w:val="24"/>
              </w:rPr>
              <w:t xml:space="preserve"> сознания, этического поведения</w:t>
            </w:r>
          </w:p>
          <w:p w:rsidR="006F4951" w:rsidRPr="00207390" w:rsidRDefault="006F4951" w:rsidP="00B74114">
            <w:pPr>
              <w:jc w:val="both"/>
              <w:rPr>
                <w:rFonts w:ascii="Times New Roman" w:hAnsi="Times New Roman"/>
                <w:sz w:val="24"/>
                <w:szCs w:val="24"/>
              </w:rPr>
            </w:pP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6F4951" w:rsidRPr="00207390" w:rsidRDefault="006F4951" w:rsidP="00B74114">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оценивать ситуацию и принимать осознанные решения, ориентируясь на морально-нравственные нормы и ценнос</w:t>
            </w:r>
            <w:r>
              <w:rPr>
                <w:rFonts w:ascii="Times New Roman" w:hAnsi="Times New Roman"/>
                <w:sz w:val="24"/>
                <w:szCs w:val="24"/>
              </w:rPr>
              <w:t>ти</w:t>
            </w:r>
          </w:p>
          <w:p w:rsidR="006F4951" w:rsidRPr="00207390" w:rsidRDefault="006F4951" w:rsidP="00B74114">
            <w:pPr>
              <w:jc w:val="both"/>
              <w:rPr>
                <w:rFonts w:ascii="Times New Roman" w:hAnsi="Times New Roman"/>
                <w:sz w:val="24"/>
                <w:szCs w:val="24"/>
              </w:rPr>
            </w:pP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ЛР.14</w:t>
            </w:r>
          </w:p>
        </w:tc>
        <w:tc>
          <w:tcPr>
            <w:tcW w:w="9033" w:type="dxa"/>
          </w:tcPr>
          <w:p w:rsidR="006F4951" w:rsidRPr="00207390" w:rsidRDefault="006F4951" w:rsidP="00B74114">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 xml:space="preserve">сознание личного вклада в </w:t>
            </w:r>
            <w:r>
              <w:rPr>
                <w:rFonts w:ascii="Times New Roman" w:hAnsi="Times New Roman"/>
                <w:sz w:val="24"/>
                <w:szCs w:val="24"/>
              </w:rPr>
              <w:t>построение устойчивого будущего</w:t>
            </w:r>
          </w:p>
          <w:p w:rsidR="006F4951" w:rsidRPr="00207390" w:rsidRDefault="006F4951" w:rsidP="00B74114">
            <w:pPr>
              <w:jc w:val="both"/>
              <w:rPr>
                <w:rFonts w:ascii="Times New Roman" w:hAnsi="Times New Roman"/>
                <w:sz w:val="24"/>
                <w:szCs w:val="24"/>
              </w:rPr>
            </w:pP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ЛР.15</w:t>
            </w:r>
          </w:p>
        </w:tc>
        <w:tc>
          <w:tcPr>
            <w:tcW w:w="9033" w:type="dxa"/>
          </w:tcPr>
          <w:p w:rsidR="006F4951" w:rsidRPr="00207390" w:rsidRDefault="006F4951" w:rsidP="00B74114">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тветственное отношение к своим родителям и (или) другим членам семьи, созданию семьи на основе осознанного принятия ценностей семейной жизни в соответст</w:t>
            </w:r>
            <w:r>
              <w:rPr>
                <w:rFonts w:ascii="Times New Roman" w:hAnsi="Times New Roman"/>
                <w:sz w:val="24"/>
                <w:szCs w:val="24"/>
              </w:rPr>
              <w:t>вии с традициями народов России</w:t>
            </w:r>
          </w:p>
          <w:p w:rsidR="006F4951" w:rsidRPr="00207390" w:rsidRDefault="006F4951" w:rsidP="00B74114">
            <w:pPr>
              <w:jc w:val="both"/>
              <w:rPr>
                <w:rFonts w:ascii="Times New Roman" w:hAnsi="Times New Roman"/>
                <w:sz w:val="24"/>
                <w:szCs w:val="24"/>
              </w:rPr>
            </w:pP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ЛР.16</w:t>
            </w:r>
          </w:p>
        </w:tc>
        <w:tc>
          <w:tcPr>
            <w:tcW w:w="9033" w:type="dxa"/>
          </w:tcPr>
          <w:p w:rsidR="006F4951" w:rsidRPr="00207390" w:rsidRDefault="006F4951" w:rsidP="00B74114">
            <w:pPr>
              <w:jc w:val="both"/>
              <w:rPr>
                <w:rFonts w:ascii="Times New Roman" w:hAnsi="Times New Roman"/>
                <w:sz w:val="24"/>
                <w:szCs w:val="24"/>
              </w:rPr>
            </w:pPr>
            <w:r>
              <w:rPr>
                <w:rFonts w:ascii="Times New Roman" w:hAnsi="Times New Roman"/>
                <w:sz w:val="24"/>
                <w:szCs w:val="24"/>
              </w:rPr>
              <w:t>Э</w:t>
            </w:r>
            <w:r w:rsidRPr="00207390">
              <w:rPr>
                <w:rFonts w:ascii="Times New Roman" w:hAnsi="Times New Roman"/>
                <w:sz w:val="24"/>
                <w:szCs w:val="24"/>
              </w:rPr>
              <w:t>стетическое отношение к миру, включая эстетику быта, научного и технического творчества, спорта,</w:t>
            </w:r>
            <w:r>
              <w:rPr>
                <w:rFonts w:ascii="Times New Roman" w:hAnsi="Times New Roman"/>
                <w:sz w:val="24"/>
                <w:szCs w:val="24"/>
              </w:rPr>
              <w:t xml:space="preserve"> труда и общественных отношений</w:t>
            </w:r>
          </w:p>
          <w:p w:rsidR="006F4951" w:rsidRDefault="006F4951" w:rsidP="00B74114">
            <w:pPr>
              <w:jc w:val="both"/>
              <w:rPr>
                <w:rFonts w:ascii="Times New Roman" w:hAnsi="Times New Roman"/>
                <w:sz w:val="24"/>
                <w:szCs w:val="24"/>
              </w:rPr>
            </w:pP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ЛР.17</w:t>
            </w:r>
          </w:p>
        </w:tc>
        <w:tc>
          <w:tcPr>
            <w:tcW w:w="9033" w:type="dxa"/>
          </w:tcPr>
          <w:p w:rsidR="006F4951" w:rsidRPr="00207390" w:rsidRDefault="006F4951" w:rsidP="00B74114">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воспринимать различные виды искусства, традиции и творчество своего и других народов, ощущать эмоц</w:t>
            </w:r>
            <w:r>
              <w:rPr>
                <w:rFonts w:ascii="Times New Roman" w:hAnsi="Times New Roman"/>
                <w:sz w:val="24"/>
                <w:szCs w:val="24"/>
              </w:rPr>
              <w:t>иональное воздействие искусства</w:t>
            </w:r>
          </w:p>
          <w:p w:rsidR="006F4951" w:rsidRDefault="006F4951" w:rsidP="00B74114">
            <w:pPr>
              <w:jc w:val="both"/>
              <w:rPr>
                <w:rFonts w:ascii="Times New Roman" w:hAnsi="Times New Roman"/>
                <w:sz w:val="24"/>
                <w:szCs w:val="24"/>
              </w:rPr>
            </w:pP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ЛР.18</w:t>
            </w:r>
          </w:p>
        </w:tc>
        <w:tc>
          <w:tcPr>
            <w:tcW w:w="9033" w:type="dxa"/>
          </w:tcPr>
          <w:p w:rsidR="006F4951" w:rsidRPr="00207390" w:rsidRDefault="006F4951" w:rsidP="00B74114">
            <w:pPr>
              <w:jc w:val="both"/>
              <w:rPr>
                <w:rFonts w:ascii="Times New Roman" w:hAnsi="Times New Roman"/>
                <w:sz w:val="24"/>
                <w:szCs w:val="24"/>
              </w:rPr>
            </w:pPr>
            <w:r>
              <w:rPr>
                <w:rFonts w:ascii="Times New Roman" w:hAnsi="Times New Roman"/>
                <w:sz w:val="24"/>
                <w:szCs w:val="24"/>
              </w:rPr>
              <w:t>У</w:t>
            </w:r>
            <w:r w:rsidRPr="00207390">
              <w:rPr>
                <w:rFonts w:ascii="Times New Roman" w:hAnsi="Times New Roman"/>
                <w:sz w:val="24"/>
                <w:szCs w:val="24"/>
              </w:rPr>
              <w:t xml:space="preserve">бежденность в значимости для личности и общества отечественного и мирового искусства, этнических культурных </w:t>
            </w:r>
            <w:r>
              <w:rPr>
                <w:rFonts w:ascii="Times New Roman" w:hAnsi="Times New Roman"/>
                <w:sz w:val="24"/>
                <w:szCs w:val="24"/>
              </w:rPr>
              <w:t>традиций и народного творчества</w:t>
            </w:r>
          </w:p>
          <w:p w:rsidR="006F4951" w:rsidRDefault="006F4951" w:rsidP="00B74114">
            <w:pPr>
              <w:jc w:val="both"/>
              <w:rPr>
                <w:rFonts w:ascii="Times New Roman" w:hAnsi="Times New Roman"/>
                <w:sz w:val="24"/>
                <w:szCs w:val="24"/>
              </w:rPr>
            </w:pP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ЛР.19</w:t>
            </w:r>
          </w:p>
        </w:tc>
        <w:tc>
          <w:tcPr>
            <w:tcW w:w="9033" w:type="dxa"/>
          </w:tcPr>
          <w:p w:rsidR="006F4951" w:rsidRPr="00207390" w:rsidRDefault="006F4951" w:rsidP="00B74114">
            <w:pPr>
              <w:jc w:val="both"/>
              <w:rPr>
                <w:rFonts w:ascii="Times New Roman" w:hAnsi="Times New Roman"/>
                <w:sz w:val="24"/>
                <w:szCs w:val="24"/>
              </w:rPr>
            </w:pPr>
            <w:r>
              <w:rPr>
                <w:rFonts w:ascii="Times New Roman" w:hAnsi="Times New Roman"/>
                <w:sz w:val="24"/>
                <w:szCs w:val="24"/>
              </w:rPr>
              <w:t>Г</w:t>
            </w:r>
            <w:r w:rsidRPr="00207390">
              <w:rPr>
                <w:rFonts w:ascii="Times New Roman" w:hAnsi="Times New Roman"/>
                <w:sz w:val="24"/>
                <w:szCs w:val="24"/>
              </w:rPr>
              <w:t>отовность к самовыражению в разных видах искусства, стремление проявля</w:t>
            </w:r>
            <w:r>
              <w:rPr>
                <w:rFonts w:ascii="Times New Roman" w:hAnsi="Times New Roman"/>
                <w:sz w:val="24"/>
                <w:szCs w:val="24"/>
              </w:rPr>
              <w:t>ть качества творческой личности</w:t>
            </w:r>
          </w:p>
          <w:p w:rsidR="006F4951" w:rsidRDefault="006F4951" w:rsidP="00B74114">
            <w:pPr>
              <w:jc w:val="both"/>
              <w:rPr>
                <w:rFonts w:ascii="Times New Roman" w:hAnsi="Times New Roman"/>
                <w:sz w:val="24"/>
                <w:szCs w:val="24"/>
              </w:rPr>
            </w:pP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ЛР.20</w:t>
            </w:r>
          </w:p>
        </w:tc>
        <w:tc>
          <w:tcPr>
            <w:tcW w:w="9033" w:type="dxa"/>
          </w:tcPr>
          <w:p w:rsidR="006F4951" w:rsidRPr="00207390" w:rsidRDefault="006F4951" w:rsidP="00B74114">
            <w:pPr>
              <w:jc w:val="both"/>
              <w:rPr>
                <w:rFonts w:ascii="Times New Roman" w:hAnsi="Times New Roman"/>
                <w:sz w:val="24"/>
                <w:szCs w:val="24"/>
              </w:rPr>
            </w:pPr>
            <w:r>
              <w:rPr>
                <w:rFonts w:ascii="Times New Roman" w:hAnsi="Times New Roman"/>
                <w:sz w:val="24"/>
                <w:szCs w:val="24"/>
              </w:rPr>
              <w:t>А</w:t>
            </w:r>
            <w:r w:rsidRPr="00207390">
              <w:rPr>
                <w:rFonts w:ascii="Times New Roman" w:hAnsi="Times New Roman"/>
                <w:sz w:val="24"/>
                <w:szCs w:val="24"/>
              </w:rPr>
              <w:t>ктивное неприятие вредных привычек и иных форм причинения вреда физи</w:t>
            </w:r>
            <w:r>
              <w:rPr>
                <w:rFonts w:ascii="Times New Roman" w:hAnsi="Times New Roman"/>
                <w:sz w:val="24"/>
                <w:szCs w:val="24"/>
              </w:rPr>
              <w:t>ческому и психическому здоровью</w:t>
            </w:r>
          </w:p>
          <w:p w:rsidR="006F4951" w:rsidRDefault="006F4951" w:rsidP="00B74114">
            <w:pPr>
              <w:jc w:val="both"/>
              <w:rPr>
                <w:rFonts w:ascii="Times New Roman" w:hAnsi="Times New Roman"/>
                <w:sz w:val="24"/>
                <w:szCs w:val="24"/>
              </w:rPr>
            </w:pP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ЛР.21</w:t>
            </w:r>
          </w:p>
        </w:tc>
        <w:tc>
          <w:tcPr>
            <w:tcW w:w="9033" w:type="dxa"/>
          </w:tcPr>
          <w:p w:rsidR="006F4951" w:rsidRDefault="006F4951" w:rsidP="00B74114">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 xml:space="preserve">отовность к труду, осознание </w:t>
            </w:r>
            <w:r>
              <w:rPr>
                <w:rFonts w:ascii="Times New Roman" w:hAnsi="Times New Roman"/>
                <w:sz w:val="24"/>
                <w:szCs w:val="24"/>
              </w:rPr>
              <w:t>ценности мастерства, трудолюбие</w:t>
            </w: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lastRenderedPageBreak/>
              <w:t>ЛР.22</w:t>
            </w:r>
          </w:p>
        </w:tc>
        <w:tc>
          <w:tcPr>
            <w:tcW w:w="9033" w:type="dxa"/>
          </w:tcPr>
          <w:p w:rsidR="006F4951" w:rsidRDefault="006F4951" w:rsidP="00B74114">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к активной деятельности технологической и социальной направленности, способность инициировать, планировать и самостоятель</w:t>
            </w:r>
            <w:r>
              <w:rPr>
                <w:rFonts w:ascii="Times New Roman" w:hAnsi="Times New Roman"/>
                <w:sz w:val="24"/>
                <w:szCs w:val="24"/>
              </w:rPr>
              <w:t>но выполнять такую деятельность</w:t>
            </w: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ЛР.23</w:t>
            </w:r>
          </w:p>
        </w:tc>
        <w:tc>
          <w:tcPr>
            <w:tcW w:w="9033" w:type="dxa"/>
          </w:tcPr>
          <w:p w:rsidR="006F4951" w:rsidRDefault="006F4951" w:rsidP="00B74114">
            <w:pPr>
              <w:jc w:val="both"/>
              <w:rPr>
                <w:rFonts w:ascii="Times New Roman" w:hAnsi="Times New Roman"/>
                <w:sz w:val="24"/>
                <w:szCs w:val="24"/>
              </w:rPr>
            </w:pPr>
            <w:r>
              <w:rPr>
                <w:rFonts w:ascii="Times New Roman" w:hAnsi="Times New Roman"/>
                <w:sz w:val="24"/>
                <w:szCs w:val="24"/>
              </w:rPr>
              <w:t>И</w:t>
            </w:r>
            <w:r w:rsidRPr="0026122C">
              <w:rPr>
                <w:rFonts w:ascii="Times New Roman" w:hAnsi="Times New Roman"/>
                <w:sz w:val="24"/>
                <w:szCs w:val="24"/>
              </w:rPr>
              <w:t>нтерес к различным сферам профессиональной деятельности, умение совершать осознанный выбор будущей профессии и реализовыв</w:t>
            </w:r>
            <w:r>
              <w:rPr>
                <w:rFonts w:ascii="Times New Roman" w:hAnsi="Times New Roman"/>
                <w:sz w:val="24"/>
                <w:szCs w:val="24"/>
              </w:rPr>
              <w:t>ать собственные жизненные планы</w:t>
            </w: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ЛР.24</w:t>
            </w:r>
          </w:p>
        </w:tc>
        <w:tc>
          <w:tcPr>
            <w:tcW w:w="9033" w:type="dxa"/>
          </w:tcPr>
          <w:p w:rsidR="006F4951" w:rsidRDefault="006F4951" w:rsidP="00B74114">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и способность к образованию и самообраз</w:t>
            </w:r>
            <w:r>
              <w:rPr>
                <w:rFonts w:ascii="Times New Roman" w:hAnsi="Times New Roman"/>
                <w:sz w:val="24"/>
                <w:szCs w:val="24"/>
              </w:rPr>
              <w:t>ованию на протяжении всей жизни</w:t>
            </w: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ЛР.25</w:t>
            </w:r>
          </w:p>
        </w:tc>
        <w:tc>
          <w:tcPr>
            <w:tcW w:w="9033" w:type="dxa"/>
          </w:tcPr>
          <w:p w:rsidR="006F4951" w:rsidRDefault="006F4951" w:rsidP="00B74114">
            <w:pPr>
              <w:jc w:val="both"/>
              <w:rPr>
                <w:rFonts w:ascii="Times New Roman" w:hAnsi="Times New Roman"/>
                <w:sz w:val="24"/>
                <w:szCs w:val="24"/>
              </w:rPr>
            </w:pPr>
            <w:proofErr w:type="spellStart"/>
            <w:r>
              <w:rPr>
                <w:rFonts w:ascii="Times New Roman" w:hAnsi="Times New Roman"/>
                <w:sz w:val="24"/>
                <w:szCs w:val="24"/>
              </w:rPr>
              <w:t>С</w:t>
            </w:r>
            <w:r w:rsidRPr="0026122C">
              <w:rPr>
                <w:rFonts w:ascii="Times New Roman" w:hAnsi="Times New Roman"/>
                <w:sz w:val="24"/>
                <w:szCs w:val="24"/>
              </w:rPr>
              <w:t>формированность</w:t>
            </w:r>
            <w:proofErr w:type="spellEnd"/>
            <w:r w:rsidRPr="0026122C">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w:t>
            </w:r>
            <w:r>
              <w:rPr>
                <w:rFonts w:ascii="Times New Roman" w:hAnsi="Times New Roman"/>
                <w:sz w:val="24"/>
                <w:szCs w:val="24"/>
              </w:rPr>
              <w:t>характера экологических проблем</w:t>
            </w: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ЛР.26</w:t>
            </w:r>
          </w:p>
        </w:tc>
        <w:tc>
          <w:tcPr>
            <w:tcW w:w="9033" w:type="dxa"/>
          </w:tcPr>
          <w:p w:rsidR="006F4951" w:rsidRDefault="006F4951" w:rsidP="00B74114">
            <w:pPr>
              <w:jc w:val="both"/>
              <w:rPr>
                <w:rFonts w:ascii="Times New Roman" w:hAnsi="Times New Roman"/>
                <w:sz w:val="24"/>
                <w:szCs w:val="24"/>
              </w:rPr>
            </w:pPr>
            <w:proofErr w:type="spellStart"/>
            <w:r>
              <w:rPr>
                <w:rFonts w:ascii="Times New Roman" w:hAnsi="Times New Roman"/>
                <w:sz w:val="24"/>
                <w:szCs w:val="24"/>
              </w:rPr>
              <w:t>С</w:t>
            </w:r>
            <w:r w:rsidRPr="00584B50">
              <w:rPr>
                <w:rFonts w:ascii="Times New Roman" w:hAnsi="Times New Roman"/>
                <w:sz w:val="24"/>
                <w:szCs w:val="24"/>
              </w:rPr>
              <w:t>формированность</w:t>
            </w:r>
            <w:proofErr w:type="spellEnd"/>
            <w:r w:rsidRPr="00584B5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w:t>
            </w:r>
            <w:r>
              <w:rPr>
                <w:rFonts w:ascii="Times New Roman" w:hAnsi="Times New Roman"/>
                <w:sz w:val="24"/>
                <w:szCs w:val="24"/>
              </w:rPr>
              <w:t>его места в поликультурном мире</w:t>
            </w:r>
          </w:p>
        </w:tc>
      </w:tr>
      <w:tr w:rsidR="006F4951" w:rsidRPr="00250DFA" w:rsidTr="00B74114">
        <w:tc>
          <w:tcPr>
            <w:tcW w:w="1003" w:type="dxa"/>
          </w:tcPr>
          <w:p w:rsidR="006F4951" w:rsidRDefault="006F4951" w:rsidP="00B74114">
            <w:pPr>
              <w:suppressAutoHyphens/>
              <w:spacing w:after="240"/>
              <w:jc w:val="center"/>
              <w:rPr>
                <w:rFonts w:ascii="Times New Roman" w:hAnsi="Times New Roman"/>
                <w:b/>
                <w:sz w:val="24"/>
                <w:szCs w:val="24"/>
              </w:rPr>
            </w:pPr>
            <w:r>
              <w:rPr>
                <w:rFonts w:ascii="Times New Roman" w:hAnsi="Times New Roman"/>
                <w:b/>
                <w:sz w:val="24"/>
                <w:szCs w:val="24"/>
              </w:rPr>
              <w:t>ЛР.27</w:t>
            </w:r>
          </w:p>
        </w:tc>
        <w:tc>
          <w:tcPr>
            <w:tcW w:w="9033" w:type="dxa"/>
          </w:tcPr>
          <w:p w:rsidR="006F4951" w:rsidRPr="00584B50" w:rsidRDefault="006F4951" w:rsidP="00B74114">
            <w:pPr>
              <w:jc w:val="both"/>
              <w:rPr>
                <w:rFonts w:ascii="Times New Roman" w:hAnsi="Times New Roman"/>
                <w:sz w:val="24"/>
                <w:szCs w:val="24"/>
              </w:rPr>
            </w:pPr>
            <w:r w:rsidRPr="00584B50">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6F4951" w:rsidRPr="00250DFA" w:rsidTr="00B74114">
        <w:tc>
          <w:tcPr>
            <w:tcW w:w="10036" w:type="dxa"/>
            <w:gridSpan w:val="2"/>
          </w:tcPr>
          <w:p w:rsidR="006F4951" w:rsidRPr="00250DFA" w:rsidRDefault="006F4951" w:rsidP="00B74114">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6F4951" w:rsidRPr="00250DFA" w:rsidTr="00B74114">
        <w:trPr>
          <w:trHeight w:val="627"/>
        </w:trPr>
        <w:tc>
          <w:tcPr>
            <w:tcW w:w="1003" w:type="dxa"/>
          </w:tcPr>
          <w:p w:rsidR="006F4951" w:rsidRPr="00250DFA" w:rsidRDefault="006F4951"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p>
        </w:tc>
        <w:tc>
          <w:tcPr>
            <w:tcW w:w="9033" w:type="dxa"/>
          </w:tcPr>
          <w:p w:rsidR="006F4951" w:rsidRPr="009C6A5F" w:rsidRDefault="006F4951" w:rsidP="00B74114">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6F4951" w:rsidRPr="00250DFA" w:rsidTr="00B74114">
        <w:trPr>
          <w:trHeight w:val="674"/>
        </w:trPr>
        <w:tc>
          <w:tcPr>
            <w:tcW w:w="1003" w:type="dxa"/>
          </w:tcPr>
          <w:p w:rsidR="006F4951" w:rsidRPr="00250DFA" w:rsidRDefault="006F4951"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33" w:type="dxa"/>
          </w:tcPr>
          <w:p w:rsidR="006F4951" w:rsidRPr="009C6A5F" w:rsidRDefault="006F4951" w:rsidP="00B74114">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6F4951" w:rsidRPr="00250DFA" w:rsidTr="00B74114">
        <w:tc>
          <w:tcPr>
            <w:tcW w:w="1003" w:type="dxa"/>
          </w:tcPr>
          <w:p w:rsidR="006F4951" w:rsidRDefault="006F4951" w:rsidP="00B74114">
            <w:r w:rsidRPr="008013AA">
              <w:rPr>
                <w:rFonts w:ascii="Times New Roman" w:hAnsi="Times New Roman"/>
                <w:b/>
                <w:sz w:val="24"/>
                <w:szCs w:val="24"/>
              </w:rPr>
              <w:t>МР.</w:t>
            </w:r>
            <w:r>
              <w:rPr>
                <w:rFonts w:ascii="Times New Roman" w:hAnsi="Times New Roman"/>
                <w:b/>
                <w:sz w:val="24"/>
                <w:szCs w:val="24"/>
              </w:rPr>
              <w:t>3</w:t>
            </w:r>
          </w:p>
        </w:tc>
        <w:tc>
          <w:tcPr>
            <w:tcW w:w="9033" w:type="dxa"/>
          </w:tcPr>
          <w:p w:rsidR="006F4951" w:rsidRPr="009C6A5F" w:rsidRDefault="006F4951" w:rsidP="00B74114">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6F4951" w:rsidRPr="00250DFA" w:rsidTr="00B74114">
        <w:tc>
          <w:tcPr>
            <w:tcW w:w="1003" w:type="dxa"/>
          </w:tcPr>
          <w:p w:rsidR="006F4951" w:rsidRDefault="006F4951" w:rsidP="00B74114">
            <w:r w:rsidRPr="008013AA">
              <w:rPr>
                <w:rFonts w:ascii="Times New Roman" w:hAnsi="Times New Roman"/>
                <w:b/>
                <w:sz w:val="24"/>
                <w:szCs w:val="24"/>
              </w:rPr>
              <w:t>МР.</w:t>
            </w:r>
            <w:r>
              <w:rPr>
                <w:rFonts w:ascii="Times New Roman" w:hAnsi="Times New Roman"/>
                <w:b/>
                <w:sz w:val="24"/>
                <w:szCs w:val="24"/>
              </w:rPr>
              <w:t>4</w:t>
            </w:r>
          </w:p>
        </w:tc>
        <w:tc>
          <w:tcPr>
            <w:tcW w:w="9033" w:type="dxa"/>
          </w:tcPr>
          <w:p w:rsidR="006F4951" w:rsidRPr="009C6A5F" w:rsidRDefault="006F4951" w:rsidP="00B74114">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6F4951" w:rsidRPr="00250DFA" w:rsidTr="00B74114">
        <w:tc>
          <w:tcPr>
            <w:tcW w:w="1003" w:type="dxa"/>
          </w:tcPr>
          <w:p w:rsidR="006F4951" w:rsidRDefault="006F4951" w:rsidP="00B74114">
            <w:r w:rsidRPr="008013AA">
              <w:rPr>
                <w:rFonts w:ascii="Times New Roman" w:hAnsi="Times New Roman"/>
                <w:b/>
                <w:sz w:val="24"/>
                <w:szCs w:val="24"/>
              </w:rPr>
              <w:t>МР.</w:t>
            </w:r>
            <w:r>
              <w:rPr>
                <w:rFonts w:ascii="Times New Roman" w:hAnsi="Times New Roman"/>
                <w:b/>
                <w:sz w:val="24"/>
                <w:szCs w:val="24"/>
              </w:rPr>
              <w:t>5</w:t>
            </w:r>
          </w:p>
        </w:tc>
        <w:tc>
          <w:tcPr>
            <w:tcW w:w="9033" w:type="dxa"/>
          </w:tcPr>
          <w:p w:rsidR="006F4951" w:rsidRPr="009C6A5F" w:rsidRDefault="006F4951" w:rsidP="00B74114">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6F4951" w:rsidRPr="00250DFA" w:rsidTr="00B74114">
        <w:tc>
          <w:tcPr>
            <w:tcW w:w="1003" w:type="dxa"/>
          </w:tcPr>
          <w:p w:rsidR="006F4951" w:rsidRDefault="006F4951" w:rsidP="00B74114">
            <w:r w:rsidRPr="008013AA">
              <w:rPr>
                <w:rFonts w:ascii="Times New Roman" w:hAnsi="Times New Roman"/>
                <w:b/>
                <w:sz w:val="24"/>
                <w:szCs w:val="24"/>
              </w:rPr>
              <w:t>МР.</w:t>
            </w:r>
            <w:r>
              <w:rPr>
                <w:rFonts w:ascii="Times New Roman" w:hAnsi="Times New Roman"/>
                <w:b/>
                <w:sz w:val="24"/>
                <w:szCs w:val="24"/>
              </w:rPr>
              <w:t>6</w:t>
            </w:r>
          </w:p>
        </w:tc>
        <w:tc>
          <w:tcPr>
            <w:tcW w:w="9033" w:type="dxa"/>
          </w:tcPr>
          <w:p w:rsidR="006F4951" w:rsidRPr="009C6A5F" w:rsidRDefault="006F4951" w:rsidP="00B74114">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r>
      <w:tr w:rsidR="006F4951" w:rsidRPr="00250DFA" w:rsidTr="00B74114">
        <w:tc>
          <w:tcPr>
            <w:tcW w:w="1003" w:type="dxa"/>
          </w:tcPr>
          <w:p w:rsidR="006F4951" w:rsidRDefault="006F4951" w:rsidP="00B74114">
            <w:r w:rsidRPr="008013AA">
              <w:rPr>
                <w:rFonts w:ascii="Times New Roman" w:hAnsi="Times New Roman"/>
                <w:b/>
                <w:sz w:val="24"/>
                <w:szCs w:val="24"/>
              </w:rPr>
              <w:t>МР.</w:t>
            </w:r>
            <w:r>
              <w:rPr>
                <w:rFonts w:ascii="Times New Roman" w:hAnsi="Times New Roman"/>
                <w:b/>
                <w:sz w:val="24"/>
                <w:szCs w:val="24"/>
              </w:rPr>
              <w:t>7</w:t>
            </w:r>
          </w:p>
        </w:tc>
        <w:tc>
          <w:tcPr>
            <w:tcW w:w="9033" w:type="dxa"/>
          </w:tcPr>
          <w:p w:rsidR="006F4951" w:rsidRPr="00211557" w:rsidRDefault="006F4951" w:rsidP="00B74114">
            <w:pPr>
              <w:jc w:val="both"/>
              <w:rPr>
                <w:rFonts w:ascii="Times New Roman" w:hAnsi="Times New Roman"/>
                <w:color w:val="FF0000"/>
                <w:sz w:val="24"/>
                <w:szCs w:val="24"/>
              </w:rPr>
            </w:pPr>
            <w:r w:rsidRPr="00211557">
              <w:rPr>
                <w:rFonts w:ascii="Times New Roman" w:hAnsi="Times New Roman"/>
                <w:sz w:val="24"/>
                <w:szCs w:val="24"/>
              </w:rPr>
              <w:t>Владеть навыками учебно-исследовательской и проектной деятельности, навыками разрешения проблем</w:t>
            </w:r>
          </w:p>
        </w:tc>
      </w:tr>
      <w:tr w:rsidR="006F4951" w:rsidRPr="00250DFA" w:rsidTr="00B74114">
        <w:tc>
          <w:tcPr>
            <w:tcW w:w="1003" w:type="dxa"/>
          </w:tcPr>
          <w:p w:rsidR="006F4951" w:rsidRDefault="006F4951" w:rsidP="00B74114">
            <w:r w:rsidRPr="008013AA">
              <w:rPr>
                <w:rFonts w:ascii="Times New Roman" w:hAnsi="Times New Roman"/>
                <w:b/>
                <w:sz w:val="24"/>
                <w:szCs w:val="24"/>
              </w:rPr>
              <w:t>МР.</w:t>
            </w:r>
            <w:r>
              <w:rPr>
                <w:rFonts w:ascii="Times New Roman" w:hAnsi="Times New Roman"/>
                <w:b/>
                <w:sz w:val="24"/>
                <w:szCs w:val="24"/>
              </w:rPr>
              <w:t>8</w:t>
            </w:r>
          </w:p>
        </w:tc>
        <w:tc>
          <w:tcPr>
            <w:tcW w:w="9033" w:type="dxa"/>
          </w:tcPr>
          <w:p w:rsidR="006F4951" w:rsidRPr="00211557" w:rsidRDefault="006F4951" w:rsidP="00B74114">
            <w:pPr>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6F4951" w:rsidRPr="00250DFA" w:rsidTr="00B74114">
        <w:tc>
          <w:tcPr>
            <w:tcW w:w="1003" w:type="dxa"/>
          </w:tcPr>
          <w:p w:rsidR="006F4951" w:rsidRDefault="006F4951" w:rsidP="00B74114">
            <w:r w:rsidRPr="008013AA">
              <w:rPr>
                <w:rFonts w:ascii="Times New Roman" w:hAnsi="Times New Roman"/>
                <w:b/>
                <w:sz w:val="24"/>
                <w:szCs w:val="24"/>
              </w:rPr>
              <w:t>МР.</w:t>
            </w:r>
            <w:r>
              <w:rPr>
                <w:rFonts w:ascii="Times New Roman" w:hAnsi="Times New Roman"/>
                <w:b/>
                <w:sz w:val="24"/>
                <w:szCs w:val="24"/>
              </w:rPr>
              <w:t>9</w:t>
            </w:r>
          </w:p>
        </w:tc>
        <w:tc>
          <w:tcPr>
            <w:tcW w:w="9033" w:type="dxa"/>
          </w:tcPr>
          <w:p w:rsidR="006F4951" w:rsidRPr="00211557" w:rsidRDefault="006F4951" w:rsidP="00B74114">
            <w:pPr>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r>
      <w:tr w:rsidR="006F4951" w:rsidRPr="00250DFA" w:rsidTr="00B74114">
        <w:tc>
          <w:tcPr>
            <w:tcW w:w="1003" w:type="dxa"/>
          </w:tcPr>
          <w:p w:rsidR="006F4951" w:rsidRDefault="006F4951" w:rsidP="00B74114">
            <w:r w:rsidRPr="008013AA">
              <w:rPr>
                <w:rFonts w:ascii="Times New Roman" w:hAnsi="Times New Roman"/>
                <w:b/>
                <w:sz w:val="24"/>
                <w:szCs w:val="24"/>
              </w:rPr>
              <w:t>МР.</w:t>
            </w:r>
            <w:r>
              <w:rPr>
                <w:rFonts w:ascii="Times New Roman" w:hAnsi="Times New Roman"/>
                <w:b/>
                <w:sz w:val="24"/>
                <w:szCs w:val="24"/>
              </w:rPr>
              <w:t>10</w:t>
            </w:r>
          </w:p>
        </w:tc>
        <w:tc>
          <w:tcPr>
            <w:tcW w:w="9033" w:type="dxa"/>
          </w:tcPr>
          <w:p w:rsidR="006F4951" w:rsidRPr="00211557" w:rsidRDefault="006F4951" w:rsidP="00B74114">
            <w:pPr>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6F4951" w:rsidRPr="00250DFA" w:rsidTr="00B74114">
        <w:tc>
          <w:tcPr>
            <w:tcW w:w="1003" w:type="dxa"/>
          </w:tcPr>
          <w:p w:rsidR="006F4951" w:rsidRDefault="006F4951" w:rsidP="00B74114">
            <w:r w:rsidRPr="008013AA">
              <w:rPr>
                <w:rFonts w:ascii="Times New Roman" w:hAnsi="Times New Roman"/>
                <w:b/>
                <w:sz w:val="24"/>
                <w:szCs w:val="24"/>
              </w:rPr>
              <w:t>МР.</w:t>
            </w:r>
            <w:r>
              <w:rPr>
                <w:rFonts w:ascii="Times New Roman" w:hAnsi="Times New Roman"/>
                <w:b/>
                <w:sz w:val="24"/>
                <w:szCs w:val="24"/>
              </w:rPr>
              <w:t>11</w:t>
            </w:r>
          </w:p>
        </w:tc>
        <w:tc>
          <w:tcPr>
            <w:tcW w:w="9033" w:type="dxa"/>
          </w:tcPr>
          <w:p w:rsidR="006F4951" w:rsidRPr="00211557" w:rsidRDefault="006F4951" w:rsidP="00B74114">
            <w:pPr>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6F4951" w:rsidRPr="00250DFA" w:rsidTr="00B74114">
        <w:tc>
          <w:tcPr>
            <w:tcW w:w="1003" w:type="dxa"/>
          </w:tcPr>
          <w:p w:rsidR="006F4951" w:rsidRPr="00211557" w:rsidRDefault="006F4951" w:rsidP="00B74114">
            <w:pPr>
              <w:rPr>
                <w:b/>
              </w:rPr>
            </w:pPr>
            <w:r w:rsidRPr="00211557">
              <w:rPr>
                <w:rFonts w:ascii="Times New Roman" w:hAnsi="Times New Roman"/>
                <w:b/>
                <w:sz w:val="24"/>
                <w:szCs w:val="24"/>
              </w:rPr>
              <w:t>МР.12</w:t>
            </w:r>
          </w:p>
        </w:tc>
        <w:tc>
          <w:tcPr>
            <w:tcW w:w="9033" w:type="dxa"/>
          </w:tcPr>
          <w:p w:rsidR="006F4951" w:rsidRPr="00211557" w:rsidRDefault="006F4951" w:rsidP="00B74114">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6F4951" w:rsidRPr="00250DFA" w:rsidTr="00B74114">
        <w:trPr>
          <w:trHeight w:val="740"/>
        </w:trPr>
        <w:tc>
          <w:tcPr>
            <w:tcW w:w="1003" w:type="dxa"/>
          </w:tcPr>
          <w:p w:rsidR="006F4951" w:rsidRPr="008013AA" w:rsidRDefault="006F4951" w:rsidP="00B74114">
            <w:pPr>
              <w:rPr>
                <w:rFonts w:ascii="Times New Roman" w:hAnsi="Times New Roman"/>
                <w:b/>
                <w:sz w:val="24"/>
                <w:szCs w:val="24"/>
              </w:rPr>
            </w:pPr>
            <w:r>
              <w:rPr>
                <w:rFonts w:ascii="Times New Roman" w:hAnsi="Times New Roman"/>
                <w:b/>
                <w:sz w:val="24"/>
                <w:szCs w:val="24"/>
              </w:rPr>
              <w:t>МР.13</w:t>
            </w:r>
          </w:p>
        </w:tc>
        <w:tc>
          <w:tcPr>
            <w:tcW w:w="9033" w:type="dxa"/>
          </w:tcPr>
          <w:p w:rsidR="006F4951" w:rsidRPr="00211557" w:rsidRDefault="006F4951" w:rsidP="00B74114">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6F4951" w:rsidRPr="00250DFA" w:rsidTr="00B74114">
        <w:tc>
          <w:tcPr>
            <w:tcW w:w="1003" w:type="dxa"/>
          </w:tcPr>
          <w:p w:rsidR="006F4951" w:rsidRPr="008013AA" w:rsidRDefault="006F4951" w:rsidP="00B74114">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4</w:t>
            </w:r>
          </w:p>
        </w:tc>
        <w:tc>
          <w:tcPr>
            <w:tcW w:w="9033" w:type="dxa"/>
          </w:tcPr>
          <w:p w:rsidR="006F4951" w:rsidRPr="00BF75D6" w:rsidRDefault="006F4951" w:rsidP="00B74114">
            <w:pPr>
              <w:suppressAutoHyphens/>
              <w:spacing w:after="240"/>
              <w:jc w:val="both"/>
              <w:rPr>
                <w:rFonts w:ascii="Times New Roman" w:hAnsi="Times New Roman"/>
                <w:sz w:val="24"/>
                <w:szCs w:val="24"/>
              </w:rPr>
            </w:pPr>
            <w:r w:rsidRPr="00BF75D6">
              <w:rPr>
                <w:rFonts w:ascii="Times New Roman" w:hAnsi="Times New Roman"/>
                <w:sz w:val="24"/>
                <w:szCs w:val="24"/>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w:t>
            </w:r>
            <w:r w:rsidRPr="00BF75D6">
              <w:rPr>
                <w:rFonts w:ascii="Times New Roman" w:hAnsi="Times New Roman"/>
                <w:sz w:val="24"/>
                <w:szCs w:val="24"/>
              </w:rPr>
              <w:lastRenderedPageBreak/>
              <w:t>информации различных видов и форм представления</w:t>
            </w:r>
          </w:p>
        </w:tc>
      </w:tr>
      <w:tr w:rsidR="006F4951" w:rsidRPr="00250DFA" w:rsidTr="00B74114">
        <w:tc>
          <w:tcPr>
            <w:tcW w:w="1003" w:type="dxa"/>
          </w:tcPr>
          <w:p w:rsidR="006F4951" w:rsidRPr="008013AA" w:rsidRDefault="006F4951" w:rsidP="00B74114">
            <w:pPr>
              <w:rPr>
                <w:rFonts w:ascii="Times New Roman" w:hAnsi="Times New Roman"/>
                <w:b/>
                <w:sz w:val="24"/>
                <w:szCs w:val="24"/>
              </w:rPr>
            </w:pPr>
            <w:r w:rsidRPr="00211557">
              <w:rPr>
                <w:rFonts w:ascii="Times New Roman" w:hAnsi="Times New Roman"/>
                <w:b/>
                <w:sz w:val="24"/>
                <w:szCs w:val="24"/>
              </w:rPr>
              <w:lastRenderedPageBreak/>
              <w:t>МР.1</w:t>
            </w:r>
            <w:r>
              <w:rPr>
                <w:rFonts w:ascii="Times New Roman" w:hAnsi="Times New Roman"/>
                <w:b/>
                <w:sz w:val="24"/>
                <w:szCs w:val="24"/>
              </w:rPr>
              <w:t>5</w:t>
            </w:r>
          </w:p>
        </w:tc>
        <w:tc>
          <w:tcPr>
            <w:tcW w:w="9033" w:type="dxa"/>
          </w:tcPr>
          <w:p w:rsidR="006F4951" w:rsidRPr="00BF75D6" w:rsidRDefault="006F4951" w:rsidP="00B74114">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6F4951" w:rsidRPr="00250DFA" w:rsidTr="00B74114">
        <w:tc>
          <w:tcPr>
            <w:tcW w:w="1003" w:type="dxa"/>
          </w:tcPr>
          <w:p w:rsidR="006F4951" w:rsidRDefault="006F4951" w:rsidP="00B74114">
            <w:r w:rsidRPr="00454646">
              <w:rPr>
                <w:rFonts w:ascii="Times New Roman" w:hAnsi="Times New Roman"/>
                <w:b/>
                <w:sz w:val="24"/>
                <w:szCs w:val="24"/>
              </w:rPr>
              <w:t>МР.1</w:t>
            </w:r>
            <w:r>
              <w:rPr>
                <w:rFonts w:ascii="Times New Roman" w:hAnsi="Times New Roman"/>
                <w:b/>
                <w:sz w:val="24"/>
                <w:szCs w:val="24"/>
              </w:rPr>
              <w:t>6</w:t>
            </w:r>
          </w:p>
        </w:tc>
        <w:tc>
          <w:tcPr>
            <w:tcW w:w="9033" w:type="dxa"/>
          </w:tcPr>
          <w:p w:rsidR="006F4951" w:rsidRPr="00914585" w:rsidRDefault="006F4951" w:rsidP="00B74114">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6F4951" w:rsidRPr="00250DFA" w:rsidTr="00B74114">
        <w:tc>
          <w:tcPr>
            <w:tcW w:w="1003" w:type="dxa"/>
          </w:tcPr>
          <w:p w:rsidR="006F4951" w:rsidRDefault="006F4951" w:rsidP="00B74114">
            <w:r w:rsidRPr="00454646">
              <w:rPr>
                <w:rFonts w:ascii="Times New Roman" w:hAnsi="Times New Roman"/>
                <w:b/>
                <w:sz w:val="24"/>
                <w:szCs w:val="24"/>
              </w:rPr>
              <w:t>МР.1</w:t>
            </w:r>
            <w:r>
              <w:rPr>
                <w:rFonts w:ascii="Times New Roman" w:hAnsi="Times New Roman"/>
                <w:b/>
                <w:sz w:val="24"/>
                <w:szCs w:val="24"/>
              </w:rPr>
              <w:t>7</w:t>
            </w:r>
          </w:p>
        </w:tc>
        <w:tc>
          <w:tcPr>
            <w:tcW w:w="9033" w:type="dxa"/>
          </w:tcPr>
          <w:p w:rsidR="006F4951" w:rsidRPr="00914585" w:rsidRDefault="006F4951" w:rsidP="00B74114">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уметь смягчать конфликтные ситуации</w:t>
            </w:r>
          </w:p>
        </w:tc>
      </w:tr>
      <w:tr w:rsidR="006F4951" w:rsidRPr="00250DFA" w:rsidTr="00B74114">
        <w:tc>
          <w:tcPr>
            <w:tcW w:w="1003" w:type="dxa"/>
          </w:tcPr>
          <w:p w:rsidR="006F4951" w:rsidRDefault="006F4951" w:rsidP="00B74114">
            <w:r w:rsidRPr="00454646">
              <w:rPr>
                <w:rFonts w:ascii="Times New Roman" w:hAnsi="Times New Roman"/>
                <w:b/>
                <w:sz w:val="24"/>
                <w:szCs w:val="24"/>
              </w:rPr>
              <w:t>МР.1</w:t>
            </w:r>
            <w:r>
              <w:rPr>
                <w:rFonts w:ascii="Times New Roman" w:hAnsi="Times New Roman"/>
                <w:b/>
                <w:sz w:val="24"/>
                <w:szCs w:val="24"/>
              </w:rPr>
              <w:t>8</w:t>
            </w:r>
          </w:p>
        </w:tc>
        <w:tc>
          <w:tcPr>
            <w:tcW w:w="9033" w:type="dxa"/>
          </w:tcPr>
          <w:p w:rsidR="006F4951" w:rsidRPr="00914585" w:rsidRDefault="006F4951" w:rsidP="00B74114">
            <w:pPr>
              <w:suppressAutoHyphens/>
              <w:spacing w:after="240"/>
              <w:rPr>
                <w:rFonts w:ascii="Times New Roman" w:hAnsi="Times New Roman"/>
                <w:sz w:val="24"/>
                <w:szCs w:val="24"/>
              </w:rPr>
            </w:pPr>
            <w:r w:rsidRPr="00914585">
              <w:rPr>
                <w:rFonts w:ascii="Times New Roman" w:hAnsi="Times New Roman"/>
                <w:sz w:val="24"/>
                <w:szCs w:val="24"/>
              </w:rPr>
              <w:t>Развернуто и логично излагать свою точку зрения с использованием языковых средств</w:t>
            </w:r>
          </w:p>
        </w:tc>
      </w:tr>
      <w:tr w:rsidR="006F4951" w:rsidRPr="00250DFA" w:rsidTr="00B74114">
        <w:trPr>
          <w:trHeight w:val="451"/>
        </w:trPr>
        <w:tc>
          <w:tcPr>
            <w:tcW w:w="1003" w:type="dxa"/>
          </w:tcPr>
          <w:p w:rsidR="006F4951" w:rsidRPr="00454646" w:rsidRDefault="006F4951" w:rsidP="00B74114">
            <w:pPr>
              <w:rPr>
                <w:rFonts w:ascii="Times New Roman" w:hAnsi="Times New Roman"/>
                <w:b/>
                <w:sz w:val="24"/>
                <w:szCs w:val="24"/>
              </w:rPr>
            </w:pPr>
            <w:r>
              <w:rPr>
                <w:rFonts w:ascii="Times New Roman" w:hAnsi="Times New Roman"/>
                <w:b/>
                <w:sz w:val="24"/>
                <w:szCs w:val="24"/>
              </w:rPr>
              <w:t>МР.19</w:t>
            </w:r>
          </w:p>
        </w:tc>
        <w:tc>
          <w:tcPr>
            <w:tcW w:w="9033" w:type="dxa"/>
          </w:tcPr>
          <w:p w:rsidR="006F4951" w:rsidRPr="00914585" w:rsidRDefault="006F4951" w:rsidP="00B74114">
            <w:pPr>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6F4951" w:rsidRPr="00250DFA" w:rsidTr="00B74114">
        <w:tc>
          <w:tcPr>
            <w:tcW w:w="1003" w:type="dxa"/>
          </w:tcPr>
          <w:p w:rsidR="006F4951" w:rsidRPr="00454646" w:rsidRDefault="006F4951" w:rsidP="00B74114">
            <w:pPr>
              <w:rPr>
                <w:rFonts w:ascii="Times New Roman" w:hAnsi="Times New Roman"/>
                <w:b/>
                <w:sz w:val="24"/>
                <w:szCs w:val="24"/>
              </w:rPr>
            </w:pPr>
            <w:r>
              <w:rPr>
                <w:rFonts w:ascii="Times New Roman" w:hAnsi="Times New Roman"/>
                <w:b/>
                <w:sz w:val="24"/>
                <w:szCs w:val="24"/>
              </w:rPr>
              <w:t>МР.20</w:t>
            </w:r>
          </w:p>
        </w:tc>
        <w:tc>
          <w:tcPr>
            <w:tcW w:w="9033" w:type="dxa"/>
          </w:tcPr>
          <w:p w:rsidR="006F4951" w:rsidRPr="00914585" w:rsidRDefault="006F4951" w:rsidP="00B74114">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6F4951" w:rsidRPr="00250DFA" w:rsidTr="00B74114">
        <w:tc>
          <w:tcPr>
            <w:tcW w:w="1003" w:type="dxa"/>
          </w:tcPr>
          <w:p w:rsidR="006F4951" w:rsidRPr="00454646" w:rsidRDefault="006F4951" w:rsidP="00B74114">
            <w:pPr>
              <w:rPr>
                <w:rFonts w:ascii="Times New Roman" w:hAnsi="Times New Roman"/>
                <w:b/>
                <w:sz w:val="24"/>
                <w:szCs w:val="24"/>
              </w:rPr>
            </w:pPr>
            <w:r>
              <w:rPr>
                <w:rFonts w:ascii="Times New Roman" w:hAnsi="Times New Roman"/>
                <w:b/>
                <w:sz w:val="24"/>
                <w:szCs w:val="24"/>
              </w:rPr>
              <w:t>МР.21</w:t>
            </w:r>
          </w:p>
        </w:tc>
        <w:tc>
          <w:tcPr>
            <w:tcW w:w="9033" w:type="dxa"/>
          </w:tcPr>
          <w:p w:rsidR="006F4951" w:rsidRPr="00914585" w:rsidRDefault="006F4951" w:rsidP="00B74114">
            <w:pPr>
              <w:suppressAutoHyphens/>
              <w:spacing w:after="240"/>
              <w:jc w:val="both"/>
              <w:rPr>
                <w:rFonts w:ascii="Times New Roman" w:hAnsi="Times New Roman"/>
                <w:sz w:val="24"/>
                <w:szCs w:val="24"/>
              </w:rPr>
            </w:pPr>
            <w:proofErr w:type="spellStart"/>
            <w:r>
              <w:rPr>
                <w:rFonts w:ascii="Times New Roman" w:hAnsi="Times New Roman"/>
                <w:sz w:val="24"/>
                <w:szCs w:val="24"/>
              </w:rPr>
              <w:t>Э</w:t>
            </w:r>
            <w:r w:rsidRPr="00914585">
              <w:rPr>
                <w:rFonts w:ascii="Times New Roman" w:hAnsi="Times New Roman"/>
                <w:sz w:val="24"/>
                <w:szCs w:val="24"/>
              </w:rPr>
              <w:t>мпатии</w:t>
            </w:r>
            <w:proofErr w:type="spellEnd"/>
            <w:r w:rsidRPr="00914585">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r>
      <w:tr w:rsidR="006F4951" w:rsidRPr="00250DFA" w:rsidTr="00B74114">
        <w:tc>
          <w:tcPr>
            <w:tcW w:w="1003" w:type="dxa"/>
          </w:tcPr>
          <w:p w:rsidR="006F4951" w:rsidRPr="00454646" w:rsidRDefault="006F4951" w:rsidP="00B74114">
            <w:pPr>
              <w:rPr>
                <w:rFonts w:ascii="Times New Roman" w:hAnsi="Times New Roman"/>
                <w:b/>
                <w:sz w:val="24"/>
                <w:szCs w:val="24"/>
              </w:rPr>
            </w:pPr>
            <w:r>
              <w:rPr>
                <w:rFonts w:ascii="Times New Roman" w:hAnsi="Times New Roman"/>
                <w:b/>
                <w:sz w:val="24"/>
                <w:szCs w:val="24"/>
              </w:rPr>
              <w:t>МР.22</w:t>
            </w:r>
          </w:p>
        </w:tc>
        <w:tc>
          <w:tcPr>
            <w:tcW w:w="9033" w:type="dxa"/>
          </w:tcPr>
          <w:p w:rsidR="006F4951" w:rsidRPr="00914585" w:rsidRDefault="006F4951" w:rsidP="00B74114">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6F4951" w:rsidRPr="00250DFA" w:rsidTr="00B74114">
        <w:tc>
          <w:tcPr>
            <w:tcW w:w="10036" w:type="dxa"/>
            <w:gridSpan w:val="2"/>
          </w:tcPr>
          <w:p w:rsidR="006F4951" w:rsidRPr="00B87826" w:rsidRDefault="006F4951" w:rsidP="00B74114">
            <w:pPr>
              <w:suppressAutoHyphens/>
              <w:spacing w:after="240"/>
              <w:jc w:val="center"/>
              <w:rPr>
                <w:rFonts w:ascii="Times New Roman" w:hAnsi="Times New Roman"/>
                <w:b/>
                <w:sz w:val="24"/>
                <w:szCs w:val="24"/>
              </w:rPr>
            </w:pPr>
            <w:r w:rsidRPr="00B87826">
              <w:rPr>
                <w:rFonts w:ascii="Times New Roman" w:hAnsi="Times New Roman"/>
                <w:b/>
                <w:sz w:val="24"/>
                <w:szCs w:val="24"/>
              </w:rPr>
              <w:t>Предметные результаты</w:t>
            </w:r>
          </w:p>
        </w:tc>
      </w:tr>
      <w:tr w:rsidR="006F4951" w:rsidRPr="00250DFA" w:rsidTr="00B74114">
        <w:tc>
          <w:tcPr>
            <w:tcW w:w="1003" w:type="dxa"/>
          </w:tcPr>
          <w:p w:rsidR="006F4951" w:rsidRPr="00B87826" w:rsidRDefault="006F4951" w:rsidP="00B74114">
            <w:pPr>
              <w:suppressAutoHyphens/>
              <w:spacing w:after="240"/>
              <w:jc w:val="center"/>
              <w:rPr>
                <w:rFonts w:ascii="Times New Roman" w:hAnsi="Times New Roman"/>
                <w:b/>
                <w:sz w:val="24"/>
                <w:szCs w:val="24"/>
              </w:rPr>
            </w:pPr>
            <w:r w:rsidRPr="00B87826">
              <w:rPr>
                <w:rFonts w:ascii="Times New Roman" w:hAnsi="Times New Roman"/>
                <w:b/>
                <w:sz w:val="24"/>
                <w:szCs w:val="24"/>
              </w:rPr>
              <w:t>ПР.1</w:t>
            </w:r>
          </w:p>
        </w:tc>
        <w:tc>
          <w:tcPr>
            <w:tcW w:w="9033" w:type="dxa"/>
          </w:tcPr>
          <w:p w:rsidR="006F4951" w:rsidRPr="00B87826" w:rsidRDefault="006F4951" w:rsidP="00B74114">
            <w:pPr>
              <w:suppressAutoHyphens/>
              <w:spacing w:after="240"/>
              <w:jc w:val="both"/>
              <w:rPr>
                <w:rFonts w:ascii="Times New Roman" w:hAnsi="Times New Roman"/>
                <w:b/>
                <w:sz w:val="24"/>
                <w:szCs w:val="24"/>
              </w:rPr>
            </w:pPr>
            <w:proofErr w:type="gramStart"/>
            <w:r w:rsidRPr="00B87826">
              <w:rPr>
                <w:rFonts w:ascii="Times New Roman" w:hAnsi="Times New Roman"/>
                <w:sz w:val="24"/>
                <w:szCs w:val="24"/>
              </w:rPr>
              <w:t>понимание значимости России в мировых политических и социально-экономических процессах XX - начала XXI века, знание достижений страны и ее народа;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roofErr w:type="gramEnd"/>
          </w:p>
        </w:tc>
      </w:tr>
      <w:tr w:rsidR="006F4951" w:rsidRPr="00250DFA" w:rsidTr="00B74114">
        <w:tc>
          <w:tcPr>
            <w:tcW w:w="1003" w:type="dxa"/>
          </w:tcPr>
          <w:p w:rsidR="006F4951" w:rsidRPr="00B87826" w:rsidRDefault="006F4951" w:rsidP="00B74114">
            <w:pPr>
              <w:suppressAutoHyphens/>
              <w:spacing w:after="240"/>
              <w:rPr>
                <w:rFonts w:ascii="Times New Roman" w:hAnsi="Times New Roman"/>
                <w:b/>
                <w:sz w:val="24"/>
                <w:szCs w:val="24"/>
              </w:rPr>
            </w:pPr>
            <w:r w:rsidRPr="00B87826">
              <w:rPr>
                <w:rFonts w:ascii="Times New Roman" w:hAnsi="Times New Roman"/>
                <w:b/>
                <w:sz w:val="24"/>
                <w:szCs w:val="24"/>
              </w:rPr>
              <w:t>ПР.2</w:t>
            </w:r>
          </w:p>
        </w:tc>
        <w:tc>
          <w:tcPr>
            <w:tcW w:w="9033" w:type="dxa"/>
          </w:tcPr>
          <w:p w:rsidR="006F4951" w:rsidRPr="00BD3A68" w:rsidRDefault="006F4951" w:rsidP="00B74114">
            <w:pPr>
              <w:suppressAutoHyphens/>
              <w:spacing w:after="240"/>
              <w:jc w:val="both"/>
              <w:rPr>
                <w:rFonts w:ascii="Times New Roman" w:hAnsi="Times New Roman"/>
                <w:sz w:val="24"/>
                <w:szCs w:val="24"/>
              </w:rPr>
            </w:pPr>
            <w:r w:rsidRPr="00B87826">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tc>
      </w:tr>
      <w:tr w:rsidR="006F4951" w:rsidRPr="00250DFA" w:rsidTr="00B74114">
        <w:tc>
          <w:tcPr>
            <w:tcW w:w="1003" w:type="dxa"/>
          </w:tcPr>
          <w:p w:rsidR="006F4951" w:rsidRPr="00B87826" w:rsidRDefault="006F4951" w:rsidP="00B74114">
            <w:r w:rsidRPr="00B87826">
              <w:rPr>
                <w:rFonts w:ascii="Times New Roman" w:hAnsi="Times New Roman"/>
                <w:b/>
                <w:sz w:val="24"/>
                <w:szCs w:val="24"/>
              </w:rPr>
              <w:t>ПР.3</w:t>
            </w:r>
          </w:p>
        </w:tc>
        <w:tc>
          <w:tcPr>
            <w:tcW w:w="9033" w:type="dxa"/>
          </w:tcPr>
          <w:p w:rsidR="006F4951" w:rsidRPr="00B87826" w:rsidRDefault="006F4951" w:rsidP="00B74114">
            <w:pPr>
              <w:suppressAutoHyphens/>
              <w:spacing w:after="240"/>
              <w:jc w:val="both"/>
              <w:rPr>
                <w:rFonts w:ascii="Times New Roman" w:hAnsi="Times New Roman"/>
                <w:sz w:val="24"/>
                <w:szCs w:val="24"/>
              </w:rPr>
            </w:pPr>
            <w:proofErr w:type="gramStart"/>
            <w:r w:rsidRPr="00B87826">
              <w:rPr>
                <w:rFonts w:ascii="Times New Roman" w:hAnsi="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tc>
      </w:tr>
      <w:tr w:rsidR="006F4951" w:rsidRPr="00250DFA" w:rsidTr="00B74114">
        <w:tc>
          <w:tcPr>
            <w:tcW w:w="1003" w:type="dxa"/>
          </w:tcPr>
          <w:p w:rsidR="006F4951" w:rsidRPr="00B87826" w:rsidRDefault="006F4951" w:rsidP="00B74114">
            <w:r w:rsidRPr="00B87826">
              <w:rPr>
                <w:rFonts w:ascii="Times New Roman" w:hAnsi="Times New Roman"/>
                <w:b/>
                <w:sz w:val="24"/>
                <w:szCs w:val="24"/>
              </w:rPr>
              <w:t>ПР.4</w:t>
            </w:r>
          </w:p>
        </w:tc>
        <w:tc>
          <w:tcPr>
            <w:tcW w:w="9033" w:type="dxa"/>
          </w:tcPr>
          <w:p w:rsidR="006F4951" w:rsidRPr="00B87826" w:rsidRDefault="006F4951"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r>
      <w:tr w:rsidR="006F4951" w:rsidRPr="00250DFA" w:rsidTr="00B74114">
        <w:tc>
          <w:tcPr>
            <w:tcW w:w="1003" w:type="dxa"/>
          </w:tcPr>
          <w:p w:rsidR="006F4951" w:rsidRPr="00B87826" w:rsidRDefault="006F4951" w:rsidP="00B74114">
            <w:r w:rsidRPr="00B87826">
              <w:rPr>
                <w:rFonts w:ascii="Times New Roman" w:hAnsi="Times New Roman"/>
                <w:b/>
                <w:sz w:val="24"/>
                <w:szCs w:val="24"/>
              </w:rPr>
              <w:t>ПР.5</w:t>
            </w:r>
          </w:p>
        </w:tc>
        <w:tc>
          <w:tcPr>
            <w:tcW w:w="9033" w:type="dxa"/>
          </w:tcPr>
          <w:p w:rsidR="006F4951" w:rsidRPr="00B87826" w:rsidRDefault="006F4951" w:rsidP="00B74114">
            <w:pPr>
              <w:suppressAutoHyphens/>
              <w:spacing w:after="240"/>
              <w:jc w:val="both"/>
              <w:rPr>
                <w:rFonts w:ascii="Times New Roman" w:hAnsi="Times New Roman"/>
                <w:sz w:val="24"/>
                <w:szCs w:val="24"/>
              </w:rPr>
            </w:pPr>
            <w:r w:rsidRPr="00B87826">
              <w:rPr>
                <w:rFonts w:ascii="Times New Roman" w:hAnsi="Times New Roman"/>
                <w:sz w:val="24"/>
                <w:szCs w:val="24"/>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w:t>
            </w:r>
            <w:r w:rsidRPr="00B87826">
              <w:rPr>
                <w:rFonts w:ascii="Times New Roman" w:hAnsi="Times New Roman"/>
                <w:sz w:val="24"/>
                <w:szCs w:val="24"/>
              </w:rPr>
              <w:lastRenderedPageBreak/>
              <w:t>начале XXI века;</w:t>
            </w:r>
          </w:p>
        </w:tc>
      </w:tr>
      <w:tr w:rsidR="006F4951" w:rsidRPr="00250DFA" w:rsidTr="00B74114">
        <w:tc>
          <w:tcPr>
            <w:tcW w:w="1003" w:type="dxa"/>
          </w:tcPr>
          <w:p w:rsidR="006F4951" w:rsidRPr="00B87826" w:rsidRDefault="006F4951" w:rsidP="00B74114">
            <w:r w:rsidRPr="00B87826">
              <w:rPr>
                <w:rFonts w:ascii="Times New Roman" w:hAnsi="Times New Roman"/>
                <w:b/>
                <w:sz w:val="24"/>
                <w:szCs w:val="24"/>
              </w:rPr>
              <w:lastRenderedPageBreak/>
              <w:t>ПР.6</w:t>
            </w:r>
          </w:p>
        </w:tc>
        <w:tc>
          <w:tcPr>
            <w:tcW w:w="9033" w:type="dxa"/>
          </w:tcPr>
          <w:p w:rsidR="006F4951" w:rsidRPr="00B87826" w:rsidRDefault="006F4951"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tc>
      </w:tr>
      <w:tr w:rsidR="006F4951" w:rsidRPr="00250DFA" w:rsidTr="00B74114">
        <w:tc>
          <w:tcPr>
            <w:tcW w:w="1003" w:type="dxa"/>
          </w:tcPr>
          <w:p w:rsidR="006F4951" w:rsidRPr="00B87826" w:rsidRDefault="006F4951" w:rsidP="00B74114">
            <w:r w:rsidRPr="00B87826">
              <w:rPr>
                <w:rFonts w:ascii="Times New Roman" w:hAnsi="Times New Roman"/>
                <w:b/>
                <w:sz w:val="24"/>
                <w:szCs w:val="24"/>
              </w:rPr>
              <w:t>ПР.7</w:t>
            </w:r>
          </w:p>
        </w:tc>
        <w:tc>
          <w:tcPr>
            <w:tcW w:w="9033" w:type="dxa"/>
          </w:tcPr>
          <w:p w:rsidR="006F4951" w:rsidRPr="00B87826" w:rsidRDefault="006F4951"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r>
      <w:tr w:rsidR="006F4951" w:rsidRPr="00250DFA" w:rsidTr="00B74114">
        <w:tc>
          <w:tcPr>
            <w:tcW w:w="1003" w:type="dxa"/>
          </w:tcPr>
          <w:p w:rsidR="006F4951" w:rsidRPr="00B87826" w:rsidRDefault="006F4951" w:rsidP="00B74114">
            <w:r w:rsidRPr="00B87826">
              <w:rPr>
                <w:rFonts w:ascii="Times New Roman" w:hAnsi="Times New Roman"/>
                <w:b/>
                <w:sz w:val="24"/>
                <w:szCs w:val="24"/>
              </w:rPr>
              <w:t>ПР.8</w:t>
            </w:r>
          </w:p>
        </w:tc>
        <w:tc>
          <w:tcPr>
            <w:tcW w:w="9033" w:type="dxa"/>
          </w:tcPr>
          <w:p w:rsidR="006F4951" w:rsidRPr="00B87826" w:rsidRDefault="006F4951" w:rsidP="00B74114">
            <w:pPr>
              <w:jc w:val="both"/>
              <w:rPr>
                <w:rFonts w:ascii="Times New Roman" w:hAnsi="Times New Roman"/>
                <w:sz w:val="24"/>
                <w:szCs w:val="24"/>
              </w:rPr>
            </w:pPr>
            <w:r w:rsidRPr="00B87826">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tc>
      </w:tr>
      <w:tr w:rsidR="006F4951" w:rsidRPr="00250DFA" w:rsidTr="00B74114">
        <w:tc>
          <w:tcPr>
            <w:tcW w:w="1003" w:type="dxa"/>
          </w:tcPr>
          <w:p w:rsidR="006F4951" w:rsidRPr="00B87826" w:rsidRDefault="006F4951" w:rsidP="00B74114"/>
        </w:tc>
        <w:tc>
          <w:tcPr>
            <w:tcW w:w="9033" w:type="dxa"/>
          </w:tcPr>
          <w:p w:rsidR="006F4951" w:rsidRPr="00B87826" w:rsidRDefault="006F4951" w:rsidP="00B74114">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6F4951" w:rsidRPr="00B87826" w:rsidRDefault="006F4951" w:rsidP="00B74114">
            <w:pPr>
              <w:suppressAutoHyphens/>
              <w:spacing w:after="240"/>
              <w:jc w:val="center"/>
              <w:rPr>
                <w:rFonts w:ascii="Times New Roman" w:hAnsi="Times New Roman"/>
                <w:b/>
                <w:sz w:val="24"/>
                <w:szCs w:val="24"/>
              </w:rPr>
            </w:pPr>
          </w:p>
        </w:tc>
      </w:tr>
      <w:tr w:rsidR="006F4951" w:rsidRPr="00250DFA" w:rsidTr="00B74114">
        <w:tc>
          <w:tcPr>
            <w:tcW w:w="1003" w:type="dxa"/>
          </w:tcPr>
          <w:p w:rsidR="006F4951" w:rsidRPr="00B87826" w:rsidRDefault="006F4951" w:rsidP="00B74114">
            <w:r w:rsidRPr="00B87826">
              <w:rPr>
                <w:rFonts w:ascii="Times New Roman" w:hAnsi="Times New Roman"/>
                <w:b/>
                <w:sz w:val="24"/>
                <w:szCs w:val="24"/>
              </w:rPr>
              <w:t>ПР.9</w:t>
            </w:r>
          </w:p>
        </w:tc>
        <w:tc>
          <w:tcPr>
            <w:tcW w:w="9033" w:type="dxa"/>
          </w:tcPr>
          <w:p w:rsidR="006F4951" w:rsidRPr="00B87826" w:rsidRDefault="006F4951" w:rsidP="00B74114">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tc>
      </w:tr>
      <w:tr w:rsidR="006F4951" w:rsidRPr="00250DFA" w:rsidTr="00B74114">
        <w:tc>
          <w:tcPr>
            <w:tcW w:w="1003" w:type="dxa"/>
          </w:tcPr>
          <w:p w:rsidR="006F4951" w:rsidRPr="00B87826" w:rsidRDefault="006F4951" w:rsidP="00B74114">
            <w:r w:rsidRPr="00B87826">
              <w:rPr>
                <w:rFonts w:ascii="Times New Roman" w:hAnsi="Times New Roman"/>
                <w:b/>
                <w:sz w:val="24"/>
                <w:szCs w:val="24"/>
              </w:rPr>
              <w:t>ПР.10</w:t>
            </w:r>
          </w:p>
        </w:tc>
        <w:tc>
          <w:tcPr>
            <w:tcW w:w="9033" w:type="dxa"/>
          </w:tcPr>
          <w:p w:rsidR="006F4951" w:rsidRPr="00B87826" w:rsidRDefault="006F4951"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r>
      <w:tr w:rsidR="006F4951" w:rsidRPr="00250DFA" w:rsidTr="00B74114">
        <w:tc>
          <w:tcPr>
            <w:tcW w:w="1003" w:type="dxa"/>
          </w:tcPr>
          <w:p w:rsidR="006F4951" w:rsidRPr="00B87826" w:rsidRDefault="006F4951" w:rsidP="00B74114">
            <w:r w:rsidRPr="00B87826">
              <w:rPr>
                <w:rFonts w:ascii="Times New Roman" w:hAnsi="Times New Roman"/>
                <w:b/>
                <w:sz w:val="24"/>
                <w:szCs w:val="24"/>
              </w:rPr>
              <w:t>ПР.11</w:t>
            </w:r>
          </w:p>
        </w:tc>
        <w:tc>
          <w:tcPr>
            <w:tcW w:w="9033" w:type="dxa"/>
          </w:tcPr>
          <w:p w:rsidR="006F4951" w:rsidRPr="00B87826" w:rsidRDefault="006F4951" w:rsidP="00B74114">
            <w:pPr>
              <w:suppressAutoHyphens/>
              <w:spacing w:after="240"/>
              <w:jc w:val="both"/>
              <w:rPr>
                <w:rFonts w:ascii="Times New Roman" w:hAnsi="Times New Roman"/>
                <w:sz w:val="24"/>
                <w:szCs w:val="24"/>
              </w:rPr>
            </w:pPr>
            <w:r w:rsidRPr="00B87826">
              <w:rPr>
                <w:rFonts w:ascii="Times New Roman" w:hAnsi="Times New Roman"/>
                <w:sz w:val="24"/>
                <w:szCs w:val="24"/>
              </w:rPr>
              <w:t>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6F4951" w:rsidRPr="00250DFA" w:rsidTr="00B74114">
        <w:tc>
          <w:tcPr>
            <w:tcW w:w="1003" w:type="dxa"/>
          </w:tcPr>
          <w:p w:rsidR="006F4951" w:rsidRPr="00B87826" w:rsidRDefault="006F4951" w:rsidP="00B74114">
            <w:r w:rsidRPr="00B87826">
              <w:rPr>
                <w:rFonts w:ascii="Times New Roman" w:hAnsi="Times New Roman"/>
                <w:b/>
                <w:sz w:val="24"/>
                <w:szCs w:val="24"/>
              </w:rPr>
              <w:t>ПР.21</w:t>
            </w:r>
          </w:p>
        </w:tc>
        <w:tc>
          <w:tcPr>
            <w:tcW w:w="9033" w:type="dxa"/>
          </w:tcPr>
          <w:p w:rsidR="006F4951" w:rsidRPr="00B87826" w:rsidRDefault="006F4951" w:rsidP="00B74114">
            <w:pPr>
              <w:rPr>
                <w:rFonts w:ascii="Times New Roman" w:hAnsi="Times New Roman"/>
                <w:sz w:val="24"/>
                <w:szCs w:val="24"/>
              </w:rPr>
            </w:pPr>
            <w:r w:rsidRPr="00B87826">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B87826">
              <w:rPr>
                <w:rFonts w:ascii="Times New Roman" w:hAnsi="Times New Roman"/>
                <w:sz w:val="24"/>
                <w:szCs w:val="24"/>
              </w:rPr>
              <w:t>деглобализация</w:t>
            </w:r>
            <w:proofErr w:type="spellEnd"/>
            <w:r w:rsidRPr="00B87826">
              <w:rPr>
                <w:rFonts w:ascii="Times New Roman" w:hAnsi="Times New Roman"/>
                <w:sz w:val="24"/>
                <w:szCs w:val="24"/>
              </w:rPr>
              <w:t>. Геополитический кризис 2022 года и его влияние на мировую систему.</w:t>
            </w:r>
          </w:p>
        </w:tc>
      </w:tr>
    </w:tbl>
    <w:p w:rsidR="0012219F" w:rsidRDefault="0012219F" w:rsidP="00B66C19">
      <w:pPr>
        <w:jc w:val="both"/>
        <w:rPr>
          <w:rFonts w:ascii="Times New Roman" w:hAnsi="Times New Roman"/>
          <w:sz w:val="28"/>
          <w:szCs w:val="28"/>
        </w:rPr>
      </w:pPr>
    </w:p>
    <w:p w:rsidR="007673F1" w:rsidRPr="00D71DF1" w:rsidRDefault="00E20B73" w:rsidP="00D71DF1">
      <w:pPr>
        <w:ind w:firstLine="708"/>
        <w:jc w:val="both"/>
        <w:rPr>
          <w:rFonts w:ascii="Times New Roman" w:hAnsi="Times New Roman"/>
          <w:b/>
          <w:sz w:val="28"/>
          <w:szCs w:val="28"/>
        </w:rPr>
      </w:pPr>
      <w:r w:rsidRPr="00E20B73">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w:t>
      </w:r>
      <w:proofErr w:type="gramStart"/>
      <w:r w:rsidRPr="00E20B73">
        <w:rPr>
          <w:rFonts w:ascii="Times New Roman" w:hAnsi="Times New Roman"/>
          <w:sz w:val="28"/>
          <w:szCs w:val="28"/>
        </w:rPr>
        <w:t>социализации</w:t>
      </w:r>
      <w:proofErr w:type="gramEnd"/>
      <w:r w:rsidRPr="00E20B73">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w:t>
      </w:r>
      <w:r w:rsidRPr="00E20B73">
        <w:rPr>
          <w:rFonts w:ascii="Times New Roman" w:hAnsi="Times New Roman"/>
          <w:sz w:val="28"/>
          <w:szCs w:val="28"/>
        </w:rPr>
        <w:lastRenderedPageBreak/>
        <w:t xml:space="preserve">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D71DF1">
        <w:rPr>
          <w:rFonts w:ascii="Times New Roman" w:hAnsi="Times New Roman"/>
          <w:sz w:val="28"/>
          <w:szCs w:val="28"/>
        </w:rPr>
        <w:t>«</w:t>
      </w:r>
      <w:r w:rsidR="00D71DF1" w:rsidRPr="00D71DF1">
        <w:rPr>
          <w:rFonts w:ascii="Times New Roman" w:hAnsi="Times New Roman"/>
          <w:b/>
          <w:sz w:val="28"/>
          <w:szCs w:val="28"/>
        </w:rPr>
        <w:t>Истори</w:t>
      </w:r>
      <w:r w:rsidR="00D71DF1">
        <w:rPr>
          <w:rFonts w:ascii="Times New Roman" w:hAnsi="Times New Roman"/>
          <w:b/>
          <w:sz w:val="28"/>
          <w:szCs w:val="28"/>
        </w:rPr>
        <w:t>я»</w:t>
      </w:r>
      <w:r w:rsidR="00D71DF1">
        <w:rPr>
          <w:rFonts w:ascii="Times New Roman" w:hAnsi="Times New Roman"/>
          <w:sz w:val="28"/>
          <w:szCs w:val="28"/>
        </w:rPr>
        <w:t xml:space="preserve">  </w:t>
      </w:r>
      <w:r w:rsidRPr="00E20B73">
        <w:rPr>
          <w:rFonts w:ascii="Times New Roman" w:hAnsi="Times New Roman"/>
          <w:sz w:val="28"/>
          <w:szCs w:val="28"/>
        </w:rPr>
        <w:t xml:space="preserve">следующие </w:t>
      </w:r>
      <w:r w:rsidRPr="001F130F">
        <w:rPr>
          <w:rFonts w:ascii="Times New Roman" w:hAnsi="Times New Roman"/>
          <w:b/>
          <w:sz w:val="28"/>
          <w:szCs w:val="28"/>
        </w:rPr>
        <w:t>личностные ре</w:t>
      </w:r>
      <w:r w:rsidR="00D71DF1">
        <w:rPr>
          <w:rFonts w:ascii="Times New Roman" w:hAnsi="Times New Roman"/>
          <w:b/>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4B7D01" w:rsidTr="002D42D1">
        <w:tc>
          <w:tcPr>
            <w:tcW w:w="9889" w:type="dxa"/>
          </w:tcPr>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D71DF1" w:rsidRPr="004B7D01" w:rsidTr="002D42D1">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E10FA7" w:rsidRDefault="00D71DF1" w:rsidP="00B66F18">
            <w:pPr>
              <w:spacing w:after="0" w:line="240" w:lineRule="auto"/>
              <w:rPr>
                <w:rFonts w:ascii="Times New Roman" w:hAnsi="Times New Roman"/>
                <w:sz w:val="24"/>
                <w:szCs w:val="24"/>
              </w:rPr>
            </w:pPr>
            <w:r w:rsidRPr="00E10FA7">
              <w:rPr>
                <w:rFonts w:ascii="Times New Roman" w:hAnsi="Times New Roman"/>
                <w:sz w:val="24"/>
                <w:szCs w:val="24"/>
              </w:rPr>
              <w:lastRenderedPageBreak/>
              <w:t>Соблюдающий нормы делового общения в коллективе, с коллегами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bl>
    <w:p w:rsidR="00F24CC4" w:rsidRDefault="00F24CC4" w:rsidP="004F43FC">
      <w:pPr>
        <w:suppressAutoHyphens/>
        <w:spacing w:after="240" w:line="240" w:lineRule="auto"/>
        <w:rPr>
          <w:rFonts w:ascii="Times New Roman" w:hAnsi="Times New Roman"/>
          <w:b/>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AE0E38" w:rsidRDefault="00AE0E38" w:rsidP="00B66F1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B66F18" w:rsidRPr="00B66F18" w:rsidRDefault="00B66F18" w:rsidP="00B66F18">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7E7ABF" w:rsidRPr="006112A2" w:rsidRDefault="007E7ABF" w:rsidP="00141FFB">
      <w:pPr>
        <w:spacing w:after="0" w:line="240" w:lineRule="auto"/>
        <w:ind w:firstLine="709"/>
        <w:jc w:val="center"/>
        <w:rPr>
          <w:rFonts w:ascii="Times New Roman" w:hAnsi="Times New Roman"/>
          <w:b/>
          <w:sz w:val="24"/>
          <w:szCs w:val="24"/>
        </w:rPr>
      </w:pPr>
      <w:r w:rsidRPr="006112A2">
        <w:rPr>
          <w:rFonts w:ascii="Times New Roman" w:hAnsi="Times New Roman"/>
          <w:b/>
          <w:sz w:val="24"/>
          <w:szCs w:val="24"/>
        </w:rPr>
        <w:t>Раздел 1. Развитие СССР  и его место в мире в 1980-е гг.</w:t>
      </w:r>
    </w:p>
    <w:p w:rsidR="007E7ABF" w:rsidRPr="006112A2" w:rsidRDefault="007E7ABF" w:rsidP="00717AD6">
      <w:pPr>
        <w:rPr>
          <w:rFonts w:ascii="Times New Roman" w:hAnsi="Times New Roman"/>
          <w:b/>
          <w:sz w:val="24"/>
          <w:szCs w:val="24"/>
        </w:rPr>
      </w:pPr>
      <w:r w:rsidRPr="006112A2">
        <w:rPr>
          <w:rFonts w:ascii="Times New Roman" w:hAnsi="Times New Roman"/>
          <w:b/>
          <w:sz w:val="24"/>
          <w:szCs w:val="24"/>
        </w:rPr>
        <w:t>Тема 1.1. Основные тенденции развития СССР к  1980-м гг.</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Внутренняя политика государственной власти в СССР к началу 1980-х гг. Особенности идеологии, национальной и социально-экономической политики. Культурное развитие народов Советского Союза и русская культура. Внешняя политика СССР. Отношения с сопредельными государствами, Евросоюзом, США, странам «третьего мира».</w:t>
      </w:r>
    </w:p>
    <w:p w:rsidR="007E7ABF" w:rsidRPr="006112A2" w:rsidRDefault="00717AD6" w:rsidP="007E7ABF">
      <w:pPr>
        <w:rPr>
          <w:rFonts w:ascii="Times New Roman" w:hAnsi="Times New Roman"/>
          <w:b/>
          <w:sz w:val="24"/>
          <w:szCs w:val="24"/>
        </w:rPr>
      </w:pPr>
      <w:r w:rsidRPr="006112A2">
        <w:rPr>
          <w:rFonts w:ascii="Times New Roman" w:hAnsi="Times New Roman"/>
          <w:b/>
          <w:sz w:val="24"/>
          <w:szCs w:val="24"/>
        </w:rPr>
        <w:t xml:space="preserve">Тема 1.2. </w:t>
      </w:r>
      <w:proofErr w:type="spellStart"/>
      <w:r w:rsidR="007E7ABF" w:rsidRPr="006112A2">
        <w:rPr>
          <w:rFonts w:ascii="Times New Roman" w:hAnsi="Times New Roman"/>
          <w:b/>
          <w:sz w:val="24"/>
          <w:szCs w:val="24"/>
        </w:rPr>
        <w:t>Дезинтеграциоые</w:t>
      </w:r>
      <w:proofErr w:type="spellEnd"/>
      <w:r w:rsidR="007E7ABF" w:rsidRPr="006112A2">
        <w:rPr>
          <w:rFonts w:ascii="Times New Roman" w:hAnsi="Times New Roman"/>
          <w:b/>
          <w:sz w:val="24"/>
          <w:szCs w:val="24"/>
        </w:rPr>
        <w:t xml:space="preserve"> процессы в России и Европе во второй половине 80-х гг.</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Политические события в Восточной Европе во второй половине 80-х гг. Отражение событий в Восточной Европе на дезинтеграционных процесса</w:t>
      </w:r>
      <w:proofErr w:type="gramStart"/>
      <w:r w:rsidRPr="006112A2">
        <w:rPr>
          <w:rFonts w:ascii="Times New Roman" w:hAnsi="Times New Roman"/>
          <w:sz w:val="24"/>
          <w:szCs w:val="24"/>
        </w:rPr>
        <w:t>х в СССР</w:t>
      </w:r>
      <w:proofErr w:type="gramEnd"/>
      <w:r w:rsidRPr="006112A2">
        <w:rPr>
          <w:rFonts w:ascii="Times New Roman" w:hAnsi="Times New Roman"/>
          <w:sz w:val="24"/>
          <w:szCs w:val="24"/>
        </w:rPr>
        <w:t>.  Ликвидация (распад) СССР и образование СНГ. Российская Федерация как правопреемница СССР.</w:t>
      </w:r>
    </w:p>
    <w:p w:rsidR="00717AD6" w:rsidRPr="006112A2" w:rsidRDefault="007E7ABF" w:rsidP="007E7ABF">
      <w:pPr>
        <w:rPr>
          <w:rFonts w:ascii="Times New Roman" w:hAnsi="Times New Roman"/>
          <w:b/>
          <w:sz w:val="24"/>
          <w:szCs w:val="24"/>
        </w:rPr>
      </w:pPr>
      <w:r w:rsidRPr="006112A2">
        <w:rPr>
          <w:rFonts w:ascii="Times New Roman" w:eastAsia="Calibri" w:hAnsi="Times New Roman" w:cs="Times New Roman"/>
          <w:sz w:val="24"/>
          <w:szCs w:val="24"/>
          <w:lang w:eastAsia="en-US"/>
        </w:rPr>
        <w:t xml:space="preserve">                                    </w:t>
      </w:r>
      <w:r w:rsidRPr="006112A2">
        <w:rPr>
          <w:rFonts w:ascii="Times New Roman" w:hAnsi="Times New Roman"/>
          <w:b/>
          <w:sz w:val="24"/>
          <w:szCs w:val="24"/>
        </w:rPr>
        <w:t>Раздел 2. Россия и мир в конце XX - начале XXI века.</w:t>
      </w:r>
    </w:p>
    <w:p w:rsidR="007E7ABF" w:rsidRPr="006112A2" w:rsidRDefault="00717AD6" w:rsidP="007E7ABF">
      <w:pPr>
        <w:rPr>
          <w:rFonts w:ascii="Times New Roman" w:hAnsi="Times New Roman"/>
          <w:b/>
          <w:sz w:val="24"/>
          <w:szCs w:val="24"/>
        </w:rPr>
      </w:pPr>
      <w:r w:rsidRPr="006112A2">
        <w:rPr>
          <w:rFonts w:ascii="Times New Roman" w:hAnsi="Times New Roman"/>
          <w:b/>
          <w:sz w:val="24"/>
          <w:szCs w:val="24"/>
        </w:rPr>
        <w:t xml:space="preserve">Тема 2.1. </w:t>
      </w:r>
      <w:r w:rsidR="007E7ABF" w:rsidRPr="006112A2">
        <w:rPr>
          <w:rFonts w:ascii="Times New Roman" w:hAnsi="Times New Roman"/>
          <w:b/>
          <w:sz w:val="24"/>
          <w:szCs w:val="24"/>
        </w:rPr>
        <w:t>Постсоветское пространство в 90-е гг. XX века.</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Локальные национальные и религиозные конфликты на пространстве бывшего СССР в 1990-е гг.  Участие  международных  организаций  (ООН,  ЮНЕСКО)  в  разрешении  конфликтов  на постсоветском пространстве.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717AD6" w:rsidRPr="006112A2" w:rsidRDefault="007E7ABF" w:rsidP="00717AD6">
      <w:pPr>
        <w:rPr>
          <w:rFonts w:ascii="Times New Roman" w:hAnsi="Times New Roman"/>
          <w:b/>
          <w:sz w:val="24"/>
          <w:szCs w:val="24"/>
        </w:rPr>
      </w:pPr>
      <w:r w:rsidRPr="006112A2">
        <w:rPr>
          <w:rFonts w:ascii="Times New Roman" w:hAnsi="Times New Roman"/>
          <w:b/>
          <w:sz w:val="24"/>
          <w:szCs w:val="24"/>
        </w:rPr>
        <w:t>Тема 2.2. Укрепление влияния России на постсоветском пространстве.</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 xml:space="preserve"> Россия на постсоветском пространстве: договоры с Украиной, Белоруссией, Абхазией, Южной Осетией и пр. Внутренняя  политика  России  на  Северном  Кавказе.  Причины,  участники,  содержание, результаты вооруженного конфликта в этом регионе. Изменения в территориальном устройстве Российской Федерации.</w:t>
      </w:r>
    </w:p>
    <w:p w:rsidR="00717AD6" w:rsidRPr="006112A2" w:rsidRDefault="00717AD6" w:rsidP="00717AD6">
      <w:pPr>
        <w:rPr>
          <w:rFonts w:ascii="Times New Roman" w:hAnsi="Times New Roman"/>
          <w:b/>
          <w:sz w:val="24"/>
          <w:szCs w:val="24"/>
        </w:rPr>
      </w:pPr>
      <w:r w:rsidRPr="006112A2">
        <w:rPr>
          <w:rFonts w:ascii="Times New Roman" w:hAnsi="Times New Roman"/>
          <w:b/>
          <w:sz w:val="24"/>
          <w:szCs w:val="24"/>
        </w:rPr>
        <w:t>Тема 2.3. Россия и мировые интеграционные процессы.</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lastRenderedPageBreak/>
        <w:t>Расширение  Евросоюза,  формирование  мирового  «рынка  труда»,    глобальная  программа  НАТО  и политические ориентиры России. Формирование единого образовательного и культурного пространства в Европе и отдельных регионах мира. Участие России в этом процессе.</w:t>
      </w:r>
    </w:p>
    <w:p w:rsidR="00FA6872" w:rsidRPr="006112A2" w:rsidRDefault="00FA6872" w:rsidP="00FA6872">
      <w:pPr>
        <w:rPr>
          <w:rFonts w:ascii="Times New Roman" w:hAnsi="Times New Roman"/>
          <w:b/>
          <w:sz w:val="24"/>
          <w:szCs w:val="24"/>
        </w:rPr>
      </w:pPr>
      <w:r w:rsidRPr="006112A2">
        <w:rPr>
          <w:rFonts w:ascii="Times New Roman" w:hAnsi="Times New Roman"/>
          <w:b/>
          <w:sz w:val="24"/>
          <w:szCs w:val="24"/>
        </w:rPr>
        <w:t>Тема 2.4. Развитие культуры в России.</w:t>
      </w:r>
    </w:p>
    <w:p w:rsidR="00FA6872" w:rsidRPr="006112A2" w:rsidRDefault="00FA6872" w:rsidP="00FA6872">
      <w:pPr>
        <w:rPr>
          <w:rFonts w:ascii="Times New Roman" w:hAnsi="Times New Roman"/>
          <w:sz w:val="24"/>
          <w:szCs w:val="24"/>
        </w:rPr>
      </w:pPr>
      <w:r w:rsidRPr="006112A2">
        <w:rPr>
          <w:rFonts w:ascii="Times New Roman" w:hAnsi="Times New Roman"/>
          <w:sz w:val="24"/>
          <w:szCs w:val="24"/>
        </w:rPr>
        <w:t xml:space="preserve"> Проблема экспансии в Россию западной системы ценностей и формирование «массовой культуры».  Тенденции сохранения национальных, религиозных, культурных традиций и «свобода совести» в России.  Идеи «</w:t>
      </w:r>
      <w:proofErr w:type="spellStart"/>
      <w:r w:rsidRPr="006112A2">
        <w:rPr>
          <w:rFonts w:ascii="Times New Roman" w:hAnsi="Times New Roman"/>
          <w:sz w:val="24"/>
          <w:szCs w:val="24"/>
        </w:rPr>
        <w:t>поликультурности</w:t>
      </w:r>
      <w:proofErr w:type="spellEnd"/>
      <w:r w:rsidRPr="006112A2">
        <w:rPr>
          <w:rFonts w:ascii="Times New Roman" w:hAnsi="Times New Roman"/>
          <w:sz w:val="24"/>
          <w:szCs w:val="24"/>
        </w:rPr>
        <w:t>» и молодежные экстремистские движения.</w:t>
      </w:r>
    </w:p>
    <w:p w:rsidR="00FA6872" w:rsidRPr="006112A2" w:rsidRDefault="00FA6872" w:rsidP="00FA6872">
      <w:pPr>
        <w:rPr>
          <w:rFonts w:ascii="Times New Roman" w:hAnsi="Times New Roman"/>
          <w:b/>
          <w:sz w:val="24"/>
          <w:szCs w:val="24"/>
        </w:rPr>
      </w:pPr>
      <w:r w:rsidRPr="006112A2">
        <w:rPr>
          <w:rFonts w:ascii="Times New Roman" w:hAnsi="Times New Roman"/>
          <w:b/>
          <w:sz w:val="24"/>
          <w:szCs w:val="24"/>
        </w:rPr>
        <w:t>Тема 2.5. Перспективы развития РФ в современном мире.</w:t>
      </w:r>
    </w:p>
    <w:p w:rsidR="00FA6872" w:rsidRPr="006112A2" w:rsidRDefault="00FA6872" w:rsidP="00FA6872">
      <w:pPr>
        <w:rPr>
          <w:rFonts w:ascii="Times New Roman" w:hAnsi="Times New Roman"/>
          <w:sz w:val="24"/>
          <w:szCs w:val="24"/>
        </w:rPr>
      </w:pPr>
      <w:r w:rsidRPr="006112A2">
        <w:rPr>
          <w:rFonts w:ascii="Times New Roman" w:hAnsi="Times New Roman"/>
          <w:sz w:val="24"/>
          <w:szCs w:val="24"/>
        </w:rPr>
        <w:t xml:space="preserve">Перспективные направления и основные проблемы развития РФ на современном этапе.   Территориальная целостность России, уважение прав ее населения и соседних народов  – главное  условие политического развития. </w:t>
      </w:r>
      <w:r w:rsidR="006112A2">
        <w:rPr>
          <w:rFonts w:ascii="Times New Roman" w:hAnsi="Times New Roman"/>
          <w:sz w:val="24"/>
          <w:szCs w:val="24"/>
        </w:rPr>
        <w:t xml:space="preserve">Внешняя политика. </w:t>
      </w:r>
      <w:r w:rsidRPr="006112A2">
        <w:rPr>
          <w:rFonts w:ascii="Times New Roman" w:hAnsi="Times New Roman"/>
          <w:sz w:val="24"/>
          <w:szCs w:val="24"/>
        </w:rPr>
        <w:t>Инновационная деятельность – приоритетное направление в науке и экономике. Сохранение традиционных нравственных ценностей и индивидуальных свобод человека  – основа развития культуры в РФ.</w:t>
      </w:r>
    </w:p>
    <w:p w:rsidR="00FA6872" w:rsidRPr="00FA6872" w:rsidRDefault="00FA6872" w:rsidP="00FA6872">
      <w:pPr>
        <w:rPr>
          <w:rFonts w:ascii="Times New Roman" w:hAnsi="Times New Roman"/>
          <w:b/>
          <w:sz w:val="24"/>
          <w:szCs w:val="24"/>
        </w:rPr>
      </w:pPr>
    </w:p>
    <w:p w:rsidR="007E7ABF" w:rsidRDefault="007E7ABF" w:rsidP="00141FFB">
      <w:pPr>
        <w:spacing w:after="0" w:line="240" w:lineRule="auto"/>
        <w:ind w:firstLine="709"/>
        <w:jc w:val="center"/>
        <w:rPr>
          <w:rFonts w:ascii="Times New Roman" w:eastAsia="Calibri" w:hAnsi="Times New Roman" w:cs="Times New Roman"/>
          <w:b/>
          <w:sz w:val="24"/>
          <w:szCs w:val="24"/>
          <w:lang w:eastAsia="en-US"/>
        </w:rPr>
      </w:pPr>
    </w:p>
    <w:p w:rsidR="007E7ABF" w:rsidRDefault="007E7ABF" w:rsidP="00141FFB">
      <w:pPr>
        <w:spacing w:after="0" w:line="240" w:lineRule="auto"/>
        <w:ind w:firstLine="709"/>
        <w:jc w:val="center"/>
        <w:rPr>
          <w:rFonts w:ascii="Times New Roman" w:eastAsia="Calibri" w:hAnsi="Times New Roman" w:cs="Times New Roman"/>
          <w:b/>
          <w:sz w:val="24"/>
          <w:szCs w:val="24"/>
          <w:lang w:eastAsia="en-US"/>
        </w:rPr>
      </w:pPr>
    </w:p>
    <w:p w:rsidR="007E7ABF" w:rsidRDefault="007E7ABF" w:rsidP="00141FFB">
      <w:pPr>
        <w:spacing w:after="0" w:line="240" w:lineRule="auto"/>
        <w:ind w:firstLine="709"/>
        <w:jc w:val="center"/>
        <w:rPr>
          <w:rFonts w:ascii="Times New Roman" w:eastAsia="Calibri" w:hAnsi="Times New Roman" w:cs="Times New Roman"/>
          <w:b/>
          <w:sz w:val="24"/>
          <w:szCs w:val="24"/>
          <w:lang w:eastAsia="en-US"/>
        </w:rPr>
      </w:pPr>
    </w:p>
    <w:p w:rsidR="005163E9" w:rsidRDefault="005163E9" w:rsidP="00C70C54">
      <w:pPr>
        <w:spacing w:after="0" w:line="240" w:lineRule="auto"/>
        <w:ind w:firstLine="709"/>
        <w:jc w:val="both"/>
        <w:rPr>
          <w:rFonts w:ascii="Times New Roman" w:eastAsia="Calibri" w:hAnsi="Times New Roman" w:cs="Times New Roman"/>
          <w:b/>
          <w:sz w:val="24"/>
          <w:szCs w:val="24"/>
          <w:lang w:eastAsia="en-US"/>
        </w:rPr>
      </w:pPr>
    </w:p>
    <w:p w:rsidR="00C70C54" w:rsidRDefault="00C70C54"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Pr="00784B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r w:rsidRPr="002E241D">
        <w:rPr>
          <w:rFonts w:ascii="Times New Roman" w:eastAsia="Calibri" w:hAnsi="Times New Roman" w:cs="Times New Roman"/>
          <w:b/>
          <w:sz w:val="24"/>
          <w:szCs w:val="24"/>
          <w:lang w:eastAsia="en-U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16191A" w:rsidRDefault="0016191A" w:rsidP="0016191A">
      <w:pPr>
        <w:spacing w:after="0" w:line="240" w:lineRule="auto"/>
        <w:jc w:val="center"/>
        <w:rPr>
          <w:rFonts w:ascii="Times New Roman" w:eastAsia="Calibri" w:hAnsi="Times New Roman" w:cs="Times New Roman"/>
          <w:b/>
          <w:sz w:val="24"/>
          <w:szCs w:val="24"/>
          <w:lang w:eastAsia="en-US"/>
        </w:rPr>
      </w:pPr>
    </w:p>
    <w:tbl>
      <w:tblPr>
        <w:tblStyle w:val="af0"/>
        <w:tblW w:w="9214" w:type="dxa"/>
        <w:tblInd w:w="137" w:type="dxa"/>
        <w:tblLook w:val="04A0" w:firstRow="1" w:lastRow="0" w:firstColumn="1" w:lastColumn="0" w:noHBand="0" w:noVBand="1"/>
      </w:tblPr>
      <w:tblGrid>
        <w:gridCol w:w="2977"/>
        <w:gridCol w:w="2239"/>
        <w:gridCol w:w="1843"/>
        <w:gridCol w:w="2155"/>
      </w:tblGrid>
      <w:tr w:rsidR="00D53543" w:rsidTr="00D53543">
        <w:tc>
          <w:tcPr>
            <w:tcW w:w="2977" w:type="dxa"/>
            <w:vMerge w:val="restart"/>
          </w:tcPr>
          <w:p w:rsidR="00D53543" w:rsidRDefault="00D53543" w:rsidP="00D53543">
            <w:pPr>
              <w:suppressAutoHyphens/>
              <w:jc w:val="center"/>
              <w:rPr>
                <w:rFonts w:ascii="Times New Roman" w:hAnsi="Times New Roman"/>
                <w:b/>
                <w:bCs/>
                <w:sz w:val="24"/>
                <w:szCs w:val="24"/>
              </w:rPr>
            </w:pPr>
            <w:r w:rsidRPr="000332C2">
              <w:rPr>
                <w:rFonts w:ascii="Times New Roman" w:hAnsi="Times New Roman"/>
                <w:b/>
                <w:bCs/>
                <w:sz w:val="24"/>
                <w:szCs w:val="24"/>
              </w:rPr>
              <w:lastRenderedPageBreak/>
              <w:t xml:space="preserve">Наименование </w:t>
            </w:r>
          </w:p>
          <w:p w:rsidR="00D53543" w:rsidRDefault="00D53543" w:rsidP="00D53543">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082" w:type="dxa"/>
            <w:gridSpan w:val="2"/>
          </w:tcPr>
          <w:p w:rsidR="00D53543" w:rsidRDefault="00D53543" w:rsidP="00D53543">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D53543" w:rsidRDefault="00D53543" w:rsidP="00D53543">
            <w:pPr>
              <w:jc w:val="center"/>
              <w:rPr>
                <w:rFonts w:ascii="Times New Roman" w:eastAsia="Calibri" w:hAnsi="Times New Roman" w:cs="Times New Roman"/>
                <w:b/>
                <w:sz w:val="24"/>
                <w:szCs w:val="24"/>
              </w:rPr>
            </w:pPr>
          </w:p>
        </w:tc>
        <w:tc>
          <w:tcPr>
            <w:tcW w:w="2155" w:type="dxa"/>
            <w:vMerge w:val="restart"/>
          </w:tcPr>
          <w:p w:rsidR="00D53543" w:rsidRPr="000332C2" w:rsidRDefault="00D53543" w:rsidP="00D53543">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D53543" w:rsidTr="00D53543">
        <w:tc>
          <w:tcPr>
            <w:tcW w:w="2977" w:type="dxa"/>
            <w:vMerge/>
          </w:tcPr>
          <w:p w:rsidR="00D53543" w:rsidRDefault="00D53543" w:rsidP="00D53543">
            <w:pPr>
              <w:jc w:val="center"/>
              <w:rPr>
                <w:rFonts w:ascii="Times New Roman" w:eastAsia="Calibri" w:hAnsi="Times New Roman" w:cs="Times New Roman"/>
                <w:b/>
                <w:sz w:val="24"/>
                <w:szCs w:val="24"/>
              </w:rPr>
            </w:pP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tc>
        <w:tc>
          <w:tcPr>
            <w:tcW w:w="2155" w:type="dxa"/>
            <w:vMerge/>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D53543" w:rsidTr="00D53543">
        <w:tc>
          <w:tcPr>
            <w:tcW w:w="9214" w:type="dxa"/>
            <w:gridSpan w:val="4"/>
          </w:tcPr>
          <w:p w:rsidR="006112A2" w:rsidRPr="006112A2" w:rsidRDefault="006112A2" w:rsidP="006112A2">
            <w:pPr>
              <w:ind w:firstLine="709"/>
              <w:jc w:val="center"/>
              <w:rPr>
                <w:rFonts w:ascii="Times New Roman" w:hAnsi="Times New Roman"/>
                <w:b/>
                <w:sz w:val="24"/>
                <w:szCs w:val="24"/>
              </w:rPr>
            </w:pPr>
            <w:r w:rsidRPr="006112A2">
              <w:rPr>
                <w:rFonts w:ascii="Times New Roman" w:hAnsi="Times New Roman"/>
                <w:b/>
                <w:sz w:val="24"/>
                <w:szCs w:val="24"/>
              </w:rPr>
              <w:t>Раздел 1. Развитие СССР  и его место в мире в 1980-е гг.</w:t>
            </w:r>
          </w:p>
          <w:p w:rsidR="00D53543" w:rsidRDefault="00D53543" w:rsidP="00D53543">
            <w:pPr>
              <w:ind w:firstLine="709"/>
              <w:jc w:val="center"/>
              <w:rPr>
                <w:rFonts w:ascii="Times New Roman" w:eastAsia="Calibri" w:hAnsi="Times New Roman" w:cs="Times New Roman"/>
                <w:b/>
                <w:sz w:val="24"/>
                <w:szCs w:val="24"/>
              </w:rPr>
            </w:pPr>
          </w:p>
        </w:tc>
      </w:tr>
      <w:tr w:rsidR="00D53543" w:rsidTr="00D53543">
        <w:tc>
          <w:tcPr>
            <w:tcW w:w="2977" w:type="dxa"/>
          </w:tcPr>
          <w:p w:rsidR="006112A2" w:rsidRPr="000A6111" w:rsidRDefault="006112A2" w:rsidP="006112A2">
            <w:pPr>
              <w:rPr>
                <w:rFonts w:ascii="Times New Roman" w:hAnsi="Times New Roman"/>
                <w:sz w:val="24"/>
                <w:szCs w:val="24"/>
              </w:rPr>
            </w:pPr>
            <w:r w:rsidRPr="000A6111">
              <w:rPr>
                <w:rFonts w:ascii="Times New Roman" w:hAnsi="Times New Roman"/>
                <w:sz w:val="24"/>
                <w:szCs w:val="24"/>
              </w:rPr>
              <w:t>Тема 1.1. Основные тенденции развития СССР к  1980-м гг.</w:t>
            </w:r>
          </w:p>
          <w:p w:rsidR="00D53543" w:rsidRPr="000A6111" w:rsidRDefault="00D53543" w:rsidP="00D53543">
            <w:pPr>
              <w:rPr>
                <w:rFonts w:ascii="Times New Roman" w:eastAsia="Calibri" w:hAnsi="Times New Roman" w:cs="Times New Roman"/>
                <w:color w:val="FF0000"/>
                <w:sz w:val="24"/>
                <w:szCs w:val="24"/>
              </w:rPr>
            </w:pPr>
          </w:p>
        </w:tc>
        <w:tc>
          <w:tcPr>
            <w:tcW w:w="2239" w:type="dxa"/>
          </w:tcPr>
          <w:p w:rsidR="00D53543" w:rsidRPr="000A6111" w:rsidRDefault="000A6111" w:rsidP="00D53543">
            <w:pPr>
              <w:jc w:val="center"/>
              <w:rPr>
                <w:rFonts w:ascii="Times New Roman" w:eastAsia="Calibri" w:hAnsi="Times New Roman" w:cs="Times New Roman"/>
                <w:sz w:val="24"/>
                <w:szCs w:val="24"/>
              </w:rPr>
            </w:pPr>
            <w:r w:rsidRPr="000A6111">
              <w:rPr>
                <w:rFonts w:ascii="Times New Roman" w:eastAsia="Calibri" w:hAnsi="Times New Roman" w:cs="Times New Roman"/>
                <w:sz w:val="24"/>
                <w:szCs w:val="24"/>
              </w:rPr>
              <w:t>6</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6112A2" w:rsidRPr="000A6111" w:rsidRDefault="006112A2" w:rsidP="006112A2">
            <w:pPr>
              <w:rPr>
                <w:rFonts w:ascii="Times New Roman" w:hAnsi="Times New Roman"/>
                <w:sz w:val="24"/>
                <w:szCs w:val="24"/>
              </w:rPr>
            </w:pPr>
            <w:r w:rsidRPr="000A6111">
              <w:rPr>
                <w:rFonts w:ascii="Times New Roman" w:hAnsi="Times New Roman"/>
                <w:sz w:val="24"/>
                <w:szCs w:val="24"/>
              </w:rPr>
              <w:t>Тема 1.2. Дезинтеграционные процессы в России и Европе во второй половине 80-х гг.</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eastAsia="Calibri" w:hAnsi="Times New Roman" w:cs="Times New Roman"/>
                <w:sz w:val="24"/>
                <w:szCs w:val="24"/>
              </w:rPr>
            </w:pPr>
            <w:r w:rsidRPr="000A6111">
              <w:rPr>
                <w:rFonts w:ascii="Times New Roman" w:eastAsia="Calibri" w:hAnsi="Times New Roman" w:cs="Times New Roman"/>
                <w:sz w:val="24"/>
                <w:szCs w:val="24"/>
              </w:rPr>
              <w:t>7</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6112A2" w:rsidTr="00AF08C4">
        <w:tc>
          <w:tcPr>
            <w:tcW w:w="9214" w:type="dxa"/>
            <w:gridSpan w:val="4"/>
          </w:tcPr>
          <w:p w:rsidR="006112A2" w:rsidRDefault="006112A2" w:rsidP="00D53543">
            <w:pPr>
              <w:jc w:val="center"/>
              <w:rPr>
                <w:rFonts w:ascii="Times New Roman" w:eastAsia="Calibri" w:hAnsi="Times New Roman" w:cs="Times New Roman"/>
                <w:b/>
                <w:sz w:val="24"/>
                <w:szCs w:val="24"/>
              </w:rPr>
            </w:pPr>
            <w:r w:rsidRPr="006112A2">
              <w:rPr>
                <w:rFonts w:ascii="Times New Roman" w:hAnsi="Times New Roman"/>
                <w:b/>
                <w:sz w:val="24"/>
                <w:szCs w:val="24"/>
              </w:rPr>
              <w:t>Раздел 2. Россия и мир в конце XX - начале XXI века.</w:t>
            </w:r>
          </w:p>
        </w:tc>
      </w:tr>
      <w:tr w:rsidR="00D53543" w:rsidTr="00D53543">
        <w:tc>
          <w:tcPr>
            <w:tcW w:w="2977" w:type="dxa"/>
          </w:tcPr>
          <w:p w:rsidR="006112A2" w:rsidRPr="000A6111" w:rsidRDefault="006112A2" w:rsidP="006112A2">
            <w:pPr>
              <w:rPr>
                <w:rFonts w:ascii="Times New Roman" w:hAnsi="Times New Roman" w:cs="Times New Roman"/>
                <w:sz w:val="24"/>
                <w:szCs w:val="24"/>
              </w:rPr>
            </w:pPr>
            <w:r w:rsidRPr="000A6111">
              <w:rPr>
                <w:rFonts w:ascii="Times New Roman" w:hAnsi="Times New Roman" w:cs="Times New Roman"/>
                <w:sz w:val="24"/>
                <w:szCs w:val="24"/>
              </w:rPr>
              <w:t>Тема 2.1. Постсоветское пространство в 90-е гг. XX века.</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7</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6112A2" w:rsidRPr="000A6111" w:rsidRDefault="006112A2" w:rsidP="006112A2">
            <w:pPr>
              <w:rPr>
                <w:rFonts w:ascii="Times New Roman" w:hAnsi="Times New Roman" w:cs="Times New Roman"/>
                <w:sz w:val="24"/>
                <w:szCs w:val="24"/>
              </w:rPr>
            </w:pPr>
            <w:r w:rsidRPr="000A6111">
              <w:rPr>
                <w:rFonts w:ascii="Times New Roman" w:hAnsi="Times New Roman" w:cs="Times New Roman"/>
                <w:sz w:val="24"/>
                <w:szCs w:val="24"/>
              </w:rPr>
              <w:t>Тема 2.2. Укрепление влияния России на постсоветском пространстве.</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6</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6112A2" w:rsidRPr="000A6111" w:rsidRDefault="006112A2" w:rsidP="006112A2">
            <w:pPr>
              <w:rPr>
                <w:rFonts w:ascii="Times New Roman" w:hAnsi="Times New Roman" w:cs="Times New Roman"/>
                <w:sz w:val="24"/>
                <w:szCs w:val="24"/>
              </w:rPr>
            </w:pPr>
            <w:r w:rsidRPr="000A6111">
              <w:rPr>
                <w:rFonts w:ascii="Times New Roman" w:hAnsi="Times New Roman" w:cs="Times New Roman"/>
                <w:sz w:val="24"/>
                <w:szCs w:val="24"/>
              </w:rPr>
              <w:t>Тема 2.3. Россия и мировые интеграционные процессы.</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7</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3B23B8" w:rsidRPr="000A6111" w:rsidRDefault="003B23B8" w:rsidP="003B23B8">
            <w:pPr>
              <w:rPr>
                <w:rFonts w:ascii="Times New Roman" w:hAnsi="Times New Roman" w:cs="Times New Roman"/>
                <w:sz w:val="24"/>
                <w:szCs w:val="24"/>
              </w:rPr>
            </w:pPr>
            <w:r w:rsidRPr="000A6111">
              <w:rPr>
                <w:rFonts w:ascii="Times New Roman" w:hAnsi="Times New Roman" w:cs="Times New Roman"/>
                <w:sz w:val="24"/>
                <w:szCs w:val="24"/>
              </w:rPr>
              <w:t>Тема 2.4. Развитие культуры в России.</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5</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3B23B8" w:rsidRPr="000A6111" w:rsidRDefault="003B23B8" w:rsidP="003B23B8">
            <w:pPr>
              <w:rPr>
                <w:rFonts w:ascii="Times New Roman" w:hAnsi="Times New Roman" w:cs="Times New Roman"/>
                <w:sz w:val="24"/>
                <w:szCs w:val="24"/>
              </w:rPr>
            </w:pPr>
            <w:r w:rsidRPr="000A6111">
              <w:rPr>
                <w:rFonts w:ascii="Times New Roman" w:hAnsi="Times New Roman" w:cs="Times New Roman"/>
                <w:sz w:val="24"/>
                <w:szCs w:val="24"/>
              </w:rPr>
              <w:t>Тема 2.5. Перспективы развития РФ в современном мире.</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hAnsi="Times New Roman" w:cs="Times New Roman"/>
              </w:rPr>
              <w:t>10</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0A6111" w:rsidTr="00D53543">
        <w:tc>
          <w:tcPr>
            <w:tcW w:w="2977" w:type="dxa"/>
          </w:tcPr>
          <w:p w:rsidR="000A6111" w:rsidRPr="002F7277" w:rsidRDefault="000A6111" w:rsidP="00D53543">
            <w:pPr>
              <w:pStyle w:val="a7"/>
              <w:ind w:left="360"/>
              <w:rPr>
                <w:rFonts w:ascii="Times New Roman" w:eastAsia="Calibri" w:hAnsi="Times New Roman" w:cs="Times New Roman"/>
                <w:sz w:val="24"/>
                <w:szCs w:val="24"/>
              </w:rPr>
            </w:pPr>
            <w:r w:rsidRPr="00495A8E">
              <w:rPr>
                <w:rFonts w:ascii="Times New Roman" w:eastAsia="Times New Roman" w:hAnsi="Times New Roman" w:cs="Times New Roman"/>
                <w:b/>
                <w:sz w:val="24"/>
                <w:szCs w:val="24"/>
              </w:rPr>
              <w:t>Обязательная аудиторная нагрузка</w:t>
            </w:r>
          </w:p>
        </w:tc>
        <w:tc>
          <w:tcPr>
            <w:tcW w:w="2239" w:type="dxa"/>
          </w:tcPr>
          <w:p w:rsidR="000A6111" w:rsidRPr="00495A8E" w:rsidRDefault="000A6111"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48  </w:t>
            </w:r>
          </w:p>
        </w:tc>
        <w:tc>
          <w:tcPr>
            <w:tcW w:w="1843" w:type="dxa"/>
          </w:tcPr>
          <w:p w:rsidR="000A6111" w:rsidRDefault="000A6111" w:rsidP="000A6111">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Диф</w:t>
            </w:r>
            <w:proofErr w:type="gramStart"/>
            <w:r>
              <w:rPr>
                <w:rFonts w:ascii="Times New Roman" w:eastAsia="Calibri" w:hAnsi="Times New Roman" w:cs="Times New Roman"/>
                <w:b/>
                <w:sz w:val="24"/>
                <w:szCs w:val="24"/>
              </w:rPr>
              <w:t>.з</w:t>
            </w:r>
            <w:proofErr w:type="gramEnd"/>
            <w:r>
              <w:rPr>
                <w:rFonts w:ascii="Times New Roman" w:eastAsia="Calibri" w:hAnsi="Times New Roman" w:cs="Times New Roman"/>
                <w:b/>
                <w:sz w:val="24"/>
                <w:szCs w:val="24"/>
              </w:rPr>
              <w:t>ачет</w:t>
            </w:r>
            <w:proofErr w:type="spellEnd"/>
          </w:p>
        </w:tc>
        <w:tc>
          <w:tcPr>
            <w:tcW w:w="2155" w:type="dxa"/>
          </w:tcPr>
          <w:p w:rsidR="000A6111" w:rsidRDefault="000A6111" w:rsidP="00D53543">
            <w:pPr>
              <w:jc w:val="center"/>
              <w:rPr>
                <w:rFonts w:ascii="Times New Roman" w:eastAsia="Calibri" w:hAnsi="Times New Roman" w:cs="Times New Roman"/>
                <w:b/>
                <w:sz w:val="24"/>
                <w:szCs w:val="24"/>
              </w:rPr>
            </w:pPr>
          </w:p>
        </w:tc>
      </w:tr>
      <w:tr w:rsidR="000A6111" w:rsidTr="00D53543">
        <w:tc>
          <w:tcPr>
            <w:tcW w:w="2977" w:type="dxa"/>
          </w:tcPr>
          <w:p w:rsidR="000A6111" w:rsidRPr="002F7277" w:rsidRDefault="000A6111" w:rsidP="00D53543">
            <w:pPr>
              <w:pStyle w:val="a7"/>
              <w:ind w:left="360"/>
              <w:rPr>
                <w:rFonts w:ascii="Times New Roman" w:eastAsia="Calibri" w:hAnsi="Times New Roman" w:cs="Times New Roman"/>
                <w:sz w:val="24"/>
                <w:szCs w:val="24"/>
              </w:rPr>
            </w:pPr>
            <w:r>
              <w:rPr>
                <w:rFonts w:ascii="Times New Roman" w:eastAsia="Calibri" w:hAnsi="Times New Roman" w:cs="Times New Roman"/>
                <w:b/>
                <w:sz w:val="24"/>
                <w:szCs w:val="24"/>
              </w:rPr>
              <w:t>Всего</w:t>
            </w:r>
          </w:p>
        </w:tc>
        <w:tc>
          <w:tcPr>
            <w:tcW w:w="4082" w:type="dxa"/>
            <w:gridSpan w:val="2"/>
          </w:tcPr>
          <w:p w:rsidR="000A6111" w:rsidRDefault="000A6111" w:rsidP="00D5354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48</w:t>
            </w:r>
          </w:p>
        </w:tc>
        <w:tc>
          <w:tcPr>
            <w:tcW w:w="2155" w:type="dxa"/>
          </w:tcPr>
          <w:p w:rsidR="000A6111" w:rsidRDefault="000A6111" w:rsidP="00D53543">
            <w:pPr>
              <w:jc w:val="center"/>
              <w:rPr>
                <w:rFonts w:ascii="Times New Roman" w:eastAsia="Calibri" w:hAnsi="Times New Roman" w:cs="Times New Roman"/>
                <w:b/>
                <w:sz w:val="24"/>
                <w:szCs w:val="24"/>
              </w:rPr>
            </w:pPr>
          </w:p>
        </w:tc>
      </w:tr>
      <w:tr w:rsidR="000A6111" w:rsidTr="00D53543">
        <w:tc>
          <w:tcPr>
            <w:tcW w:w="2977" w:type="dxa"/>
          </w:tcPr>
          <w:p w:rsidR="000A6111" w:rsidRDefault="000A6111" w:rsidP="00D53543">
            <w:pPr>
              <w:jc w:val="center"/>
              <w:rPr>
                <w:rFonts w:ascii="Times New Roman" w:eastAsia="Calibri" w:hAnsi="Times New Roman" w:cs="Times New Roman"/>
                <w:b/>
                <w:sz w:val="24"/>
                <w:szCs w:val="24"/>
              </w:rPr>
            </w:pPr>
          </w:p>
        </w:tc>
        <w:tc>
          <w:tcPr>
            <w:tcW w:w="6237" w:type="dxa"/>
            <w:gridSpan w:val="3"/>
          </w:tcPr>
          <w:p w:rsidR="000A6111" w:rsidRDefault="000A6111" w:rsidP="00D53543">
            <w:pPr>
              <w:rPr>
                <w:rFonts w:ascii="Times New Roman" w:eastAsia="Calibri" w:hAnsi="Times New Roman" w:cs="Times New Roman"/>
                <w:b/>
                <w:sz w:val="24"/>
                <w:szCs w:val="24"/>
              </w:rPr>
            </w:pPr>
          </w:p>
        </w:tc>
      </w:tr>
      <w:tr w:rsidR="000A6111" w:rsidTr="00D53543">
        <w:tc>
          <w:tcPr>
            <w:tcW w:w="2977" w:type="dxa"/>
          </w:tcPr>
          <w:p w:rsidR="000A6111" w:rsidRDefault="000A6111" w:rsidP="00D53543">
            <w:pPr>
              <w:jc w:val="center"/>
              <w:rPr>
                <w:rFonts w:ascii="Times New Roman" w:eastAsia="Calibri" w:hAnsi="Times New Roman" w:cs="Times New Roman"/>
                <w:b/>
                <w:sz w:val="24"/>
                <w:szCs w:val="24"/>
              </w:rPr>
            </w:pPr>
          </w:p>
        </w:tc>
        <w:tc>
          <w:tcPr>
            <w:tcW w:w="6237" w:type="dxa"/>
            <w:gridSpan w:val="3"/>
          </w:tcPr>
          <w:p w:rsidR="000A6111" w:rsidRDefault="000A6111" w:rsidP="00D53543">
            <w:pPr>
              <w:rPr>
                <w:rFonts w:ascii="Times New Roman" w:eastAsia="Calibri" w:hAnsi="Times New Roman" w:cs="Times New Roman"/>
                <w:b/>
                <w:sz w:val="24"/>
                <w:szCs w:val="24"/>
              </w:rPr>
            </w:pPr>
          </w:p>
        </w:tc>
      </w:tr>
      <w:tr w:rsidR="000A6111" w:rsidTr="00D53543">
        <w:tc>
          <w:tcPr>
            <w:tcW w:w="2977" w:type="dxa"/>
          </w:tcPr>
          <w:p w:rsidR="000A6111" w:rsidRDefault="000A6111" w:rsidP="00D53543">
            <w:pPr>
              <w:jc w:val="center"/>
              <w:rPr>
                <w:rFonts w:ascii="Times New Roman" w:eastAsia="Calibri" w:hAnsi="Times New Roman" w:cs="Times New Roman"/>
                <w:b/>
                <w:sz w:val="24"/>
                <w:szCs w:val="24"/>
              </w:rPr>
            </w:pPr>
          </w:p>
        </w:tc>
        <w:tc>
          <w:tcPr>
            <w:tcW w:w="6237" w:type="dxa"/>
            <w:gridSpan w:val="3"/>
          </w:tcPr>
          <w:p w:rsidR="000A6111" w:rsidRDefault="000A6111" w:rsidP="00D53543">
            <w:pPr>
              <w:rPr>
                <w:rFonts w:ascii="Times New Roman" w:eastAsia="Calibri" w:hAnsi="Times New Roman" w:cs="Times New Roman"/>
                <w:b/>
                <w:sz w:val="24"/>
                <w:szCs w:val="24"/>
              </w:rPr>
            </w:pPr>
          </w:p>
        </w:tc>
      </w:tr>
    </w:tbl>
    <w:p w:rsidR="0016191A" w:rsidRDefault="0016191A"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16191A" w:rsidRPr="002E241D" w:rsidRDefault="0016191A" w:rsidP="0016191A">
      <w:pPr>
        <w:spacing w:after="0" w:line="240" w:lineRule="auto"/>
        <w:jc w:val="center"/>
        <w:rPr>
          <w:rFonts w:ascii="Times New Roman" w:eastAsia="Calibri" w:hAnsi="Times New Roman" w:cs="Times New Roman"/>
          <w:b/>
          <w:sz w:val="24"/>
          <w:szCs w:val="24"/>
          <w:lang w:eastAsia="en-US"/>
        </w:rPr>
      </w:pPr>
    </w:p>
    <w:p w:rsidR="00C33566" w:rsidRDefault="00C33566" w:rsidP="007E5389">
      <w:pPr>
        <w:suppressAutoHyphens/>
        <w:spacing w:after="240" w:line="240" w:lineRule="auto"/>
        <w:rPr>
          <w:rFonts w:ascii="Times New Roman" w:hAnsi="Times New Roman"/>
          <w:b/>
          <w:sz w:val="24"/>
          <w:szCs w:val="24"/>
        </w:rPr>
      </w:pPr>
    </w:p>
    <w:p w:rsidR="00770382" w:rsidRDefault="00770382" w:rsidP="007E5389">
      <w:pPr>
        <w:suppressAutoHyphens/>
        <w:spacing w:after="240" w:line="240" w:lineRule="auto"/>
        <w:rPr>
          <w:rFonts w:ascii="Times New Roman" w:hAnsi="Times New Roman"/>
          <w:b/>
          <w:sz w:val="24"/>
          <w:szCs w:val="24"/>
        </w:rPr>
      </w:pPr>
    </w:p>
    <w:p w:rsidR="00770382" w:rsidRDefault="00770382" w:rsidP="007E5389">
      <w:pPr>
        <w:suppressAutoHyphens/>
        <w:spacing w:after="240" w:line="240" w:lineRule="auto"/>
        <w:rPr>
          <w:rFonts w:ascii="Times New Roman" w:hAnsi="Times New Roman"/>
          <w:b/>
          <w:sz w:val="24"/>
          <w:szCs w:val="24"/>
        </w:rPr>
      </w:pPr>
    </w:p>
    <w:p w:rsidR="00770382" w:rsidRPr="004F39A1" w:rsidRDefault="00770382" w:rsidP="007E5389">
      <w:pPr>
        <w:suppressAutoHyphens/>
        <w:spacing w:after="240" w:line="240" w:lineRule="auto"/>
        <w:rPr>
          <w:rFonts w:ascii="Times New Roman" w:hAnsi="Times New Roman"/>
          <w:b/>
          <w:sz w:val="24"/>
          <w:szCs w:val="24"/>
        </w:rPr>
      </w:pPr>
    </w:p>
    <w:p w:rsidR="000F3962" w:rsidRDefault="004F43FC" w:rsidP="00784B82">
      <w:pPr>
        <w:pStyle w:val="a7"/>
        <w:numPr>
          <w:ilvl w:val="0"/>
          <w:numId w:val="42"/>
        </w:numPr>
        <w:rPr>
          <w:rFonts w:ascii="Times New Roman" w:hAnsi="Times New Roman"/>
          <w:b/>
          <w:sz w:val="24"/>
          <w:szCs w:val="24"/>
        </w:rPr>
      </w:pPr>
      <w:r w:rsidRPr="004F39A1">
        <w:rPr>
          <w:rFonts w:ascii="Times New Roman" w:hAnsi="Times New Roman"/>
          <w:b/>
          <w:sz w:val="24"/>
          <w:szCs w:val="24"/>
        </w:rPr>
        <w:t>КОНТРОЛЬ И ОЦЕНКА РЕЗУЛЬТАТОВ ОСВОЕНИЯ УЧЕБНОГО ПРЕДМЕТА</w:t>
      </w:r>
    </w:p>
    <w:tbl>
      <w:tblPr>
        <w:tblStyle w:val="af0"/>
        <w:tblW w:w="9033" w:type="dxa"/>
        <w:tblInd w:w="108" w:type="dxa"/>
        <w:tblLayout w:type="fixed"/>
        <w:tblLook w:val="04A0" w:firstRow="1" w:lastRow="0" w:firstColumn="1" w:lastColumn="0" w:noHBand="0" w:noVBand="1"/>
      </w:tblPr>
      <w:tblGrid>
        <w:gridCol w:w="4213"/>
        <w:gridCol w:w="4820"/>
      </w:tblGrid>
      <w:tr w:rsidR="00D53543" w:rsidRPr="004F39A1" w:rsidTr="00D53543">
        <w:tc>
          <w:tcPr>
            <w:tcW w:w="4213" w:type="dxa"/>
            <w:tcBorders>
              <w:bottom w:val="single" w:sz="4" w:space="0" w:color="auto"/>
            </w:tcBorders>
            <w:shd w:val="solid" w:color="EEECE1" w:themeColor="background2" w:fill="EEECE1" w:themeFill="background2"/>
            <w:vAlign w:val="center"/>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Планируемые результаты освоения учебного предмета</w:t>
            </w:r>
          </w:p>
        </w:tc>
        <w:tc>
          <w:tcPr>
            <w:tcW w:w="4820" w:type="dxa"/>
            <w:tcBorders>
              <w:bottom w:val="single" w:sz="4" w:space="0" w:color="auto"/>
            </w:tcBorders>
            <w:shd w:val="solid" w:color="EEECE1" w:themeColor="background2" w:fill="EEECE1" w:themeFill="background2"/>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Формы и методы контроля и оценки результатов обучения</w:t>
            </w:r>
          </w:p>
        </w:tc>
      </w:tr>
      <w:tr w:rsidR="00D53543" w:rsidRPr="004F39A1" w:rsidTr="00D53543">
        <w:tc>
          <w:tcPr>
            <w:tcW w:w="4213" w:type="dxa"/>
            <w:shd w:val="solid" w:color="FFFFFF" w:themeColor="background1" w:fill="FFFFFF" w:themeFill="background1"/>
            <w:vAlign w:val="center"/>
          </w:tcPr>
          <w:p w:rsidR="00D53543"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ЛР.1-27</w:t>
            </w:r>
          </w:p>
          <w:p w:rsidR="00D53543"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МР.1-22</w:t>
            </w:r>
          </w:p>
          <w:p w:rsidR="00D53543" w:rsidRPr="004F39A1"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ПР.1-21</w:t>
            </w:r>
          </w:p>
        </w:tc>
        <w:tc>
          <w:tcPr>
            <w:tcW w:w="4820" w:type="dxa"/>
            <w:shd w:val="solid" w:color="FFFFFF" w:themeColor="background1" w:fill="FFFFFF" w:themeFill="background1"/>
          </w:tcPr>
          <w:p w:rsidR="00D53543" w:rsidRPr="00770382" w:rsidRDefault="00D53543" w:rsidP="00770382">
            <w:pPr>
              <w:jc w:val="center"/>
              <w:rPr>
                <w:rFonts w:ascii="Times New Roman" w:hAnsi="Times New Roman"/>
                <w:sz w:val="24"/>
                <w:szCs w:val="24"/>
              </w:rPr>
            </w:pPr>
            <w:r w:rsidRPr="00770382">
              <w:rPr>
                <w:rFonts w:ascii="Times New Roman" w:hAnsi="Times New Roman"/>
                <w:sz w:val="24"/>
                <w:szCs w:val="24"/>
              </w:rPr>
              <w:t>Письменные практические работы/самостоятельные работы, составление схем, заполнение таблиц, индивидуальный опрос, фронтальный опрос, беседа, подготовка и защита докладов, подготовка презентаций</w:t>
            </w:r>
            <w:r w:rsidR="000A6111">
              <w:rPr>
                <w:rFonts w:ascii="Times New Roman" w:hAnsi="Times New Roman"/>
                <w:sz w:val="24"/>
                <w:szCs w:val="24"/>
              </w:rPr>
              <w:t>, зачет</w:t>
            </w:r>
          </w:p>
          <w:p w:rsidR="00D53543" w:rsidRPr="00770382" w:rsidRDefault="00D53543" w:rsidP="00770382">
            <w:pPr>
              <w:jc w:val="center"/>
              <w:rPr>
                <w:rFonts w:ascii="Times New Roman" w:hAnsi="Times New Roman"/>
                <w:b/>
                <w:sz w:val="24"/>
                <w:szCs w:val="24"/>
              </w:rPr>
            </w:pPr>
          </w:p>
          <w:p w:rsidR="00D53543" w:rsidRPr="004F39A1" w:rsidRDefault="00D53543" w:rsidP="00FE5024">
            <w:pPr>
              <w:suppressAutoHyphens/>
              <w:spacing w:after="240"/>
              <w:jc w:val="center"/>
              <w:rPr>
                <w:rFonts w:ascii="Times New Roman" w:hAnsi="Times New Roman"/>
                <w:b/>
                <w:sz w:val="24"/>
                <w:szCs w:val="24"/>
              </w:rPr>
            </w:pPr>
          </w:p>
        </w:tc>
      </w:tr>
    </w:tbl>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365818" w:rsidRPr="000A51DB" w:rsidRDefault="00365818" w:rsidP="00365818">
      <w:pPr>
        <w:spacing w:line="360" w:lineRule="auto"/>
        <w:jc w:val="both"/>
        <w:rPr>
          <w:rFonts w:ascii="Times New Roman" w:hAnsi="Times New Roman" w:cs="Times New Roman"/>
        </w:rPr>
      </w:pPr>
      <w:r>
        <w:rPr>
          <w:rFonts w:ascii="Times New Roman" w:hAnsi="Times New Roman" w:cs="Times New Roman"/>
        </w:rPr>
        <w:t>История России 1945-начало ХХ</w:t>
      </w:r>
      <w:proofErr w:type="gramStart"/>
      <w:r>
        <w:rPr>
          <w:rFonts w:ascii="Times New Roman" w:hAnsi="Times New Roman" w:cs="Times New Roman"/>
          <w:lang w:val="en-US"/>
        </w:rPr>
        <w:t>I</w:t>
      </w:r>
      <w:proofErr w:type="gramEnd"/>
      <w:r>
        <w:rPr>
          <w:rFonts w:ascii="Times New Roman" w:hAnsi="Times New Roman" w:cs="Times New Roman"/>
        </w:rPr>
        <w:t xml:space="preserve"> века: 11 класс/ </w:t>
      </w:r>
      <w:proofErr w:type="spellStart"/>
      <w:r>
        <w:rPr>
          <w:rFonts w:ascii="Times New Roman" w:hAnsi="Times New Roman" w:cs="Times New Roman"/>
        </w:rPr>
        <w:t>В.Р.Мединский</w:t>
      </w:r>
      <w:proofErr w:type="spellEnd"/>
      <w:r>
        <w:rPr>
          <w:rFonts w:ascii="Times New Roman" w:hAnsi="Times New Roman" w:cs="Times New Roman"/>
        </w:rPr>
        <w:t xml:space="preserve">, </w:t>
      </w:r>
      <w:proofErr w:type="spellStart"/>
      <w:r>
        <w:rPr>
          <w:rFonts w:ascii="Times New Roman" w:hAnsi="Times New Roman" w:cs="Times New Roman"/>
        </w:rPr>
        <w:t>А.В.Торкунов</w:t>
      </w:r>
      <w:proofErr w:type="spellEnd"/>
      <w:r>
        <w:rPr>
          <w:rFonts w:ascii="Times New Roman" w:hAnsi="Times New Roman" w:cs="Times New Roman"/>
        </w:rPr>
        <w:t xml:space="preserve"> – М: Просвещение, 2023.</w:t>
      </w:r>
    </w:p>
    <w:p w:rsidR="00365818" w:rsidRDefault="00365818" w:rsidP="00365818">
      <w:pPr>
        <w:spacing w:line="360" w:lineRule="auto"/>
        <w:jc w:val="both"/>
        <w:rPr>
          <w:rFonts w:ascii="Times New Roman" w:hAnsi="Times New Roman" w:cs="Times New Roman"/>
        </w:rPr>
      </w:pPr>
      <w:r w:rsidRPr="001B4BE4">
        <w:rPr>
          <w:rFonts w:ascii="Times New Roman" w:hAnsi="Times New Roman" w:cs="Times New Roman"/>
        </w:rPr>
        <w:t xml:space="preserve">История России, 1945-2007 гг.: 11 класс: Учебник для учащихся общеобразовательных учреждений. /Под ред. Данилова А.А., Уткина А.И., Филиппова А.В. – М.: Просвещение, 2021. </w:t>
      </w:r>
    </w:p>
    <w:p w:rsidR="00365818" w:rsidRPr="001B4BE4" w:rsidRDefault="00365818" w:rsidP="00365818">
      <w:pPr>
        <w:spacing w:line="360" w:lineRule="auto"/>
        <w:jc w:val="both"/>
        <w:rPr>
          <w:rFonts w:ascii="Times New Roman" w:hAnsi="Times New Roman" w:cs="Times New Roman"/>
        </w:rPr>
      </w:pPr>
      <w:r w:rsidRPr="001B4BE4">
        <w:rPr>
          <w:rFonts w:ascii="Times New Roman" w:hAnsi="Times New Roman" w:cs="Times New Roman"/>
        </w:rPr>
        <w:t>История современной России, 1991-2003: учеб</w:t>
      </w:r>
      <w:proofErr w:type="gramStart"/>
      <w:r w:rsidRPr="001B4BE4">
        <w:rPr>
          <w:rFonts w:ascii="Times New Roman" w:hAnsi="Times New Roman" w:cs="Times New Roman"/>
        </w:rPr>
        <w:t>.</w:t>
      </w:r>
      <w:proofErr w:type="gramEnd"/>
      <w:r w:rsidRPr="001B4BE4">
        <w:rPr>
          <w:rFonts w:ascii="Times New Roman" w:hAnsi="Times New Roman" w:cs="Times New Roman"/>
        </w:rPr>
        <w:t xml:space="preserve"> </w:t>
      </w:r>
      <w:proofErr w:type="gramStart"/>
      <w:r w:rsidRPr="001B4BE4">
        <w:rPr>
          <w:rFonts w:ascii="Times New Roman" w:hAnsi="Times New Roman" w:cs="Times New Roman"/>
        </w:rPr>
        <w:t>п</w:t>
      </w:r>
      <w:proofErr w:type="gramEnd"/>
      <w:r w:rsidRPr="001B4BE4">
        <w:rPr>
          <w:rFonts w:ascii="Times New Roman" w:hAnsi="Times New Roman" w:cs="Times New Roman"/>
        </w:rPr>
        <w:t>особие /В.И. Короткевич. СПб</w:t>
      </w:r>
      <w:proofErr w:type="gramStart"/>
      <w:r w:rsidRPr="001B4BE4">
        <w:rPr>
          <w:rFonts w:ascii="Times New Roman" w:hAnsi="Times New Roman" w:cs="Times New Roman"/>
        </w:rPr>
        <w:t xml:space="preserve">.: </w:t>
      </w:r>
      <w:proofErr w:type="gramEnd"/>
      <w:r w:rsidRPr="001B4BE4">
        <w:rPr>
          <w:rFonts w:ascii="Times New Roman" w:hAnsi="Times New Roman" w:cs="Times New Roman"/>
        </w:rPr>
        <w:t>Изд-во С-</w:t>
      </w:r>
      <w:proofErr w:type="spellStart"/>
      <w:r w:rsidRPr="001B4BE4">
        <w:rPr>
          <w:rFonts w:ascii="Times New Roman" w:hAnsi="Times New Roman" w:cs="Times New Roman"/>
        </w:rPr>
        <w:t>Петерб</w:t>
      </w:r>
      <w:proofErr w:type="spellEnd"/>
      <w:r w:rsidRPr="001B4BE4">
        <w:rPr>
          <w:rFonts w:ascii="Times New Roman" w:hAnsi="Times New Roman" w:cs="Times New Roman"/>
        </w:rPr>
        <w:t xml:space="preserve">. Ун-та, 2014. </w:t>
      </w:r>
    </w:p>
    <w:p w:rsidR="00365818" w:rsidRPr="0087665D" w:rsidRDefault="00365818" w:rsidP="00365818">
      <w:pPr>
        <w:spacing w:line="360" w:lineRule="auto"/>
        <w:jc w:val="both"/>
        <w:rPr>
          <w:rFonts w:ascii="Times New Roman" w:hAnsi="Times New Roman"/>
        </w:rPr>
      </w:pPr>
      <w:r w:rsidRPr="0087665D">
        <w:rPr>
          <w:rFonts w:ascii="Times New Roman" w:hAnsi="Times New Roman"/>
        </w:rPr>
        <w:t xml:space="preserve">Россия и мир в </w:t>
      </w:r>
      <w:r w:rsidRPr="0087665D">
        <w:rPr>
          <w:rFonts w:ascii="Times New Roman" w:hAnsi="Times New Roman"/>
          <w:lang w:val="en-US"/>
        </w:rPr>
        <w:t>XX</w:t>
      </w:r>
      <w:r w:rsidRPr="0087665D">
        <w:rPr>
          <w:rFonts w:ascii="Times New Roman" w:hAnsi="Times New Roman"/>
        </w:rPr>
        <w:t xml:space="preserve"> – начале </w:t>
      </w:r>
      <w:r w:rsidRPr="0087665D">
        <w:rPr>
          <w:rFonts w:ascii="Times New Roman" w:hAnsi="Times New Roman"/>
          <w:lang w:val="en-US"/>
        </w:rPr>
        <w:t>XXI</w:t>
      </w:r>
      <w:r w:rsidRPr="0087665D">
        <w:rPr>
          <w:rFonts w:ascii="Times New Roman" w:hAnsi="Times New Roman"/>
        </w:rPr>
        <w:t xml:space="preserve"> вв. Учебник 11 класс. /Под ред. </w:t>
      </w:r>
      <w:proofErr w:type="gramStart"/>
      <w:r w:rsidRPr="0087665D">
        <w:rPr>
          <w:rFonts w:ascii="Times New Roman" w:hAnsi="Times New Roman"/>
        </w:rPr>
        <w:t>Алексашки</w:t>
      </w:r>
      <w:r>
        <w:rPr>
          <w:rFonts w:ascii="Times New Roman" w:hAnsi="Times New Roman"/>
        </w:rPr>
        <w:t>ной</w:t>
      </w:r>
      <w:proofErr w:type="gramEnd"/>
      <w:r>
        <w:rPr>
          <w:rFonts w:ascii="Times New Roman" w:hAnsi="Times New Roman"/>
        </w:rPr>
        <w:t xml:space="preserve"> Л.Н. – М.: Просвещение, 2020</w:t>
      </w:r>
      <w:r w:rsidRPr="0087665D">
        <w:rPr>
          <w:rFonts w:ascii="Times New Roman" w:hAnsi="Times New Roman"/>
        </w:rPr>
        <w:t xml:space="preserve">. </w:t>
      </w:r>
    </w:p>
    <w:p w:rsidR="00365818" w:rsidRPr="0087665D" w:rsidRDefault="00365818" w:rsidP="00365818">
      <w:pPr>
        <w:widowControl w:val="0"/>
        <w:shd w:val="clear" w:color="auto" w:fill="FFFFFF"/>
        <w:autoSpaceDE w:val="0"/>
        <w:autoSpaceDN w:val="0"/>
        <w:adjustRightInd w:val="0"/>
        <w:spacing w:line="228" w:lineRule="auto"/>
        <w:ind w:right="22"/>
        <w:jc w:val="both"/>
        <w:rPr>
          <w:rFonts w:ascii="Times New Roman" w:hAnsi="Times New Roman" w:cs="Times New Roman"/>
        </w:rPr>
      </w:pPr>
      <w:r w:rsidRPr="0087665D">
        <w:rPr>
          <w:rFonts w:ascii="Times New Roman" w:hAnsi="Times New Roman" w:cs="Times New Roman"/>
        </w:rPr>
        <w:t xml:space="preserve">История России. 10 класс. Учебник для общеобразовательных организаций Базовый и углубленный уровни. В 3-х частях./ [М.М. </w:t>
      </w:r>
      <w:proofErr w:type="spellStart"/>
      <w:r w:rsidRPr="0087665D">
        <w:rPr>
          <w:rFonts w:ascii="Times New Roman" w:hAnsi="Times New Roman" w:cs="Times New Roman"/>
        </w:rPr>
        <w:t>Горинов</w:t>
      </w:r>
      <w:proofErr w:type="spellEnd"/>
      <w:r w:rsidRPr="0087665D">
        <w:rPr>
          <w:rFonts w:ascii="Times New Roman" w:hAnsi="Times New Roman" w:cs="Times New Roman"/>
        </w:rPr>
        <w:t xml:space="preserve">, </w:t>
      </w:r>
      <w:r>
        <w:rPr>
          <w:rFonts w:ascii="Times New Roman" w:hAnsi="Times New Roman" w:cs="Times New Roman"/>
        </w:rPr>
        <w:t xml:space="preserve">   </w:t>
      </w:r>
      <w:proofErr w:type="spellStart"/>
      <w:r w:rsidRPr="0087665D">
        <w:rPr>
          <w:rFonts w:ascii="Times New Roman" w:hAnsi="Times New Roman" w:cs="Times New Roman"/>
        </w:rPr>
        <w:t>А.А.Данилов</w:t>
      </w:r>
      <w:proofErr w:type="spellEnd"/>
      <w:r w:rsidRPr="0087665D">
        <w:rPr>
          <w:rFonts w:ascii="Times New Roman" w:hAnsi="Times New Roman" w:cs="Times New Roman"/>
        </w:rPr>
        <w:t>, М.Ю. </w:t>
      </w:r>
      <w:proofErr w:type="spellStart"/>
      <w:r w:rsidRPr="0087665D">
        <w:rPr>
          <w:rFonts w:ascii="Times New Roman" w:hAnsi="Times New Roman" w:cs="Times New Roman"/>
        </w:rPr>
        <w:t>Моруков</w:t>
      </w:r>
      <w:proofErr w:type="spellEnd"/>
      <w:r w:rsidRPr="0087665D">
        <w:rPr>
          <w:rFonts w:ascii="Times New Roman" w:hAnsi="Times New Roman" w:cs="Times New Roman"/>
        </w:rPr>
        <w:t xml:space="preserve">]: под ред. А.В. </w:t>
      </w:r>
      <w:proofErr w:type="spellStart"/>
      <w:r w:rsidRPr="0087665D">
        <w:rPr>
          <w:rFonts w:ascii="Times New Roman" w:hAnsi="Times New Roman" w:cs="Times New Roman"/>
        </w:rPr>
        <w:t>Торкунова</w:t>
      </w:r>
      <w:proofErr w:type="spellEnd"/>
      <w:r w:rsidRPr="0087665D">
        <w:rPr>
          <w:rFonts w:ascii="Times New Roman" w:hAnsi="Times New Roman" w:cs="Times New Roman"/>
        </w:rPr>
        <w:t>. – М.: Просвещение, 2021.</w:t>
      </w:r>
    </w:p>
    <w:p w:rsidR="00365818" w:rsidRDefault="00365818" w:rsidP="00365818">
      <w:pPr>
        <w:jc w:val="both"/>
        <w:rPr>
          <w:rFonts w:ascii="Times New Roman" w:hAnsi="Times New Roman" w:cs="Times New Roman"/>
        </w:rPr>
      </w:pPr>
      <w:r w:rsidRPr="0070434B">
        <w:rPr>
          <w:rFonts w:ascii="Times New Roman" w:hAnsi="Times New Roman" w:cs="Times New Roman"/>
          <w:bCs/>
          <w:sz w:val="24"/>
          <w:szCs w:val="24"/>
        </w:rPr>
        <w:t>Самыгин П. С. История</w:t>
      </w:r>
      <w:r w:rsidRPr="0070434B">
        <w:rPr>
          <w:rFonts w:ascii="Times New Roman" w:hAnsi="Times New Roman" w:cs="Times New Roman"/>
          <w:sz w:val="24"/>
          <w:szCs w:val="24"/>
        </w:rPr>
        <w:t>: учебник / П.С. Самыгин, В.Н. Шевелев, С.И. Самыгин. — Москва</w:t>
      </w:r>
      <w:proofErr w:type="gramStart"/>
      <w:r w:rsidRPr="0070434B">
        <w:rPr>
          <w:rFonts w:ascii="Times New Roman" w:hAnsi="Times New Roman" w:cs="Times New Roman"/>
          <w:sz w:val="24"/>
          <w:szCs w:val="24"/>
        </w:rPr>
        <w:t xml:space="preserve"> :</w:t>
      </w:r>
      <w:proofErr w:type="gramEnd"/>
      <w:r w:rsidRPr="0070434B">
        <w:rPr>
          <w:rFonts w:ascii="Times New Roman" w:hAnsi="Times New Roman" w:cs="Times New Roman"/>
          <w:sz w:val="24"/>
          <w:szCs w:val="24"/>
        </w:rPr>
        <w:t xml:space="preserve"> </w:t>
      </w:r>
      <w:proofErr w:type="spellStart"/>
      <w:r w:rsidRPr="0070434B">
        <w:rPr>
          <w:rFonts w:ascii="Times New Roman" w:hAnsi="Times New Roman" w:cs="Times New Roman"/>
          <w:sz w:val="24"/>
          <w:szCs w:val="24"/>
        </w:rPr>
        <w:t>КноРус</w:t>
      </w:r>
      <w:proofErr w:type="spellEnd"/>
      <w:r w:rsidRPr="0070434B">
        <w:rPr>
          <w:rFonts w:ascii="Times New Roman" w:hAnsi="Times New Roman" w:cs="Times New Roman"/>
          <w:sz w:val="24"/>
          <w:szCs w:val="24"/>
        </w:rPr>
        <w:t>, 2020. — 528 </w:t>
      </w:r>
      <w:proofErr w:type="gramStart"/>
      <w:r w:rsidRPr="0070434B">
        <w:rPr>
          <w:rFonts w:ascii="Times New Roman" w:hAnsi="Times New Roman" w:cs="Times New Roman"/>
          <w:sz w:val="24"/>
          <w:szCs w:val="24"/>
        </w:rPr>
        <w:t>с</w:t>
      </w:r>
      <w:proofErr w:type="gramEnd"/>
      <w:r w:rsidRPr="0070434B">
        <w:rPr>
          <w:rFonts w:ascii="Times New Roman" w:hAnsi="Times New Roman" w:cs="Times New Roman"/>
          <w:sz w:val="24"/>
          <w:szCs w:val="24"/>
        </w:rPr>
        <w:t>. — (Среднее профессиональное образование). —</w:t>
      </w:r>
      <w:r w:rsidRPr="0070434B">
        <w:rPr>
          <w:rFonts w:ascii="Times New Roman" w:eastAsia="Times New Roman" w:hAnsi="Times New Roman" w:cs="Times New Roman"/>
          <w:sz w:val="24"/>
          <w:szCs w:val="24"/>
        </w:rPr>
        <w:t xml:space="preserve"> </w:t>
      </w:r>
      <w:r w:rsidRPr="0070434B">
        <w:rPr>
          <w:rFonts w:ascii="Times New Roman" w:eastAsia="Times New Roman" w:hAnsi="Times New Roman" w:cs="Times New Roman"/>
          <w:sz w:val="24"/>
          <w:szCs w:val="24"/>
          <w:lang w:val="en-US"/>
        </w:rPr>
        <w:t>URL</w:t>
      </w:r>
      <w:r w:rsidRPr="0070434B">
        <w:rPr>
          <w:rFonts w:ascii="Times New Roman" w:eastAsia="Times New Roman" w:hAnsi="Times New Roman" w:cs="Times New Roman"/>
          <w:sz w:val="24"/>
          <w:szCs w:val="24"/>
        </w:rPr>
        <w:t xml:space="preserve">: </w:t>
      </w:r>
      <w:hyperlink r:id="rId9" w:history="1">
        <w:r w:rsidRPr="0070434B">
          <w:rPr>
            <w:rStyle w:val="a6"/>
            <w:rFonts w:ascii="Times New Roman" w:eastAsia="Times New Roman" w:hAnsi="Times New Roman" w:cs="Times New Roman"/>
            <w:sz w:val="24"/>
            <w:szCs w:val="24"/>
          </w:rPr>
          <w:t>https://www.book.ru</w:t>
        </w:r>
      </w:hyperlink>
      <w:r w:rsidRPr="0070434B">
        <w:rPr>
          <w:rFonts w:ascii="Times New Roman" w:eastAsia="Times New Roman" w:hAnsi="Times New Roman" w:cs="Times New Roman"/>
          <w:sz w:val="24"/>
          <w:szCs w:val="24"/>
        </w:rPr>
        <w:t>.</w:t>
      </w:r>
      <w:r w:rsidRPr="0070434B">
        <w:rPr>
          <w:rFonts w:ascii="Times New Roman" w:hAnsi="Times New Roman" w:cs="Times New Roman"/>
          <w:sz w:val="24"/>
          <w:szCs w:val="24"/>
        </w:rPr>
        <w:t xml:space="preserve"> — Режим доступа: по подписке. </w:t>
      </w:r>
    </w:p>
    <w:p w:rsidR="00365818" w:rsidRPr="001B4BE4" w:rsidRDefault="00365818" w:rsidP="00365818">
      <w:pPr>
        <w:jc w:val="both"/>
        <w:rPr>
          <w:rFonts w:ascii="Times New Roman" w:hAnsi="Times New Roman" w:cs="Times New Roman"/>
        </w:rPr>
      </w:pPr>
      <w:r>
        <w:rPr>
          <w:rFonts w:ascii="Times New Roman" w:hAnsi="Times New Roman" w:cs="Times New Roman"/>
          <w:bCs/>
          <w:sz w:val="24"/>
          <w:szCs w:val="24"/>
          <w:shd w:val="clear" w:color="auto" w:fill="FFFFFF"/>
        </w:rPr>
        <w:lastRenderedPageBreak/>
        <w:t>.</w:t>
      </w:r>
      <w:r w:rsidRPr="00DE3E2E">
        <w:rPr>
          <w:rFonts w:ascii="Times New Roman" w:hAnsi="Times New Roman" w:cs="Times New Roman"/>
          <w:bCs/>
          <w:sz w:val="24"/>
          <w:szCs w:val="24"/>
          <w:shd w:val="clear" w:color="auto" w:fill="FFFFFF"/>
        </w:rPr>
        <w:t>История России XX - начала XXI века</w:t>
      </w:r>
      <w:proofErr w:type="gramStart"/>
      <w:r w:rsidRPr="00DE3E2E">
        <w:rPr>
          <w:rFonts w:ascii="Times New Roman" w:hAnsi="Times New Roman" w:cs="Times New Roman"/>
          <w:bCs/>
          <w:sz w:val="24"/>
          <w:szCs w:val="24"/>
          <w:shd w:val="clear" w:color="auto" w:fill="FFFFFF"/>
        </w:rPr>
        <w:t xml:space="preserve"> :</w:t>
      </w:r>
      <w:proofErr w:type="gramEnd"/>
      <w:r w:rsidRPr="00DE3E2E">
        <w:rPr>
          <w:rFonts w:ascii="Times New Roman" w:hAnsi="Times New Roman" w:cs="Times New Roman"/>
          <w:bCs/>
          <w:sz w:val="24"/>
          <w:szCs w:val="24"/>
          <w:shd w:val="clear" w:color="auto" w:fill="FFFFFF"/>
        </w:rPr>
        <w:t xml:space="preserve"> учебник для СПО / Д. О. </w:t>
      </w:r>
      <w:proofErr w:type="spellStart"/>
      <w:r w:rsidRPr="00DE3E2E">
        <w:rPr>
          <w:rFonts w:ascii="Times New Roman" w:hAnsi="Times New Roman" w:cs="Times New Roman"/>
          <w:bCs/>
          <w:sz w:val="24"/>
          <w:szCs w:val="24"/>
          <w:shd w:val="clear" w:color="auto" w:fill="FFFFFF"/>
        </w:rPr>
        <w:t>Чураков</w:t>
      </w:r>
      <w:proofErr w:type="spellEnd"/>
      <w:r w:rsidRPr="00DE3E2E">
        <w:rPr>
          <w:rFonts w:ascii="Times New Roman" w:hAnsi="Times New Roman" w:cs="Times New Roman"/>
          <w:bCs/>
          <w:sz w:val="24"/>
          <w:szCs w:val="24"/>
          <w:shd w:val="clear" w:color="auto" w:fill="FFFFFF"/>
        </w:rPr>
        <w:t xml:space="preserve"> [и др.] ; под ред. Д. О. </w:t>
      </w:r>
      <w:proofErr w:type="spellStart"/>
      <w:r w:rsidRPr="00DE3E2E">
        <w:rPr>
          <w:rFonts w:ascii="Times New Roman" w:hAnsi="Times New Roman" w:cs="Times New Roman"/>
          <w:bCs/>
          <w:sz w:val="24"/>
          <w:szCs w:val="24"/>
          <w:shd w:val="clear" w:color="auto" w:fill="FFFFFF"/>
        </w:rPr>
        <w:t>Чуракова</w:t>
      </w:r>
      <w:proofErr w:type="spellEnd"/>
      <w:r w:rsidRPr="00DE3E2E">
        <w:rPr>
          <w:rFonts w:ascii="Times New Roman" w:hAnsi="Times New Roman" w:cs="Times New Roman"/>
          <w:bCs/>
          <w:sz w:val="24"/>
          <w:szCs w:val="24"/>
          <w:shd w:val="clear" w:color="auto" w:fill="FFFFFF"/>
        </w:rPr>
        <w:t xml:space="preserve">, С. А. Саркисяна. — 2-е изд., пер. и доп. — Москва : Издательство </w:t>
      </w:r>
      <w:proofErr w:type="spellStart"/>
      <w:r w:rsidRPr="00DE3E2E">
        <w:rPr>
          <w:rFonts w:ascii="Times New Roman" w:hAnsi="Times New Roman" w:cs="Times New Roman"/>
          <w:bCs/>
          <w:sz w:val="24"/>
          <w:szCs w:val="24"/>
          <w:shd w:val="clear" w:color="auto" w:fill="FFFFFF"/>
        </w:rPr>
        <w:t>Юрайт</w:t>
      </w:r>
      <w:proofErr w:type="spellEnd"/>
      <w:r w:rsidRPr="00DE3E2E">
        <w:rPr>
          <w:rFonts w:ascii="Times New Roman" w:hAnsi="Times New Roman" w:cs="Times New Roman"/>
          <w:bCs/>
          <w:sz w:val="24"/>
          <w:szCs w:val="24"/>
          <w:shd w:val="clear" w:color="auto" w:fill="FFFFFF"/>
        </w:rPr>
        <w:t>, 2020. — 270 с.</w:t>
      </w:r>
      <w:r w:rsidRPr="00DE3E2E">
        <w:rPr>
          <w:rFonts w:ascii="Times New Roman" w:hAnsi="Times New Roman" w:cs="Times New Roman"/>
          <w:sz w:val="24"/>
          <w:szCs w:val="24"/>
        </w:rPr>
        <w:t xml:space="preserve"> </w:t>
      </w:r>
      <w:r w:rsidRPr="00DE3E2E">
        <w:rPr>
          <w:rFonts w:ascii="Times New Roman" w:hAnsi="Times New Roman" w:cs="Times New Roman"/>
          <w:bCs/>
          <w:sz w:val="24"/>
          <w:szCs w:val="24"/>
          <w:shd w:val="clear" w:color="auto" w:fill="FFFFFF"/>
        </w:rPr>
        <w:t>— (Профессиональное образование). — URL: https: // urait.ru. — Режим доступа: по подписке.</w:t>
      </w:r>
    </w:p>
    <w:p w:rsidR="00365818" w:rsidRPr="0087665D" w:rsidRDefault="00365818" w:rsidP="00365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365818" w:rsidRDefault="00365818" w:rsidP="00365818">
      <w:pPr>
        <w:spacing w:line="360" w:lineRule="auto"/>
        <w:rPr>
          <w:rFonts w:ascii="Times New Roman" w:hAnsi="Times New Roman" w:cs="Times New Roman"/>
          <w:b/>
          <w:bCs/>
        </w:rPr>
      </w:pPr>
      <w:r>
        <w:rPr>
          <w:rFonts w:ascii="Times New Roman" w:hAnsi="Times New Roman" w:cs="Times New Roman"/>
        </w:rPr>
        <w:t xml:space="preserve"> </w:t>
      </w:r>
      <w:r w:rsidRPr="0087665D">
        <w:rPr>
          <w:rFonts w:ascii="Times New Roman" w:hAnsi="Times New Roman" w:cs="Times New Roman"/>
        </w:rPr>
        <w:t>Государственная публичная историческая библиотека России </w:t>
      </w:r>
      <w:hyperlink r:id="rId10" w:history="1">
        <w:r w:rsidRPr="009012AF">
          <w:rPr>
            <w:rStyle w:val="a6"/>
            <w:rFonts w:ascii="Times New Roman" w:hAnsi="Times New Roman" w:cs="Times New Roman"/>
          </w:rPr>
          <w:t>http://www.shpl.ru</w:t>
        </w:r>
      </w:hyperlink>
    </w:p>
    <w:p w:rsidR="00365818" w:rsidRPr="00DE3E2E" w:rsidRDefault="00365818" w:rsidP="00365818">
      <w:pPr>
        <w:spacing w:line="360" w:lineRule="auto"/>
        <w:rPr>
          <w:rFonts w:ascii="Times New Roman" w:hAnsi="Times New Roman" w:cs="Times New Roman"/>
          <w:b/>
          <w:bCs/>
        </w:rPr>
      </w:pPr>
      <w:r w:rsidRPr="0087665D">
        <w:rPr>
          <w:rFonts w:ascii="Times New Roman" w:hAnsi="Times New Roman" w:cs="Times New Roman"/>
        </w:rPr>
        <w:t>Русская история, искусство, культура http://www.bibliotekar.ru/rus/</w:t>
      </w:r>
    </w:p>
    <w:p w:rsidR="00D86675" w:rsidRDefault="00D86675" w:rsidP="00AA406B">
      <w:pPr>
        <w:suppressAutoHyphens/>
        <w:spacing w:after="0" w:line="240" w:lineRule="auto"/>
        <w:jc w:val="both"/>
        <w:rPr>
          <w:rFonts w:ascii="Times New Roman" w:eastAsia="Times New Roman" w:hAnsi="Times New Roman" w:cs="Times New Roman"/>
          <w:bCs/>
          <w:sz w:val="28"/>
          <w:szCs w:val="28"/>
        </w:rPr>
      </w:pPr>
      <w:bookmarkStart w:id="0" w:name="_GoBack"/>
      <w:bookmarkEnd w:id="0"/>
    </w:p>
    <w:sectPr w:rsidR="00D86675" w:rsidSect="0062059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BE" w:rsidRDefault="003154BE" w:rsidP="00220C92">
      <w:pPr>
        <w:spacing w:after="0" w:line="240" w:lineRule="auto"/>
      </w:pPr>
      <w:r>
        <w:separator/>
      </w:r>
    </w:p>
  </w:endnote>
  <w:endnote w:type="continuationSeparator" w:id="0">
    <w:p w:rsidR="003154BE" w:rsidRDefault="003154BE"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BE" w:rsidRDefault="003154BE" w:rsidP="00220C92">
      <w:pPr>
        <w:spacing w:after="0" w:line="240" w:lineRule="auto"/>
      </w:pPr>
      <w:r>
        <w:separator/>
      </w:r>
    </w:p>
  </w:footnote>
  <w:footnote w:type="continuationSeparator" w:id="0">
    <w:p w:rsidR="003154BE" w:rsidRDefault="003154BE"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63" w:rsidRPr="00681295" w:rsidRDefault="008B6B63"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3534373"/>
    <w:multiLevelType w:val="hybridMultilevel"/>
    <w:tmpl w:val="35462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41"/>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5"/>
  </w:num>
  <w:num w:numId="21">
    <w:abstractNumId w:val="1"/>
  </w:num>
  <w:num w:numId="22">
    <w:abstractNumId w:val="17"/>
  </w:num>
  <w:num w:numId="23">
    <w:abstractNumId w:val="24"/>
  </w:num>
  <w:num w:numId="24">
    <w:abstractNumId w:val="7"/>
  </w:num>
  <w:num w:numId="25">
    <w:abstractNumId w:val="22"/>
  </w:num>
  <w:num w:numId="26">
    <w:abstractNumId w:val="47"/>
  </w:num>
  <w:num w:numId="27">
    <w:abstractNumId w:val="20"/>
  </w:num>
  <w:num w:numId="28">
    <w:abstractNumId w:val="40"/>
  </w:num>
  <w:num w:numId="29">
    <w:abstractNumId w:val="38"/>
  </w:num>
  <w:num w:numId="30">
    <w:abstractNumId w:val="43"/>
  </w:num>
  <w:num w:numId="31">
    <w:abstractNumId w:val="18"/>
  </w:num>
  <w:num w:numId="32">
    <w:abstractNumId w:val="23"/>
  </w:num>
  <w:num w:numId="33">
    <w:abstractNumId w:val="48"/>
  </w:num>
  <w:num w:numId="34">
    <w:abstractNumId w:val="13"/>
  </w:num>
  <w:num w:numId="35">
    <w:abstractNumId w:val="9"/>
  </w:num>
  <w:num w:numId="36">
    <w:abstractNumId w:val="35"/>
  </w:num>
  <w:num w:numId="37">
    <w:abstractNumId w:val="36"/>
  </w:num>
  <w:num w:numId="38">
    <w:abstractNumId w:val="21"/>
  </w:num>
  <w:num w:numId="39">
    <w:abstractNumId w:val="44"/>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17156"/>
    <w:rsid w:val="000255AA"/>
    <w:rsid w:val="00027045"/>
    <w:rsid w:val="000332C2"/>
    <w:rsid w:val="000378E6"/>
    <w:rsid w:val="000405FD"/>
    <w:rsid w:val="00043267"/>
    <w:rsid w:val="00047FA8"/>
    <w:rsid w:val="000825DE"/>
    <w:rsid w:val="00093027"/>
    <w:rsid w:val="00096712"/>
    <w:rsid w:val="000A6111"/>
    <w:rsid w:val="000B00C3"/>
    <w:rsid w:val="000B639B"/>
    <w:rsid w:val="000C796D"/>
    <w:rsid w:val="000D2A17"/>
    <w:rsid w:val="000D569E"/>
    <w:rsid w:val="000E43B6"/>
    <w:rsid w:val="000F3962"/>
    <w:rsid w:val="00101A18"/>
    <w:rsid w:val="00103AC6"/>
    <w:rsid w:val="00121A99"/>
    <w:rsid w:val="0012219F"/>
    <w:rsid w:val="0012552A"/>
    <w:rsid w:val="001360C8"/>
    <w:rsid w:val="00140DBE"/>
    <w:rsid w:val="00141FFB"/>
    <w:rsid w:val="001522A8"/>
    <w:rsid w:val="001525E0"/>
    <w:rsid w:val="001536E4"/>
    <w:rsid w:val="0016191A"/>
    <w:rsid w:val="00162EF1"/>
    <w:rsid w:val="001723EF"/>
    <w:rsid w:val="001807A8"/>
    <w:rsid w:val="00197EF4"/>
    <w:rsid w:val="001A1E8B"/>
    <w:rsid w:val="001A5DE9"/>
    <w:rsid w:val="001B2952"/>
    <w:rsid w:val="001D435A"/>
    <w:rsid w:val="001D478E"/>
    <w:rsid w:val="001D7AD5"/>
    <w:rsid w:val="001E03E2"/>
    <w:rsid w:val="001E51F9"/>
    <w:rsid w:val="001E57B6"/>
    <w:rsid w:val="001E5EFF"/>
    <w:rsid w:val="001E7951"/>
    <w:rsid w:val="001F130F"/>
    <w:rsid w:val="001F1CCA"/>
    <w:rsid w:val="00206EE7"/>
    <w:rsid w:val="00207390"/>
    <w:rsid w:val="00211557"/>
    <w:rsid w:val="00211928"/>
    <w:rsid w:val="00220C92"/>
    <w:rsid w:val="00231E97"/>
    <w:rsid w:val="00246F37"/>
    <w:rsid w:val="0024765D"/>
    <w:rsid w:val="00250DFA"/>
    <w:rsid w:val="00256A04"/>
    <w:rsid w:val="0026122C"/>
    <w:rsid w:val="00282CBC"/>
    <w:rsid w:val="00283719"/>
    <w:rsid w:val="00286B69"/>
    <w:rsid w:val="00287670"/>
    <w:rsid w:val="0029646F"/>
    <w:rsid w:val="002A01CD"/>
    <w:rsid w:val="002C476D"/>
    <w:rsid w:val="002D0881"/>
    <w:rsid w:val="002D42D1"/>
    <w:rsid w:val="002D7471"/>
    <w:rsid w:val="002E15F7"/>
    <w:rsid w:val="002E241D"/>
    <w:rsid w:val="00303144"/>
    <w:rsid w:val="003154BE"/>
    <w:rsid w:val="003228A3"/>
    <w:rsid w:val="00324F8C"/>
    <w:rsid w:val="003274EE"/>
    <w:rsid w:val="00332192"/>
    <w:rsid w:val="00334FA0"/>
    <w:rsid w:val="00335A65"/>
    <w:rsid w:val="00336079"/>
    <w:rsid w:val="003424EA"/>
    <w:rsid w:val="00343EB2"/>
    <w:rsid w:val="003502D1"/>
    <w:rsid w:val="003623CF"/>
    <w:rsid w:val="00365818"/>
    <w:rsid w:val="003670E3"/>
    <w:rsid w:val="003824DD"/>
    <w:rsid w:val="00391529"/>
    <w:rsid w:val="003A23C6"/>
    <w:rsid w:val="003A60A8"/>
    <w:rsid w:val="003B0E45"/>
    <w:rsid w:val="003B23B8"/>
    <w:rsid w:val="003B44B1"/>
    <w:rsid w:val="003D65B0"/>
    <w:rsid w:val="003E5DCB"/>
    <w:rsid w:val="003F0E5B"/>
    <w:rsid w:val="003F7E02"/>
    <w:rsid w:val="00416B07"/>
    <w:rsid w:val="0042278E"/>
    <w:rsid w:val="004349EE"/>
    <w:rsid w:val="00447A3E"/>
    <w:rsid w:val="00456841"/>
    <w:rsid w:val="00464A78"/>
    <w:rsid w:val="00466442"/>
    <w:rsid w:val="004708A2"/>
    <w:rsid w:val="004839C4"/>
    <w:rsid w:val="00490117"/>
    <w:rsid w:val="00493601"/>
    <w:rsid w:val="004A0DE8"/>
    <w:rsid w:val="004B77CA"/>
    <w:rsid w:val="004B7D01"/>
    <w:rsid w:val="004C16AE"/>
    <w:rsid w:val="004C4358"/>
    <w:rsid w:val="004D0E31"/>
    <w:rsid w:val="004F39A1"/>
    <w:rsid w:val="004F43FC"/>
    <w:rsid w:val="005078EB"/>
    <w:rsid w:val="00511FF3"/>
    <w:rsid w:val="005163E9"/>
    <w:rsid w:val="00521DA8"/>
    <w:rsid w:val="00522C16"/>
    <w:rsid w:val="00544ED5"/>
    <w:rsid w:val="00551B2F"/>
    <w:rsid w:val="0056016D"/>
    <w:rsid w:val="00565CB8"/>
    <w:rsid w:val="00584B50"/>
    <w:rsid w:val="005A4068"/>
    <w:rsid w:val="005E0F65"/>
    <w:rsid w:val="005E3901"/>
    <w:rsid w:val="005F076A"/>
    <w:rsid w:val="005F6A09"/>
    <w:rsid w:val="00601CED"/>
    <w:rsid w:val="00605F42"/>
    <w:rsid w:val="006112A2"/>
    <w:rsid w:val="00616494"/>
    <w:rsid w:val="00620599"/>
    <w:rsid w:val="00620666"/>
    <w:rsid w:val="00627833"/>
    <w:rsid w:val="00631520"/>
    <w:rsid w:val="006327EE"/>
    <w:rsid w:val="00641A2C"/>
    <w:rsid w:val="00661445"/>
    <w:rsid w:val="006614AD"/>
    <w:rsid w:val="0067068E"/>
    <w:rsid w:val="00671EC7"/>
    <w:rsid w:val="0067545E"/>
    <w:rsid w:val="00681295"/>
    <w:rsid w:val="00681960"/>
    <w:rsid w:val="00687827"/>
    <w:rsid w:val="00694B2F"/>
    <w:rsid w:val="006A38BC"/>
    <w:rsid w:val="006B01AA"/>
    <w:rsid w:val="006C1874"/>
    <w:rsid w:val="006C24D0"/>
    <w:rsid w:val="006C5D58"/>
    <w:rsid w:val="006C79EF"/>
    <w:rsid w:val="006E35E9"/>
    <w:rsid w:val="006E6F04"/>
    <w:rsid w:val="006F0C6C"/>
    <w:rsid w:val="006F4951"/>
    <w:rsid w:val="00700393"/>
    <w:rsid w:val="007023BB"/>
    <w:rsid w:val="00706307"/>
    <w:rsid w:val="00710FE1"/>
    <w:rsid w:val="007124AD"/>
    <w:rsid w:val="00714630"/>
    <w:rsid w:val="00717AD6"/>
    <w:rsid w:val="00720A5B"/>
    <w:rsid w:val="00724238"/>
    <w:rsid w:val="00742674"/>
    <w:rsid w:val="00756D07"/>
    <w:rsid w:val="0076548E"/>
    <w:rsid w:val="007673F1"/>
    <w:rsid w:val="00770382"/>
    <w:rsid w:val="00774FDB"/>
    <w:rsid w:val="00784B82"/>
    <w:rsid w:val="0078512C"/>
    <w:rsid w:val="007956B2"/>
    <w:rsid w:val="007A0C3C"/>
    <w:rsid w:val="007A34B9"/>
    <w:rsid w:val="007A5873"/>
    <w:rsid w:val="007A5FA1"/>
    <w:rsid w:val="007A7027"/>
    <w:rsid w:val="007B7507"/>
    <w:rsid w:val="007C4EB9"/>
    <w:rsid w:val="007C6E28"/>
    <w:rsid w:val="007E0686"/>
    <w:rsid w:val="007E415E"/>
    <w:rsid w:val="007E5389"/>
    <w:rsid w:val="007E7ABF"/>
    <w:rsid w:val="007F2356"/>
    <w:rsid w:val="007F6379"/>
    <w:rsid w:val="007F763D"/>
    <w:rsid w:val="00812044"/>
    <w:rsid w:val="0082042B"/>
    <w:rsid w:val="00822D44"/>
    <w:rsid w:val="00834504"/>
    <w:rsid w:val="00873BCB"/>
    <w:rsid w:val="00876402"/>
    <w:rsid w:val="00881050"/>
    <w:rsid w:val="0088776A"/>
    <w:rsid w:val="00890D86"/>
    <w:rsid w:val="008912C0"/>
    <w:rsid w:val="008A0998"/>
    <w:rsid w:val="008B6B63"/>
    <w:rsid w:val="008D4440"/>
    <w:rsid w:val="008E2A87"/>
    <w:rsid w:val="008E5DA7"/>
    <w:rsid w:val="008E74B4"/>
    <w:rsid w:val="00903F09"/>
    <w:rsid w:val="00904879"/>
    <w:rsid w:val="0090747C"/>
    <w:rsid w:val="00914585"/>
    <w:rsid w:val="00914CC5"/>
    <w:rsid w:val="00933B44"/>
    <w:rsid w:val="00937F6B"/>
    <w:rsid w:val="0094175B"/>
    <w:rsid w:val="00947826"/>
    <w:rsid w:val="009612E8"/>
    <w:rsid w:val="00967D73"/>
    <w:rsid w:val="0097522E"/>
    <w:rsid w:val="009923AC"/>
    <w:rsid w:val="00993100"/>
    <w:rsid w:val="00995059"/>
    <w:rsid w:val="009A32B8"/>
    <w:rsid w:val="009A6475"/>
    <w:rsid w:val="009B3726"/>
    <w:rsid w:val="009B4337"/>
    <w:rsid w:val="009C6A5F"/>
    <w:rsid w:val="009C79DB"/>
    <w:rsid w:val="009D06D8"/>
    <w:rsid w:val="009D55E0"/>
    <w:rsid w:val="009E5F9B"/>
    <w:rsid w:val="009F2727"/>
    <w:rsid w:val="00A046A8"/>
    <w:rsid w:val="00A10003"/>
    <w:rsid w:val="00A25E3E"/>
    <w:rsid w:val="00A43BF8"/>
    <w:rsid w:val="00A51096"/>
    <w:rsid w:val="00A736AB"/>
    <w:rsid w:val="00A763BB"/>
    <w:rsid w:val="00A76743"/>
    <w:rsid w:val="00A84366"/>
    <w:rsid w:val="00A84C37"/>
    <w:rsid w:val="00A86248"/>
    <w:rsid w:val="00A86C3A"/>
    <w:rsid w:val="00A935B2"/>
    <w:rsid w:val="00A966BF"/>
    <w:rsid w:val="00AA27D1"/>
    <w:rsid w:val="00AA406B"/>
    <w:rsid w:val="00AB0BF1"/>
    <w:rsid w:val="00AD1EF2"/>
    <w:rsid w:val="00AD216B"/>
    <w:rsid w:val="00AE0E38"/>
    <w:rsid w:val="00AE74C6"/>
    <w:rsid w:val="00AF2F7B"/>
    <w:rsid w:val="00B220EE"/>
    <w:rsid w:val="00B27B23"/>
    <w:rsid w:val="00B34531"/>
    <w:rsid w:val="00B36F56"/>
    <w:rsid w:val="00B462D7"/>
    <w:rsid w:val="00B46CB4"/>
    <w:rsid w:val="00B624D7"/>
    <w:rsid w:val="00B63560"/>
    <w:rsid w:val="00B66C19"/>
    <w:rsid w:val="00B66F18"/>
    <w:rsid w:val="00B868E9"/>
    <w:rsid w:val="00B87826"/>
    <w:rsid w:val="00BA098A"/>
    <w:rsid w:val="00BA69BA"/>
    <w:rsid w:val="00BD13BF"/>
    <w:rsid w:val="00BD3A68"/>
    <w:rsid w:val="00BD3C67"/>
    <w:rsid w:val="00BD533D"/>
    <w:rsid w:val="00BD7015"/>
    <w:rsid w:val="00BE14A4"/>
    <w:rsid w:val="00BE2C6A"/>
    <w:rsid w:val="00BF57CC"/>
    <w:rsid w:val="00BF75D6"/>
    <w:rsid w:val="00C047F8"/>
    <w:rsid w:val="00C309E5"/>
    <w:rsid w:val="00C333AD"/>
    <w:rsid w:val="00C33566"/>
    <w:rsid w:val="00C468A4"/>
    <w:rsid w:val="00C50DA0"/>
    <w:rsid w:val="00C52D81"/>
    <w:rsid w:val="00C56D88"/>
    <w:rsid w:val="00C70069"/>
    <w:rsid w:val="00C70C54"/>
    <w:rsid w:val="00C71A94"/>
    <w:rsid w:val="00C85823"/>
    <w:rsid w:val="00CA02BE"/>
    <w:rsid w:val="00CA2DD8"/>
    <w:rsid w:val="00CA78EF"/>
    <w:rsid w:val="00CB0EDD"/>
    <w:rsid w:val="00CC011B"/>
    <w:rsid w:val="00CC37E6"/>
    <w:rsid w:val="00CC53E6"/>
    <w:rsid w:val="00CC55AB"/>
    <w:rsid w:val="00CD3E28"/>
    <w:rsid w:val="00CD532C"/>
    <w:rsid w:val="00CD7DDB"/>
    <w:rsid w:val="00CE4782"/>
    <w:rsid w:val="00CE707C"/>
    <w:rsid w:val="00CF1ACC"/>
    <w:rsid w:val="00CF5401"/>
    <w:rsid w:val="00CF76B1"/>
    <w:rsid w:val="00D02685"/>
    <w:rsid w:val="00D26D26"/>
    <w:rsid w:val="00D32173"/>
    <w:rsid w:val="00D44565"/>
    <w:rsid w:val="00D51441"/>
    <w:rsid w:val="00D53543"/>
    <w:rsid w:val="00D567CF"/>
    <w:rsid w:val="00D5794B"/>
    <w:rsid w:val="00D604FD"/>
    <w:rsid w:val="00D63AAD"/>
    <w:rsid w:val="00D6503C"/>
    <w:rsid w:val="00D71DF1"/>
    <w:rsid w:val="00D73782"/>
    <w:rsid w:val="00D84861"/>
    <w:rsid w:val="00D86675"/>
    <w:rsid w:val="00D876F8"/>
    <w:rsid w:val="00DB0BA5"/>
    <w:rsid w:val="00DB43FA"/>
    <w:rsid w:val="00DC7D5D"/>
    <w:rsid w:val="00DF0437"/>
    <w:rsid w:val="00DF487C"/>
    <w:rsid w:val="00DF7FEC"/>
    <w:rsid w:val="00E00757"/>
    <w:rsid w:val="00E025A6"/>
    <w:rsid w:val="00E0768A"/>
    <w:rsid w:val="00E20B73"/>
    <w:rsid w:val="00E359CC"/>
    <w:rsid w:val="00E4304D"/>
    <w:rsid w:val="00E43385"/>
    <w:rsid w:val="00E469FD"/>
    <w:rsid w:val="00E5357A"/>
    <w:rsid w:val="00E53E2F"/>
    <w:rsid w:val="00E6016F"/>
    <w:rsid w:val="00E646D2"/>
    <w:rsid w:val="00E7240B"/>
    <w:rsid w:val="00E773DD"/>
    <w:rsid w:val="00E917F7"/>
    <w:rsid w:val="00EB040B"/>
    <w:rsid w:val="00EB35C7"/>
    <w:rsid w:val="00EC5AA4"/>
    <w:rsid w:val="00ED39CF"/>
    <w:rsid w:val="00EF2450"/>
    <w:rsid w:val="00F00579"/>
    <w:rsid w:val="00F0166B"/>
    <w:rsid w:val="00F05530"/>
    <w:rsid w:val="00F1476E"/>
    <w:rsid w:val="00F220B5"/>
    <w:rsid w:val="00F24CC4"/>
    <w:rsid w:val="00F41F40"/>
    <w:rsid w:val="00F63DB0"/>
    <w:rsid w:val="00F66561"/>
    <w:rsid w:val="00F71B62"/>
    <w:rsid w:val="00F91117"/>
    <w:rsid w:val="00F93FD9"/>
    <w:rsid w:val="00F97521"/>
    <w:rsid w:val="00FA1CFE"/>
    <w:rsid w:val="00FA369C"/>
    <w:rsid w:val="00FA6872"/>
    <w:rsid w:val="00FA6F77"/>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1957710700">
              <w:marLeft w:val="0"/>
              <w:marRight w:val="0"/>
              <w:marTop w:val="0"/>
              <w:marBottom w:val="0"/>
              <w:divBdr>
                <w:top w:val="none" w:sz="0" w:space="0" w:color="auto"/>
                <w:left w:val="none" w:sz="0" w:space="0" w:color="auto"/>
                <w:bottom w:val="none" w:sz="0" w:space="0" w:color="auto"/>
                <w:right w:val="none" w:sz="0" w:space="0" w:color="auto"/>
              </w:divBdr>
              <w:divsChild>
                <w:div w:id="2102027907">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1170367054">
                  <w:marLeft w:val="0"/>
                  <w:marRight w:val="0"/>
                  <w:marTop w:val="0"/>
                  <w:marBottom w:val="0"/>
                  <w:divBdr>
                    <w:top w:val="none" w:sz="0" w:space="0" w:color="auto"/>
                    <w:left w:val="none" w:sz="0" w:space="0" w:color="auto"/>
                    <w:bottom w:val="none" w:sz="0" w:space="0" w:color="auto"/>
                    <w:right w:val="none" w:sz="0" w:space="0" w:color="auto"/>
                  </w:divBdr>
                </w:div>
              </w:divsChild>
            </w:div>
            <w:div w:id="810826742">
              <w:marLeft w:val="0"/>
              <w:marRight w:val="0"/>
              <w:marTop w:val="0"/>
              <w:marBottom w:val="0"/>
              <w:divBdr>
                <w:top w:val="none" w:sz="0" w:space="0" w:color="auto"/>
                <w:left w:val="none" w:sz="0" w:space="0" w:color="auto"/>
                <w:bottom w:val="none" w:sz="0" w:space="0" w:color="auto"/>
                <w:right w:val="none" w:sz="0" w:space="0" w:color="auto"/>
              </w:divBdr>
              <w:divsChild>
                <w:div w:id="2071611532">
                  <w:marLeft w:val="0"/>
                  <w:marRight w:val="0"/>
                  <w:marTop w:val="0"/>
                  <w:marBottom w:val="0"/>
                  <w:divBdr>
                    <w:top w:val="none" w:sz="0" w:space="0" w:color="auto"/>
                    <w:left w:val="none" w:sz="0" w:space="0" w:color="auto"/>
                    <w:bottom w:val="none" w:sz="0" w:space="0" w:color="auto"/>
                    <w:right w:val="none" w:sz="0" w:space="0" w:color="auto"/>
                  </w:divBdr>
                </w:div>
                <w:div w:id="1082989204">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1556622447">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 w:id="516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1067188466">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27949770">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hpl.ru" TargetMode="External"/><Relationship Id="rId4" Type="http://schemas.microsoft.com/office/2007/relationships/stylesWithEffects" Target="stylesWithEffects.xml"/><Relationship Id="rId9" Type="http://schemas.openxmlformats.org/officeDocument/2006/relationships/hyperlink" Target="https://www.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C6C4-FFD4-49AC-B98C-EEA2590F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14</Pages>
  <Words>3303</Words>
  <Characters>18829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Юрий</cp:lastModifiedBy>
  <cp:revision>28</cp:revision>
  <cp:lastPrinted>2023-07-26T11:49:00Z</cp:lastPrinted>
  <dcterms:created xsi:type="dcterms:W3CDTF">2023-07-20T08:51:00Z</dcterms:created>
  <dcterms:modified xsi:type="dcterms:W3CDTF">2023-09-22T08:17:00Z</dcterms:modified>
</cp:coreProperties>
</file>