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34" w:rsidRPr="0029037D" w:rsidRDefault="006F3A34" w:rsidP="006F3A34">
      <w:pPr>
        <w:ind w:right="-203" w:hanging="284"/>
        <w:jc w:val="center"/>
        <w:rPr>
          <w:b/>
          <w:sz w:val="32"/>
        </w:rPr>
      </w:pPr>
      <w:r>
        <w:rPr>
          <w:b/>
          <w:sz w:val="32"/>
        </w:rPr>
        <w:t>ГПОУ ТО «Тульский областной колледж культуры и искусства»</w:t>
      </w: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954F7F" w:rsidRDefault="00954F7F" w:rsidP="00954F7F">
      <w:pPr>
        <w:jc w:val="right"/>
        <w:rPr>
          <w:sz w:val="28"/>
          <w:szCs w:val="28"/>
        </w:rPr>
      </w:pPr>
      <w:r>
        <w:rPr>
          <w:sz w:val="28"/>
          <w:szCs w:val="28"/>
        </w:rPr>
        <w:t>УТВЕРЖДАЮ</w:t>
      </w:r>
    </w:p>
    <w:p w:rsidR="00954F7F" w:rsidRDefault="00954F7F" w:rsidP="00954F7F">
      <w:pPr>
        <w:jc w:val="right"/>
        <w:rPr>
          <w:sz w:val="28"/>
          <w:szCs w:val="28"/>
        </w:rPr>
      </w:pPr>
      <w:r>
        <w:rPr>
          <w:sz w:val="28"/>
          <w:szCs w:val="28"/>
        </w:rPr>
        <w:t xml:space="preserve">Директор ГПОУ ТО «Тульский областной </w:t>
      </w:r>
    </w:p>
    <w:p w:rsidR="00954F7F" w:rsidRDefault="00954F7F" w:rsidP="00954F7F">
      <w:pPr>
        <w:jc w:val="right"/>
        <w:rPr>
          <w:sz w:val="28"/>
          <w:szCs w:val="28"/>
        </w:rPr>
      </w:pPr>
      <w:r>
        <w:rPr>
          <w:sz w:val="28"/>
          <w:szCs w:val="28"/>
        </w:rPr>
        <w:t>колледж культуры и искусства»</w:t>
      </w:r>
    </w:p>
    <w:p w:rsidR="00954F7F" w:rsidRDefault="00954F7F" w:rsidP="00954F7F">
      <w:pPr>
        <w:jc w:val="right"/>
        <w:rPr>
          <w:sz w:val="28"/>
          <w:szCs w:val="28"/>
        </w:rPr>
      </w:pPr>
      <w:r>
        <w:rPr>
          <w:sz w:val="28"/>
          <w:szCs w:val="28"/>
        </w:rPr>
        <w:t>Юдина С.В.</w:t>
      </w:r>
    </w:p>
    <w:p w:rsidR="00954F7F" w:rsidRPr="00B96BE4" w:rsidRDefault="00954F7F" w:rsidP="00954F7F">
      <w:pPr>
        <w:jc w:val="right"/>
        <w:rPr>
          <w:sz w:val="28"/>
          <w:szCs w:val="28"/>
          <w:u w:val="single"/>
        </w:rPr>
      </w:pPr>
      <w:r w:rsidRPr="00B96BE4">
        <w:rPr>
          <w:sz w:val="28"/>
          <w:szCs w:val="28"/>
          <w:u w:val="single"/>
        </w:rPr>
        <w:t>приказ №</w:t>
      </w:r>
      <w:r>
        <w:rPr>
          <w:sz w:val="28"/>
          <w:szCs w:val="28"/>
          <w:u w:val="single"/>
        </w:rPr>
        <w:t xml:space="preserve"> </w:t>
      </w:r>
      <w:r w:rsidRPr="00B96BE4">
        <w:rPr>
          <w:sz w:val="28"/>
          <w:szCs w:val="28"/>
          <w:u w:val="single"/>
        </w:rPr>
        <w:t>82 от «20 мая» 2021 г.</w:t>
      </w: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p>
    <w:p w:rsidR="006F3A34" w:rsidRDefault="006F3A34" w:rsidP="006F3A34">
      <w:pPr>
        <w:ind w:right="-203" w:hanging="284"/>
        <w:jc w:val="center"/>
        <w:rPr>
          <w:b/>
          <w:sz w:val="32"/>
        </w:rPr>
      </w:pPr>
      <w:r>
        <w:rPr>
          <w:b/>
          <w:sz w:val="32"/>
        </w:rPr>
        <w:t xml:space="preserve">РАБОЧАЯ ПРОГРАММА </w:t>
      </w:r>
    </w:p>
    <w:p w:rsidR="006F3A34" w:rsidRDefault="006F3A34" w:rsidP="006F3A34">
      <w:pPr>
        <w:ind w:right="-203" w:hanging="284"/>
        <w:jc w:val="center"/>
        <w:rPr>
          <w:b/>
          <w:sz w:val="32"/>
        </w:rPr>
      </w:pPr>
      <w:r>
        <w:rPr>
          <w:b/>
          <w:sz w:val="32"/>
        </w:rPr>
        <w:t>ПРОФЕССИОНАЛЬНОГО МОДУЛЯ</w:t>
      </w:r>
    </w:p>
    <w:p w:rsidR="006F3A34" w:rsidRPr="007A03C7" w:rsidRDefault="006F3A34" w:rsidP="006F3A34">
      <w:pPr>
        <w:ind w:right="-203" w:hanging="284"/>
        <w:jc w:val="center"/>
        <w:rPr>
          <w:b/>
          <w:sz w:val="32"/>
          <w:szCs w:val="32"/>
        </w:rPr>
      </w:pPr>
      <w:r>
        <w:rPr>
          <w:b/>
          <w:sz w:val="32"/>
          <w:szCs w:val="32"/>
        </w:rPr>
        <w:t>ПМ.02 Организационно-творческая деятельность</w:t>
      </w:r>
    </w:p>
    <w:p w:rsidR="006F3A34" w:rsidRPr="00954F7F" w:rsidRDefault="006F3A34" w:rsidP="006F3A34">
      <w:pPr>
        <w:jc w:val="center"/>
        <w:rPr>
          <w:b/>
          <w:bCs/>
          <w:iCs/>
          <w:sz w:val="32"/>
          <w:szCs w:val="32"/>
        </w:rPr>
      </w:pPr>
      <w:r w:rsidRPr="00BF69AC">
        <w:rPr>
          <w:b/>
          <w:bCs/>
          <w:iCs/>
          <w:sz w:val="32"/>
          <w:szCs w:val="32"/>
        </w:rPr>
        <w:t>по специальности</w:t>
      </w:r>
      <w:r>
        <w:rPr>
          <w:bCs/>
          <w:iCs/>
          <w:sz w:val="32"/>
          <w:szCs w:val="32"/>
        </w:rPr>
        <w:t xml:space="preserve"> </w:t>
      </w:r>
      <w:r w:rsidRPr="00954F7F">
        <w:rPr>
          <w:b/>
          <w:bCs/>
          <w:iCs/>
          <w:sz w:val="32"/>
          <w:szCs w:val="32"/>
        </w:rPr>
        <w:t xml:space="preserve">51.02.02 Социально-культурная деятельность </w:t>
      </w:r>
    </w:p>
    <w:p w:rsidR="006F3A34" w:rsidRPr="00954F7F" w:rsidRDefault="006F3A34" w:rsidP="006F3A34">
      <w:pPr>
        <w:jc w:val="center"/>
        <w:rPr>
          <w:b/>
          <w:bCs/>
          <w:iCs/>
          <w:sz w:val="32"/>
          <w:szCs w:val="32"/>
        </w:rPr>
      </w:pPr>
      <w:r w:rsidRPr="00954F7F">
        <w:rPr>
          <w:b/>
          <w:bCs/>
          <w:iCs/>
          <w:sz w:val="32"/>
          <w:szCs w:val="32"/>
        </w:rPr>
        <w:t>по виду Организация и постановка культурно-массовых мероприятий и театрализованных представлений</w:t>
      </w:r>
      <w:r w:rsidR="00954F7F" w:rsidRPr="00954F7F">
        <w:rPr>
          <w:b/>
          <w:bCs/>
          <w:iCs/>
          <w:sz w:val="32"/>
          <w:szCs w:val="32"/>
        </w:rPr>
        <w:t xml:space="preserve"> </w:t>
      </w:r>
    </w:p>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Pr="00D83B3F" w:rsidRDefault="006F3A34" w:rsidP="006F3A34"/>
    <w:p w:rsidR="006F3A34" w:rsidRDefault="006F3A34" w:rsidP="006F3A34">
      <w:pPr>
        <w:rPr>
          <w:i/>
          <w:sz w:val="32"/>
          <w:szCs w:val="32"/>
        </w:rPr>
      </w:pPr>
    </w:p>
    <w:p w:rsidR="006F3A34" w:rsidRDefault="006F3A34" w:rsidP="006F3A34">
      <w:pPr>
        <w:rPr>
          <w:i/>
          <w:sz w:val="32"/>
          <w:szCs w:val="32"/>
        </w:rPr>
      </w:pPr>
    </w:p>
    <w:p w:rsidR="006F3A34" w:rsidRDefault="006F3A34" w:rsidP="006F3A34">
      <w:pPr>
        <w:rPr>
          <w:i/>
          <w:sz w:val="32"/>
          <w:szCs w:val="32"/>
        </w:rPr>
      </w:pPr>
    </w:p>
    <w:p w:rsidR="006F3A34" w:rsidRDefault="006F3A34" w:rsidP="006F3A34">
      <w:pPr>
        <w:rPr>
          <w:i/>
          <w:sz w:val="32"/>
          <w:szCs w:val="32"/>
        </w:rPr>
      </w:pPr>
    </w:p>
    <w:p w:rsidR="006F3A34" w:rsidRDefault="006F3A34" w:rsidP="006F3A34">
      <w:pPr>
        <w:rPr>
          <w:i/>
          <w:sz w:val="32"/>
          <w:szCs w:val="32"/>
        </w:rPr>
      </w:pPr>
    </w:p>
    <w:p w:rsidR="006F3A34" w:rsidRPr="00954F7F" w:rsidRDefault="00954F7F" w:rsidP="006F3A34">
      <w:pPr>
        <w:jc w:val="center"/>
        <w:rPr>
          <w:sz w:val="32"/>
          <w:szCs w:val="32"/>
        </w:rPr>
        <w:sectPr w:rsidR="006F3A34" w:rsidRPr="00954F7F" w:rsidSect="00600139">
          <w:headerReference w:type="default" r:id="rId8"/>
          <w:footerReference w:type="even" r:id="rId9"/>
          <w:footerReference w:type="default" r:id="rId10"/>
          <w:pgSz w:w="11906" w:h="16838"/>
          <w:pgMar w:top="1134" w:right="851" w:bottom="1134" w:left="1440" w:header="709" w:footer="709" w:gutter="0"/>
          <w:pgNumType w:start="0"/>
          <w:cols w:space="720"/>
          <w:titlePg/>
          <w:docGrid w:linePitch="326"/>
        </w:sectPr>
      </w:pPr>
      <w:r w:rsidRPr="00954F7F">
        <w:rPr>
          <w:sz w:val="32"/>
          <w:szCs w:val="32"/>
        </w:rPr>
        <w:t>2021 г.</w:t>
      </w:r>
    </w:p>
    <w:p w:rsidR="006F3A34" w:rsidRPr="00D83B3F" w:rsidRDefault="006F3A34" w:rsidP="006F3A34">
      <w:pPr>
        <w:spacing w:line="360" w:lineRule="auto"/>
        <w:ind w:firstLine="708"/>
        <w:jc w:val="both"/>
      </w:pPr>
      <w:r w:rsidRPr="00D83B3F">
        <w:rPr>
          <w:rStyle w:val="FontStyle48"/>
          <w:sz w:val="24"/>
          <w:szCs w:val="24"/>
        </w:rPr>
        <w:lastRenderedPageBreak/>
        <w:t xml:space="preserve">Рабочая программа </w:t>
      </w:r>
      <w:r w:rsidRPr="00D83B3F">
        <w:t>профессионального модуля</w:t>
      </w:r>
      <w:r w:rsidRPr="00D83B3F">
        <w:rPr>
          <w:caps/>
        </w:rPr>
        <w:t xml:space="preserve"> </w:t>
      </w:r>
      <w:r w:rsidRPr="00D83B3F">
        <w:t>ПМ.02 Организационно-творческая деятельность</w:t>
      </w:r>
      <w:r w:rsidRPr="00D83B3F">
        <w:rPr>
          <w:caps/>
        </w:rPr>
        <w:t xml:space="preserve"> </w:t>
      </w:r>
      <w:r w:rsidRPr="00D83B3F">
        <w:rPr>
          <w:rStyle w:val="FontStyle48"/>
          <w:sz w:val="24"/>
          <w:szCs w:val="24"/>
        </w:rPr>
        <w:t xml:space="preserve">разработана </w:t>
      </w:r>
      <w:r w:rsidRPr="00D83B3F">
        <w:t>на основе Федерального государственного образовательного стандарта</w:t>
      </w:r>
      <w:r>
        <w:t xml:space="preserve"> </w:t>
      </w:r>
      <w:r w:rsidRPr="00D83B3F">
        <w:t xml:space="preserve">среднего профессионального образования по специальности </w:t>
      </w:r>
      <w:r>
        <w:rPr>
          <w:bCs/>
          <w:iCs/>
        </w:rPr>
        <w:t>51.02.02</w:t>
      </w:r>
      <w:r w:rsidRPr="00D83B3F">
        <w:rPr>
          <w:bCs/>
          <w:iCs/>
        </w:rPr>
        <w:t xml:space="preserve"> Социально-куль</w:t>
      </w:r>
      <w:r>
        <w:rPr>
          <w:bCs/>
          <w:iCs/>
        </w:rPr>
        <w:t>турная деятельность по виду</w:t>
      </w:r>
      <w:r w:rsidRPr="00F27638">
        <w:rPr>
          <w:bCs/>
          <w:iCs/>
          <w:sz w:val="32"/>
          <w:szCs w:val="32"/>
        </w:rPr>
        <w:t xml:space="preserve"> </w:t>
      </w:r>
      <w:r w:rsidRPr="00F27638">
        <w:rPr>
          <w:bCs/>
          <w:iCs/>
        </w:rPr>
        <w:t>Организация и постановка культурно-массовых мероприятий и театрализованных представлений</w:t>
      </w:r>
      <w:r>
        <w:rPr>
          <w:bCs/>
          <w:iCs/>
        </w:rPr>
        <w:t>.</w:t>
      </w:r>
      <w:r w:rsidR="00535826">
        <w:rPr>
          <w:bCs/>
          <w:iCs/>
        </w:rPr>
        <w:t xml:space="preserve"> </w:t>
      </w:r>
    </w:p>
    <w:p w:rsidR="006F3A34" w:rsidRPr="00D83B3F"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i/>
        </w:rPr>
      </w:pPr>
    </w:p>
    <w:p w:rsidR="006F3A34" w:rsidRPr="007B4A5C" w:rsidRDefault="006F3A34" w:rsidP="006F3A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rsidRPr="007B4A5C">
        <w:t xml:space="preserve">Организация-разработчик: </w:t>
      </w:r>
      <w:r>
        <w:t>ГПОУ ТО «Тульский областной колледж культуры и искусства».</w:t>
      </w:r>
      <w:r w:rsidRPr="007B4A5C">
        <w:t xml:space="preserve"> </w:t>
      </w:r>
    </w:p>
    <w:p w:rsidR="006F3A34" w:rsidRPr="007B4A5C"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p>
    <w:p w:rsidR="006F3A34" w:rsidRDefault="006F3A34" w:rsidP="006F3A34">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rsidRPr="007B4A5C">
        <w:t>Разработчики:</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Давыдова И.А., </w:t>
      </w:r>
      <w:r w:rsidRPr="00634E44">
        <w:t xml:space="preserve">преподаватель </w:t>
      </w:r>
      <w:proofErr w:type="spellStart"/>
      <w:r w:rsidRPr="00634E44">
        <w:t>ТОККиИ</w:t>
      </w:r>
      <w:proofErr w:type="spellEnd"/>
      <w:r w:rsidRPr="00634E44">
        <w:t>;</w:t>
      </w:r>
    </w:p>
    <w:p w:rsidR="00600139" w:rsidRDefault="00600139" w:rsidP="0060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Демидова Е.Е., преподаватель </w:t>
      </w:r>
      <w:proofErr w:type="spellStart"/>
      <w:r w:rsidRPr="00634E44">
        <w:t>ТОККиИ</w:t>
      </w:r>
      <w:proofErr w:type="spellEnd"/>
      <w:r w:rsidRPr="00634E44">
        <w:t>;</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Колебина Н. В., преподаватель </w:t>
      </w:r>
      <w:proofErr w:type="spellStart"/>
      <w:r>
        <w:t>ТОККиИ</w:t>
      </w:r>
      <w:proofErr w:type="spellEnd"/>
      <w:r>
        <w:t>;</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Марканчева Д.А., преподаватель </w:t>
      </w:r>
      <w:proofErr w:type="spellStart"/>
      <w:r>
        <w:t>ТОККиИ</w:t>
      </w:r>
      <w:proofErr w:type="spellEnd"/>
      <w:r>
        <w:t>;</w:t>
      </w:r>
    </w:p>
    <w:p w:rsidR="00B75983" w:rsidRDefault="00B75983" w:rsidP="00B7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Пронина О.Ю.,</w:t>
      </w:r>
      <w:r w:rsidRPr="00B75983">
        <w:t xml:space="preserve"> </w:t>
      </w:r>
      <w:r>
        <w:t xml:space="preserve">преподаватель </w:t>
      </w:r>
      <w:proofErr w:type="spellStart"/>
      <w:r>
        <w:t>ТОККиИ</w:t>
      </w:r>
      <w:proofErr w:type="spellEnd"/>
      <w:r>
        <w:t>;</w:t>
      </w:r>
    </w:p>
    <w:p w:rsidR="00535826" w:rsidRDefault="00535826" w:rsidP="0053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r>
        <w:t xml:space="preserve">Соловьёв А.О., преподаватель </w:t>
      </w:r>
      <w:proofErr w:type="spellStart"/>
      <w:r>
        <w:t>ТОККиИ</w:t>
      </w:r>
      <w:proofErr w:type="spellEnd"/>
      <w:r>
        <w:t>;</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p>
    <w:p w:rsidR="006F3A34" w:rsidRPr="007B4A5C" w:rsidRDefault="006F3A34" w:rsidP="006F3A3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bl>
      <w:tblPr>
        <w:tblW w:w="9923" w:type="dxa"/>
        <w:tblInd w:w="108" w:type="dxa"/>
        <w:tblLook w:val="04A0" w:firstRow="1" w:lastRow="0" w:firstColumn="1" w:lastColumn="0" w:noHBand="0" w:noVBand="1"/>
      </w:tblPr>
      <w:tblGrid>
        <w:gridCol w:w="5387"/>
        <w:gridCol w:w="4536"/>
      </w:tblGrid>
      <w:tr w:rsidR="006F3A34" w:rsidTr="00600139">
        <w:trPr>
          <w:trHeight w:val="2104"/>
        </w:trPr>
        <w:tc>
          <w:tcPr>
            <w:tcW w:w="5387" w:type="dxa"/>
            <w:shd w:val="clear" w:color="auto" w:fill="auto"/>
          </w:tcPr>
          <w:p w:rsidR="006F3A34"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Рассмотрена на заседании ПЦК</w:t>
            </w:r>
          </w:p>
          <w:p w:rsidR="006F3A34" w:rsidRDefault="00642535"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Постановка театрализованных представлений</w:t>
            </w:r>
            <w:r w:rsidR="006F3A34">
              <w:t xml:space="preserve">, </w:t>
            </w:r>
          </w:p>
          <w:p w:rsidR="006F3A34"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протокол № ____ от ____________________</w:t>
            </w:r>
          </w:p>
          <w:p w:rsidR="006F3A34"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Председатель                            Демидова Е.Е.            </w:t>
            </w:r>
            <w:r w:rsidRPr="002355FB">
              <w:rPr>
                <w:i/>
                <w:sz w:val="22"/>
                <w:szCs w:val="22"/>
              </w:rPr>
              <w:t xml:space="preserve">       </w:t>
            </w:r>
          </w:p>
          <w:p w:rsidR="006F3A34" w:rsidRPr="003963E5" w:rsidRDefault="006F3A34" w:rsidP="00600139">
            <w:pPr>
              <w:tabs>
                <w:tab w:val="left" w:pos="3260"/>
              </w:tabs>
              <w:rPr>
                <w:color w:val="FF0000"/>
              </w:rPr>
            </w:pPr>
          </w:p>
        </w:tc>
        <w:tc>
          <w:tcPr>
            <w:tcW w:w="4536" w:type="dxa"/>
            <w:shd w:val="clear" w:color="auto" w:fill="auto"/>
          </w:tcPr>
          <w:p w:rsidR="006F3A34"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Утверждена Методическим советом </w:t>
            </w:r>
            <w:proofErr w:type="spellStart"/>
            <w:r>
              <w:t>ТОККиИ</w:t>
            </w:r>
            <w:proofErr w:type="spellEnd"/>
          </w:p>
          <w:p w:rsidR="006F3A34" w:rsidRDefault="006F3A34" w:rsidP="00600139">
            <w:pPr>
              <w:spacing w:line="360" w:lineRule="auto"/>
            </w:pPr>
            <w:r w:rsidRPr="002355FB">
              <w:rPr>
                <w:i/>
                <w:iCs/>
                <w:sz w:val="18"/>
                <w:szCs w:val="18"/>
              </w:rPr>
              <w:t xml:space="preserve"> </w:t>
            </w:r>
            <w:r>
              <w:t>протокол № ____ от _________________</w:t>
            </w:r>
          </w:p>
          <w:p w:rsidR="006F3A34" w:rsidRPr="007E5AD6"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Председатель                       </w:t>
            </w:r>
            <w:r w:rsidRPr="007E5AD6">
              <w:t xml:space="preserve"> Павлова Н.Н.</w:t>
            </w:r>
          </w:p>
          <w:p w:rsidR="006F3A34" w:rsidRPr="002355FB" w:rsidRDefault="006F3A34" w:rsidP="0060013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2"/>
                <w:szCs w:val="22"/>
              </w:rPr>
            </w:pPr>
            <w:r>
              <w:t xml:space="preserve">                       </w:t>
            </w:r>
            <w:r w:rsidRPr="002355FB">
              <w:rPr>
                <w:i/>
                <w:sz w:val="22"/>
                <w:szCs w:val="22"/>
              </w:rPr>
              <w:t xml:space="preserve">     </w:t>
            </w:r>
          </w:p>
          <w:p w:rsidR="006F3A34" w:rsidRDefault="006F3A34" w:rsidP="006001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tc>
      </w:tr>
    </w:tbl>
    <w:p w:rsidR="006F3A34" w:rsidRDefault="006F3A34" w:rsidP="006F3A34">
      <w:pPr>
        <w:tabs>
          <w:tab w:val="left" w:pos="0"/>
        </w:tabs>
        <w:suppressAutoHyphens/>
        <w:ind w:firstLine="1440"/>
        <w:rPr>
          <w:i/>
          <w:sz w:val="20"/>
          <w:szCs w:val="20"/>
          <w:vertAlign w:val="superscript"/>
        </w:rPr>
      </w:pP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954F7F">
        <w:rPr>
          <w:i/>
          <w:sz w:val="20"/>
          <w:szCs w:val="20"/>
        </w:rPr>
        <w:t>© Давыдова И.А.;</w:t>
      </w: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954F7F">
        <w:rPr>
          <w:i/>
          <w:sz w:val="20"/>
          <w:szCs w:val="20"/>
        </w:rPr>
        <w:t>© Демидова Е.Е.;</w:t>
      </w: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3963E5">
        <w:rPr>
          <w:i/>
          <w:sz w:val="20"/>
          <w:szCs w:val="20"/>
        </w:rPr>
        <w:t xml:space="preserve">© </w:t>
      </w:r>
      <w:r w:rsidRPr="00954F7F">
        <w:rPr>
          <w:i/>
          <w:sz w:val="20"/>
          <w:szCs w:val="20"/>
        </w:rPr>
        <w:t>Колебина Н. В.;</w:t>
      </w: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3963E5">
        <w:rPr>
          <w:i/>
          <w:sz w:val="20"/>
          <w:szCs w:val="20"/>
        </w:rPr>
        <w:t xml:space="preserve">© </w:t>
      </w:r>
      <w:r w:rsidRPr="00954F7F">
        <w:rPr>
          <w:i/>
          <w:sz w:val="20"/>
          <w:szCs w:val="20"/>
        </w:rPr>
        <w:t>Марканчева Д.А.;</w:t>
      </w: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3963E5">
        <w:rPr>
          <w:i/>
          <w:sz w:val="20"/>
          <w:szCs w:val="20"/>
        </w:rPr>
        <w:t xml:space="preserve">© </w:t>
      </w:r>
      <w:r w:rsidRPr="00954F7F">
        <w:rPr>
          <w:i/>
          <w:sz w:val="20"/>
          <w:szCs w:val="20"/>
        </w:rPr>
        <w:t>Пронина О.Ю.;</w:t>
      </w:r>
    </w:p>
    <w:p w:rsidR="00954F7F" w:rsidRPr="00954F7F" w:rsidRDefault="00954F7F" w:rsidP="0095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i/>
          <w:sz w:val="20"/>
          <w:szCs w:val="20"/>
        </w:rPr>
      </w:pPr>
      <w:r w:rsidRPr="003963E5">
        <w:rPr>
          <w:i/>
          <w:sz w:val="20"/>
          <w:szCs w:val="20"/>
        </w:rPr>
        <w:t xml:space="preserve">© </w:t>
      </w:r>
      <w:r w:rsidRPr="00954F7F">
        <w:rPr>
          <w:i/>
          <w:sz w:val="20"/>
          <w:szCs w:val="20"/>
        </w:rPr>
        <w:t>Соловьёв А.О.;</w:t>
      </w:r>
    </w:p>
    <w:p w:rsidR="006F3A34" w:rsidRDefault="00954F7F" w:rsidP="006F3A34">
      <w:pPr>
        <w:tabs>
          <w:tab w:val="left" w:pos="0"/>
        </w:tabs>
        <w:suppressAutoHyphens/>
        <w:rPr>
          <w:i/>
          <w:sz w:val="20"/>
          <w:szCs w:val="20"/>
        </w:rPr>
      </w:pPr>
      <w:r>
        <w:rPr>
          <w:i/>
          <w:sz w:val="20"/>
          <w:szCs w:val="20"/>
        </w:rPr>
        <w:tab/>
      </w:r>
      <w:r w:rsidR="006F3A34" w:rsidRPr="003963E5">
        <w:rPr>
          <w:i/>
          <w:sz w:val="20"/>
          <w:szCs w:val="20"/>
        </w:rPr>
        <w:t>© Г</w:t>
      </w:r>
      <w:r w:rsidR="006F3A34">
        <w:rPr>
          <w:i/>
          <w:sz w:val="20"/>
          <w:szCs w:val="20"/>
        </w:rPr>
        <w:t>ПОУ</w:t>
      </w:r>
      <w:r w:rsidR="006F3A34" w:rsidRPr="003963E5">
        <w:rPr>
          <w:i/>
          <w:sz w:val="20"/>
          <w:szCs w:val="20"/>
        </w:rPr>
        <w:t xml:space="preserve"> ТО «Тульский областной колледж культуры и искусства»</w:t>
      </w:r>
    </w:p>
    <w:p w:rsidR="00535826" w:rsidRDefault="00535826" w:rsidP="006F3A34">
      <w:pPr>
        <w:tabs>
          <w:tab w:val="left" w:pos="0"/>
        </w:tabs>
        <w:suppressAutoHyphens/>
        <w:rPr>
          <w:i/>
          <w:sz w:val="20"/>
          <w:szCs w:val="20"/>
        </w:rPr>
      </w:pPr>
    </w:p>
    <w:p w:rsidR="00535826" w:rsidRDefault="00535826" w:rsidP="006F3A34">
      <w:pPr>
        <w:tabs>
          <w:tab w:val="left" w:pos="0"/>
        </w:tabs>
        <w:suppressAutoHyphens/>
        <w:rPr>
          <w:i/>
          <w:sz w:val="20"/>
          <w:szCs w:val="20"/>
        </w:rPr>
      </w:pPr>
    </w:p>
    <w:p w:rsidR="00535826" w:rsidRDefault="00535826" w:rsidP="006F3A34">
      <w:pPr>
        <w:tabs>
          <w:tab w:val="left" w:pos="0"/>
        </w:tabs>
        <w:suppressAutoHyphens/>
        <w:rPr>
          <w:i/>
          <w:sz w:val="20"/>
          <w:szCs w:val="20"/>
        </w:rPr>
      </w:pPr>
    </w:p>
    <w:p w:rsidR="00954F7F" w:rsidRDefault="00954F7F" w:rsidP="006F3A34">
      <w:pPr>
        <w:tabs>
          <w:tab w:val="left" w:pos="0"/>
        </w:tabs>
        <w:suppressAutoHyphens/>
        <w:rPr>
          <w:i/>
          <w:sz w:val="20"/>
          <w:szCs w:val="20"/>
        </w:rPr>
      </w:pPr>
    </w:p>
    <w:p w:rsidR="00954F7F" w:rsidRDefault="00954F7F" w:rsidP="006F3A34">
      <w:pPr>
        <w:tabs>
          <w:tab w:val="left" w:pos="0"/>
        </w:tabs>
        <w:suppressAutoHyphens/>
        <w:rPr>
          <w:i/>
          <w:sz w:val="20"/>
          <w:szCs w:val="20"/>
        </w:rPr>
      </w:pPr>
    </w:p>
    <w:p w:rsidR="00954F7F" w:rsidRDefault="00954F7F" w:rsidP="006F3A34">
      <w:pPr>
        <w:tabs>
          <w:tab w:val="left" w:pos="0"/>
        </w:tabs>
        <w:suppressAutoHyphens/>
        <w:rPr>
          <w:i/>
          <w:sz w:val="20"/>
          <w:szCs w:val="20"/>
        </w:rPr>
      </w:pPr>
    </w:p>
    <w:p w:rsidR="00535826" w:rsidRPr="003963E5" w:rsidRDefault="00535826" w:rsidP="006F3A34">
      <w:pPr>
        <w:tabs>
          <w:tab w:val="left" w:pos="0"/>
        </w:tabs>
        <w:suppressAutoHyphens/>
        <w:rPr>
          <w:i/>
          <w:caps/>
          <w:sz w:val="20"/>
          <w:szCs w:val="20"/>
        </w:rPr>
      </w:pPr>
    </w:p>
    <w:p w:rsidR="006F3A34" w:rsidRPr="004415ED"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6F3A34" w:rsidRPr="004415ED"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6F3A34" w:rsidRPr="004415ED" w:rsidTr="00600139">
        <w:trPr>
          <w:trHeight w:val="931"/>
        </w:trPr>
        <w:tc>
          <w:tcPr>
            <w:tcW w:w="9007" w:type="dxa"/>
            <w:shd w:val="clear" w:color="auto" w:fill="auto"/>
          </w:tcPr>
          <w:p w:rsidR="006F3A34" w:rsidRPr="004415ED" w:rsidRDefault="006F3A34" w:rsidP="00600139">
            <w:pPr>
              <w:pStyle w:val="1"/>
              <w:spacing w:line="360" w:lineRule="auto"/>
              <w:ind w:firstLine="0"/>
              <w:rPr>
                <w:b/>
                <w:caps/>
              </w:rPr>
            </w:pPr>
          </w:p>
          <w:p w:rsidR="006F3A34" w:rsidRPr="004415ED" w:rsidRDefault="006F3A34" w:rsidP="00600139">
            <w:pPr>
              <w:pStyle w:val="1"/>
              <w:spacing w:line="360" w:lineRule="auto"/>
              <w:ind w:firstLine="0"/>
              <w:rPr>
                <w:b/>
                <w:caps/>
              </w:rPr>
            </w:pPr>
          </w:p>
          <w:p w:rsidR="006F3A34" w:rsidRPr="004415ED" w:rsidRDefault="006F3A34" w:rsidP="00600139">
            <w:pPr>
              <w:pStyle w:val="1"/>
              <w:spacing w:line="360" w:lineRule="auto"/>
              <w:ind w:firstLine="0"/>
              <w:rPr>
                <w:b/>
                <w:caps/>
              </w:rPr>
            </w:pPr>
            <w:r>
              <w:rPr>
                <w:b/>
                <w:caps/>
              </w:rPr>
              <w:t>1. ПАСПОРТ рабочей</w:t>
            </w:r>
            <w:r w:rsidRPr="004415ED">
              <w:rPr>
                <w:b/>
                <w:caps/>
              </w:rPr>
              <w:t xml:space="preserve"> ПРОГРАММЫ ПРОФЕССИОНАЛЬНОГО МОДУЛЯ</w:t>
            </w:r>
          </w:p>
          <w:p w:rsidR="006F3A34" w:rsidRPr="004415ED" w:rsidRDefault="006F3A34" w:rsidP="00600139">
            <w:pPr>
              <w:spacing w:line="360" w:lineRule="auto"/>
            </w:pPr>
          </w:p>
        </w:tc>
        <w:tc>
          <w:tcPr>
            <w:tcW w:w="800" w:type="dxa"/>
            <w:shd w:val="clear" w:color="auto" w:fill="auto"/>
          </w:tcPr>
          <w:p w:rsidR="006F3A34" w:rsidRPr="004415ED" w:rsidRDefault="006F3A34" w:rsidP="00600139">
            <w:pPr>
              <w:jc w:val="center"/>
              <w:rPr>
                <w:sz w:val="28"/>
                <w:szCs w:val="28"/>
              </w:rPr>
            </w:pPr>
            <w:r w:rsidRPr="004415ED">
              <w:rPr>
                <w:sz w:val="28"/>
                <w:szCs w:val="28"/>
              </w:rPr>
              <w:t>стр.</w:t>
            </w:r>
          </w:p>
          <w:p w:rsidR="006F3A34" w:rsidRPr="004415ED" w:rsidRDefault="006F3A34" w:rsidP="00600139">
            <w:pPr>
              <w:jc w:val="center"/>
              <w:rPr>
                <w:sz w:val="28"/>
                <w:szCs w:val="28"/>
              </w:rPr>
            </w:pPr>
          </w:p>
          <w:p w:rsidR="006F3A34" w:rsidRPr="004415ED" w:rsidRDefault="006F3A34" w:rsidP="00600139">
            <w:pPr>
              <w:jc w:val="center"/>
              <w:rPr>
                <w:sz w:val="28"/>
                <w:szCs w:val="28"/>
              </w:rPr>
            </w:pPr>
            <w:r>
              <w:rPr>
                <w:sz w:val="28"/>
                <w:szCs w:val="28"/>
              </w:rPr>
              <w:t>3</w:t>
            </w:r>
          </w:p>
        </w:tc>
      </w:tr>
      <w:tr w:rsidR="006F3A34" w:rsidRPr="004415ED" w:rsidTr="00600139">
        <w:trPr>
          <w:trHeight w:val="720"/>
        </w:trPr>
        <w:tc>
          <w:tcPr>
            <w:tcW w:w="9007" w:type="dxa"/>
            <w:shd w:val="clear" w:color="auto" w:fill="auto"/>
          </w:tcPr>
          <w:p w:rsidR="006F3A34" w:rsidRPr="004415ED" w:rsidRDefault="006F3A34" w:rsidP="00600139">
            <w:pPr>
              <w:spacing w:line="360" w:lineRule="auto"/>
              <w:rPr>
                <w:b/>
                <w:caps/>
              </w:rPr>
            </w:pPr>
            <w:r w:rsidRPr="004415ED">
              <w:rPr>
                <w:b/>
                <w:caps/>
              </w:rPr>
              <w:t>2. результаты освоения ПРОФЕССИОНАЛЬНОГО МОДУЛЯ</w:t>
            </w:r>
          </w:p>
          <w:p w:rsidR="006F3A34" w:rsidRPr="004415ED" w:rsidRDefault="006F3A34" w:rsidP="00600139">
            <w:pPr>
              <w:spacing w:line="360" w:lineRule="auto"/>
              <w:rPr>
                <w:b/>
                <w:caps/>
              </w:rPr>
            </w:pPr>
          </w:p>
        </w:tc>
        <w:tc>
          <w:tcPr>
            <w:tcW w:w="800" w:type="dxa"/>
            <w:shd w:val="clear" w:color="auto" w:fill="auto"/>
          </w:tcPr>
          <w:p w:rsidR="006F3A34" w:rsidRPr="004415ED" w:rsidRDefault="006F3A34" w:rsidP="00600139">
            <w:pPr>
              <w:jc w:val="center"/>
              <w:rPr>
                <w:sz w:val="28"/>
                <w:szCs w:val="28"/>
              </w:rPr>
            </w:pPr>
            <w:r>
              <w:rPr>
                <w:sz w:val="28"/>
                <w:szCs w:val="28"/>
              </w:rPr>
              <w:t>6</w:t>
            </w:r>
          </w:p>
        </w:tc>
      </w:tr>
      <w:tr w:rsidR="006F3A34" w:rsidRPr="004415ED" w:rsidTr="00600139">
        <w:trPr>
          <w:trHeight w:val="594"/>
        </w:trPr>
        <w:tc>
          <w:tcPr>
            <w:tcW w:w="9007" w:type="dxa"/>
            <w:shd w:val="clear" w:color="auto" w:fill="auto"/>
          </w:tcPr>
          <w:p w:rsidR="006F3A34" w:rsidRPr="004415ED" w:rsidRDefault="006F3A34" w:rsidP="00600139">
            <w:pPr>
              <w:pStyle w:val="1"/>
              <w:ind w:firstLine="0"/>
              <w:rPr>
                <w:b/>
                <w:caps/>
              </w:rPr>
            </w:pPr>
            <w:r>
              <w:rPr>
                <w:b/>
                <w:caps/>
              </w:rPr>
              <w:t>3. СТРУКТУРА и</w:t>
            </w:r>
            <w:r w:rsidRPr="004415ED">
              <w:rPr>
                <w:b/>
                <w:caps/>
              </w:rPr>
              <w:t xml:space="preserve"> содержание профессионального модуля</w:t>
            </w:r>
          </w:p>
          <w:p w:rsidR="006F3A34" w:rsidRPr="004415ED" w:rsidRDefault="006F3A34" w:rsidP="00600139">
            <w:pPr>
              <w:spacing w:line="360" w:lineRule="auto"/>
              <w:rPr>
                <w:b/>
                <w:caps/>
              </w:rPr>
            </w:pPr>
          </w:p>
        </w:tc>
        <w:tc>
          <w:tcPr>
            <w:tcW w:w="800" w:type="dxa"/>
            <w:shd w:val="clear" w:color="auto" w:fill="auto"/>
          </w:tcPr>
          <w:p w:rsidR="006F3A34" w:rsidRPr="004415ED" w:rsidRDefault="006F3A34" w:rsidP="00600139">
            <w:pPr>
              <w:jc w:val="center"/>
              <w:rPr>
                <w:sz w:val="28"/>
                <w:szCs w:val="28"/>
              </w:rPr>
            </w:pPr>
            <w:r>
              <w:rPr>
                <w:sz w:val="28"/>
                <w:szCs w:val="28"/>
              </w:rPr>
              <w:t>7</w:t>
            </w:r>
          </w:p>
        </w:tc>
      </w:tr>
      <w:tr w:rsidR="006F3A34" w:rsidRPr="004415ED" w:rsidTr="00600139">
        <w:trPr>
          <w:trHeight w:val="692"/>
        </w:trPr>
        <w:tc>
          <w:tcPr>
            <w:tcW w:w="9007" w:type="dxa"/>
            <w:shd w:val="clear" w:color="auto" w:fill="auto"/>
          </w:tcPr>
          <w:p w:rsidR="006F3A34" w:rsidRPr="004415ED" w:rsidRDefault="006F3A34" w:rsidP="00600139">
            <w:pPr>
              <w:pStyle w:val="1"/>
              <w:spacing w:line="360" w:lineRule="auto"/>
              <w:ind w:firstLine="0"/>
              <w:rPr>
                <w:b/>
                <w:caps/>
              </w:rPr>
            </w:pPr>
            <w:r w:rsidRPr="004415ED">
              <w:rPr>
                <w:b/>
                <w:caps/>
              </w:rPr>
              <w:t xml:space="preserve">4 условия </w:t>
            </w:r>
            <w:r w:rsidR="00954F7F" w:rsidRPr="004415ED">
              <w:rPr>
                <w:b/>
                <w:caps/>
              </w:rPr>
              <w:t>РЕАЛИЗАЦИИ ПРОГРАММЫ</w:t>
            </w:r>
            <w:r>
              <w:rPr>
                <w:b/>
                <w:caps/>
              </w:rPr>
              <w:t xml:space="preserve"> </w:t>
            </w:r>
            <w:r w:rsidRPr="004415ED">
              <w:rPr>
                <w:b/>
                <w:caps/>
              </w:rPr>
              <w:t>ПРОФЕССИОНАЛЬНОГО МОДУЛЯ</w:t>
            </w:r>
          </w:p>
          <w:p w:rsidR="006F3A34" w:rsidRPr="004415ED" w:rsidRDefault="006F3A34" w:rsidP="00600139">
            <w:pPr>
              <w:spacing w:line="360" w:lineRule="auto"/>
              <w:rPr>
                <w:b/>
                <w:caps/>
              </w:rPr>
            </w:pPr>
          </w:p>
        </w:tc>
        <w:tc>
          <w:tcPr>
            <w:tcW w:w="800" w:type="dxa"/>
            <w:shd w:val="clear" w:color="auto" w:fill="auto"/>
          </w:tcPr>
          <w:p w:rsidR="006F3A34" w:rsidRPr="009F73AB" w:rsidRDefault="009F73AB" w:rsidP="00600139">
            <w:pPr>
              <w:jc w:val="center"/>
              <w:rPr>
                <w:sz w:val="28"/>
                <w:szCs w:val="28"/>
                <w:lang w:val="en-US"/>
              </w:rPr>
            </w:pPr>
            <w:r>
              <w:rPr>
                <w:sz w:val="28"/>
                <w:szCs w:val="28"/>
                <w:lang w:val="en-US"/>
              </w:rPr>
              <w:t>43</w:t>
            </w:r>
          </w:p>
        </w:tc>
      </w:tr>
      <w:tr w:rsidR="006F3A34" w:rsidRPr="004415ED" w:rsidTr="00600139">
        <w:trPr>
          <w:trHeight w:val="692"/>
        </w:trPr>
        <w:tc>
          <w:tcPr>
            <w:tcW w:w="9007" w:type="dxa"/>
            <w:shd w:val="clear" w:color="auto" w:fill="auto"/>
          </w:tcPr>
          <w:p w:rsidR="006F3A34" w:rsidRPr="004415ED" w:rsidRDefault="006F3A34" w:rsidP="00600139">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r w:rsidRPr="004415ED">
              <w:rPr>
                <w:b/>
                <w:bCs/>
                <w:i/>
              </w:rPr>
              <w:t xml:space="preserve"> </w:t>
            </w:r>
          </w:p>
          <w:p w:rsidR="006F3A34" w:rsidRPr="004415ED" w:rsidRDefault="006F3A34" w:rsidP="00600139">
            <w:pPr>
              <w:spacing w:line="360" w:lineRule="auto"/>
              <w:rPr>
                <w:b/>
                <w:caps/>
              </w:rPr>
            </w:pPr>
          </w:p>
        </w:tc>
        <w:tc>
          <w:tcPr>
            <w:tcW w:w="800" w:type="dxa"/>
            <w:shd w:val="clear" w:color="auto" w:fill="auto"/>
          </w:tcPr>
          <w:p w:rsidR="006F3A34" w:rsidRPr="009F73AB" w:rsidRDefault="009F73AB" w:rsidP="00600139">
            <w:pPr>
              <w:jc w:val="center"/>
              <w:rPr>
                <w:sz w:val="28"/>
                <w:szCs w:val="28"/>
                <w:lang w:val="en-US"/>
              </w:rPr>
            </w:pPr>
            <w:r>
              <w:rPr>
                <w:sz w:val="28"/>
                <w:szCs w:val="28"/>
                <w:lang w:val="en-US"/>
              </w:rPr>
              <w:t>55</w:t>
            </w:r>
          </w:p>
        </w:tc>
      </w:tr>
    </w:tbl>
    <w:p w:rsidR="006F3A34" w:rsidRPr="004415ED"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6F3A34" w:rsidRPr="004415ED"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6F3A34" w:rsidRPr="004415ED">
          <w:pgSz w:w="11906" w:h="16838"/>
          <w:pgMar w:top="1134" w:right="850" w:bottom="1134" w:left="1701" w:header="708" w:footer="708" w:gutter="0"/>
          <w:cols w:space="720"/>
        </w:sectPr>
      </w:pPr>
    </w:p>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7E5AD6">
        <w:rPr>
          <w:b/>
          <w:caps/>
        </w:rPr>
        <w:lastRenderedPageBreak/>
        <w:t>1. паспорт рабочей ПРОГРАММЫ ПРОФЕССИОНАЛЬНОГО МОДУЛЯ</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rPr>
      </w:pPr>
      <w:r w:rsidRPr="007E5AD6">
        <w:rPr>
          <w:b/>
        </w:rPr>
        <w:t>ПМ.02 Организационно-творческая деятельность</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rPr>
      </w:pPr>
      <w:r w:rsidRPr="007E5AD6">
        <w:rPr>
          <w:b/>
        </w:rPr>
        <w:t>1.1. Область применения рабочей программы</w:t>
      </w:r>
    </w:p>
    <w:p w:rsidR="006F3A34" w:rsidRPr="007E5AD6" w:rsidRDefault="006F3A34" w:rsidP="006F3A34">
      <w:pPr>
        <w:spacing w:line="360" w:lineRule="auto"/>
        <w:ind w:firstLine="737"/>
        <w:jc w:val="both"/>
      </w:pPr>
      <w:r w:rsidRPr="007E5AD6">
        <w:t>Рабочая программа профессионального модуля – является частью программы</w:t>
      </w:r>
      <w:r>
        <w:t xml:space="preserve"> подготовки специалистов среднего звена</w:t>
      </w:r>
      <w:r w:rsidRPr="007E5AD6">
        <w:t xml:space="preserve"> в соответствии с </w:t>
      </w:r>
      <w:r>
        <w:t>федеральным государственным образовательным стандартом среднего профессионального образования (</w:t>
      </w:r>
      <w:r w:rsidRPr="007E5AD6">
        <w:t>ФГОС СПО</w:t>
      </w:r>
      <w:r>
        <w:t>)</w:t>
      </w:r>
      <w:r w:rsidRPr="007E5AD6">
        <w:t xml:space="preserve"> </w:t>
      </w:r>
      <w:r>
        <w:t>51.02.02</w:t>
      </w:r>
      <w:r w:rsidRPr="007E5AD6">
        <w:t xml:space="preserve"> Социально-культурная деятельность по виду Организация и постановка культурно-массовых мероприятий и театрализованных представлений в части освоения основного вида проф</w:t>
      </w:r>
      <w:r>
        <w:t>ессиональной деятельности (ВПД)</w:t>
      </w:r>
      <w:r w:rsidRPr="007E5AD6">
        <w:t xml:space="preserve"> Организационно-творческая деятельность</w:t>
      </w:r>
      <w:r>
        <w:t xml:space="preserve"> </w:t>
      </w:r>
      <w:r w:rsidRPr="007E5AD6">
        <w:t>и соответствующих профессиональных компетенций (ПК):</w:t>
      </w:r>
    </w:p>
    <w:p w:rsidR="006F3A34" w:rsidRPr="007E5AD6" w:rsidRDefault="006F3A34" w:rsidP="006F3A34">
      <w:pPr>
        <w:pStyle w:val="2"/>
        <w:widowControl w:val="0"/>
        <w:tabs>
          <w:tab w:val="left" w:pos="1620"/>
        </w:tabs>
        <w:spacing w:line="360" w:lineRule="auto"/>
        <w:ind w:left="0" w:firstLine="720"/>
        <w:jc w:val="both"/>
      </w:pPr>
      <w:r w:rsidRPr="007E5AD6">
        <w:t>ПК</w:t>
      </w:r>
      <w:r w:rsidRPr="007E5AD6">
        <w:rPr>
          <w:lang w:val="en-US"/>
        </w:rPr>
        <w:t> </w:t>
      </w:r>
      <w:r w:rsidRPr="007E5AD6">
        <w:t>2.1.</w:t>
      </w:r>
      <w:r w:rsidRPr="007E5AD6">
        <w:tab/>
        <w:t xml:space="preserve"> Обеспечивать функционирование коллективов народного художественного творчества, досуговых формирований (объединений).</w:t>
      </w:r>
    </w:p>
    <w:p w:rsidR="006F3A34" w:rsidRPr="007E5AD6" w:rsidRDefault="006F3A34" w:rsidP="006F3A34">
      <w:pPr>
        <w:pStyle w:val="2"/>
        <w:widowControl w:val="0"/>
        <w:tabs>
          <w:tab w:val="left" w:pos="1620"/>
        </w:tabs>
        <w:spacing w:line="360" w:lineRule="auto"/>
        <w:ind w:left="0" w:firstLine="720"/>
        <w:jc w:val="both"/>
      </w:pPr>
      <w:r w:rsidRPr="007E5AD6">
        <w:t>ПК 2.2.</w:t>
      </w:r>
      <w:r w:rsidRPr="007E5AD6">
        <w:tab/>
        <w:t xml:space="preserve"> Разрабатывать и реализовывать сценарные планы культурно-массовых мероприятий, театрализованных представлений, эстрадных программ.</w:t>
      </w:r>
    </w:p>
    <w:p w:rsidR="006F3A34" w:rsidRPr="007E5AD6" w:rsidRDefault="006F3A34" w:rsidP="006F3A34">
      <w:pPr>
        <w:pStyle w:val="2"/>
        <w:widowControl w:val="0"/>
        <w:tabs>
          <w:tab w:val="left" w:pos="1620"/>
        </w:tabs>
        <w:spacing w:line="360" w:lineRule="auto"/>
        <w:ind w:left="0" w:firstLine="720"/>
        <w:jc w:val="both"/>
      </w:pPr>
      <w:r w:rsidRPr="007E5AD6">
        <w:t>ПК 2.3.</w:t>
      </w:r>
      <w:r w:rsidRPr="007E5AD6">
        <w:tab/>
        <w:t xml:space="preserve"> Осуществлять организационную и репетиционную работу в процессе подготовки культурно-массовых мероприятий, театрализованных представлений, культурно-досуговых программ. </w:t>
      </w:r>
    </w:p>
    <w:p w:rsidR="006F3A34" w:rsidRPr="007E5AD6" w:rsidRDefault="006F3A34" w:rsidP="006F3A34">
      <w:pPr>
        <w:pStyle w:val="2"/>
        <w:widowControl w:val="0"/>
        <w:tabs>
          <w:tab w:val="left" w:pos="1620"/>
        </w:tabs>
        <w:spacing w:line="360" w:lineRule="auto"/>
        <w:ind w:left="0" w:firstLine="720"/>
        <w:jc w:val="both"/>
      </w:pPr>
      <w:r w:rsidRPr="007E5AD6">
        <w:t>ПК 2.4.</w:t>
      </w:r>
      <w:r w:rsidRPr="007E5AD6">
        <w:tab/>
        <w:t xml:space="preserve"> Использовать современные методики и технические средства в профессиональной работе. </w:t>
      </w:r>
    </w:p>
    <w:p w:rsidR="006F3A34" w:rsidRPr="007E5AD6" w:rsidRDefault="006F3A34" w:rsidP="006F3A34">
      <w:pPr>
        <w:pStyle w:val="2"/>
        <w:widowControl w:val="0"/>
        <w:tabs>
          <w:tab w:val="left" w:pos="1620"/>
        </w:tabs>
        <w:spacing w:line="360" w:lineRule="auto"/>
        <w:ind w:left="0" w:firstLine="720"/>
        <w:jc w:val="both"/>
      </w:pPr>
      <w:r w:rsidRPr="007E5AD6">
        <w:t>ПК 2.5.</w:t>
      </w:r>
      <w:r w:rsidRPr="007E5AD6">
        <w:tab/>
        <w:t xml:space="preserve"> Использовать игровые технологии в профессиональной деятельности.</w:t>
      </w:r>
    </w:p>
    <w:p w:rsidR="006F3A34" w:rsidRPr="00B84FAA" w:rsidRDefault="006F3A34" w:rsidP="006F3A34">
      <w:pPr>
        <w:pStyle w:val="2"/>
        <w:widowControl w:val="0"/>
        <w:tabs>
          <w:tab w:val="left" w:pos="1620"/>
        </w:tabs>
        <w:spacing w:line="360" w:lineRule="auto"/>
        <w:ind w:left="0" w:firstLine="720"/>
        <w:jc w:val="both"/>
      </w:pPr>
      <w:r w:rsidRPr="00B84FAA">
        <w:t>ПК 2.6.</w:t>
      </w:r>
      <w:r w:rsidRPr="00B84FAA">
        <w:tab/>
        <w:t xml:space="preserve"> Осуществлять организационную и репетиционную работу в процессе подготовки эстрадных программ и номеров. </w:t>
      </w:r>
    </w:p>
    <w:p w:rsidR="006F3A34" w:rsidRPr="00B84FAA" w:rsidRDefault="006F3A34" w:rsidP="006F3A34">
      <w:pPr>
        <w:pStyle w:val="2"/>
        <w:widowControl w:val="0"/>
        <w:tabs>
          <w:tab w:val="left" w:pos="900"/>
        </w:tabs>
        <w:spacing w:line="360" w:lineRule="auto"/>
        <w:ind w:left="0" w:firstLine="0"/>
        <w:jc w:val="both"/>
      </w:pPr>
      <w:r w:rsidRPr="00B84FAA">
        <w:t xml:space="preserve">          </w:t>
      </w:r>
      <w:r>
        <w:t xml:space="preserve">  </w:t>
      </w:r>
      <w:r w:rsidRPr="00B84FAA">
        <w:t>ПК 2.7. Осуществлять деятельность аниматора.</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i/>
        </w:rPr>
      </w:pPr>
      <w:r w:rsidRPr="007E5AD6">
        <w:t>Рабочая программа профессионального модуля может быть использована</w:t>
      </w:r>
      <w:r w:rsidRPr="007E5AD6">
        <w:rPr>
          <w:b/>
        </w:rPr>
        <w:t xml:space="preserve"> </w:t>
      </w:r>
      <w:r w:rsidRPr="007E5AD6">
        <w:t>в профессиональной подготовке в рамках специал</w:t>
      </w:r>
      <w:r>
        <w:t>ьности 510202</w:t>
      </w:r>
      <w:r w:rsidRPr="007E5AD6">
        <w:t xml:space="preserve"> Социально-культурная деятельность </w:t>
      </w:r>
      <w:r w:rsidRPr="00EF62A4">
        <w:rPr>
          <w:bCs/>
          <w:iCs/>
        </w:rPr>
        <w:t>по виду Организация и постановка культурно-массовых мероприятий и театрализованных представлений.</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i/>
        </w:rPr>
      </w:pPr>
      <w:r w:rsidRPr="007E5AD6">
        <w:t>Базовый уровень образования, необходимый для освоения модуля: среднее (полное) общее образование.</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E5AD6">
        <w:rPr>
          <w:b/>
        </w:rPr>
        <w:t>1.2. Цели и задачи профессионального модуля – требования к результатам освоения профессионального модуля.</w:t>
      </w:r>
    </w:p>
    <w:p w:rsidR="006F3A34" w:rsidRPr="007E5AD6" w:rsidRDefault="006F3A34" w:rsidP="006F3A34">
      <w:pPr>
        <w:spacing w:line="360" w:lineRule="auto"/>
        <w:ind w:firstLine="429"/>
      </w:pPr>
      <w:r w:rsidRPr="007E5AD6">
        <w:t xml:space="preserve">В результате изучения профессионального модуля студент должен: </w:t>
      </w:r>
    </w:p>
    <w:p w:rsidR="006F3A34" w:rsidRPr="007E5AD6" w:rsidRDefault="006F3A34" w:rsidP="006F3A34">
      <w:pPr>
        <w:spacing w:line="360" w:lineRule="auto"/>
        <w:rPr>
          <w:b/>
        </w:rPr>
      </w:pPr>
      <w:r w:rsidRPr="007E5AD6">
        <w:rPr>
          <w:b/>
        </w:rPr>
        <w:t>иметь практический опыт:</w:t>
      </w:r>
    </w:p>
    <w:p w:rsidR="006F3A34" w:rsidRPr="007E5AD6" w:rsidRDefault="006F3A34" w:rsidP="006F3A34">
      <w:pPr>
        <w:spacing w:line="360" w:lineRule="auto"/>
        <w:ind w:firstLine="429"/>
      </w:pPr>
      <w:r w:rsidRPr="007E5AD6">
        <w:lastRenderedPageBreak/>
        <w:t>подготовки сценариев, организации, постановки, художественно-технического оформления культурно-массовых мероприятий и театрализованных представлений;</w:t>
      </w:r>
    </w:p>
    <w:p w:rsidR="006F3A34" w:rsidRPr="007E5AD6" w:rsidRDefault="006F3A34" w:rsidP="006F3A34">
      <w:pPr>
        <w:spacing w:line="360" w:lineRule="auto"/>
        <w:ind w:firstLine="429"/>
      </w:pPr>
      <w:r w:rsidRPr="007E5AD6">
        <w:t>постановки эстрадных программ или номера;</w:t>
      </w:r>
    </w:p>
    <w:p w:rsidR="006F3A34" w:rsidRPr="007E5AD6" w:rsidRDefault="006F3A34" w:rsidP="006F3A34">
      <w:pPr>
        <w:spacing w:line="360" w:lineRule="auto"/>
        <w:ind w:firstLine="429"/>
      </w:pPr>
      <w:r w:rsidRPr="007E5AD6">
        <w:t>личного участия в постановках в качестве исполнителя;</w:t>
      </w:r>
    </w:p>
    <w:p w:rsidR="006F3A34" w:rsidRPr="007E5AD6" w:rsidRDefault="006F3A34" w:rsidP="006F3A34">
      <w:pPr>
        <w:spacing w:line="360" w:lineRule="auto"/>
        <w:ind w:firstLine="429"/>
      </w:pPr>
      <w:r w:rsidRPr="007E5AD6">
        <w:t>работы с актерами, отдельными участниками мероприятий и творческими коллективами, работы над сценическим словом;</w:t>
      </w:r>
    </w:p>
    <w:p w:rsidR="006F3A34" w:rsidRPr="007E5AD6" w:rsidRDefault="006F3A34" w:rsidP="006F3A34">
      <w:pPr>
        <w:spacing w:line="360" w:lineRule="auto"/>
      </w:pPr>
      <w:r w:rsidRPr="007E5AD6">
        <w:rPr>
          <w:b/>
        </w:rPr>
        <w:t xml:space="preserve">уметь: </w:t>
      </w:r>
    </w:p>
    <w:p w:rsidR="006F3A34" w:rsidRPr="007E5AD6" w:rsidRDefault="006F3A34" w:rsidP="006F3A34">
      <w:pPr>
        <w:spacing w:line="360" w:lineRule="auto"/>
        <w:ind w:firstLine="429"/>
      </w:pPr>
      <w:r w:rsidRPr="007E5AD6">
        <w:t xml:space="preserve">разрабатывать сценарий культурно-массового мероприятия, театрализованного представления, осуществлять их постановку; </w:t>
      </w:r>
    </w:p>
    <w:p w:rsidR="006F3A34" w:rsidRPr="007E5AD6" w:rsidRDefault="006F3A34" w:rsidP="006F3A34">
      <w:pPr>
        <w:spacing w:line="360" w:lineRule="auto"/>
        <w:ind w:firstLine="429"/>
      </w:pPr>
      <w:r w:rsidRPr="007E5AD6">
        <w:t>организовывать и проводить репетиционную работу с коллективом и отдельными исполнителями;</w:t>
      </w:r>
    </w:p>
    <w:p w:rsidR="006F3A34" w:rsidRPr="007E5AD6" w:rsidRDefault="006F3A34" w:rsidP="006F3A34">
      <w:pPr>
        <w:spacing w:line="360" w:lineRule="auto"/>
        <w:ind w:firstLine="429"/>
      </w:pPr>
      <w:r w:rsidRPr="007E5AD6">
        <w:t xml:space="preserve">работать с разнородным и </w:t>
      </w:r>
      <w:proofErr w:type="spellStart"/>
      <w:r w:rsidRPr="007E5AD6">
        <w:t>разножанровым</w:t>
      </w:r>
      <w:proofErr w:type="spellEnd"/>
      <w:r w:rsidRPr="007E5AD6">
        <w:t xml:space="preserve"> материалом на основе монтажного метода; </w:t>
      </w:r>
    </w:p>
    <w:p w:rsidR="006F3A34" w:rsidRPr="007E5AD6" w:rsidRDefault="006F3A34" w:rsidP="006F3A34">
      <w:pPr>
        <w:spacing w:line="360" w:lineRule="auto"/>
        <w:ind w:firstLine="429"/>
      </w:pPr>
      <w:r w:rsidRPr="007E5AD6">
        <w:t xml:space="preserve">осуществлять художественно-техническое оформление культурно-массовых мероприятий и театрализованных представлений, использовать техническое световое и звуковое оборудование; </w:t>
      </w:r>
    </w:p>
    <w:p w:rsidR="006F3A34" w:rsidRPr="007E5AD6" w:rsidRDefault="006F3A34" w:rsidP="006F3A34">
      <w:pPr>
        <w:spacing w:line="360" w:lineRule="auto"/>
        <w:ind w:firstLine="429"/>
      </w:pPr>
      <w:r w:rsidRPr="007E5AD6">
        <w:t xml:space="preserve">работать над эскизом, чертежом, макетом, </w:t>
      </w:r>
      <w:proofErr w:type="spellStart"/>
      <w:r w:rsidRPr="007E5AD6">
        <w:t>выгородкой</w:t>
      </w:r>
      <w:proofErr w:type="spellEnd"/>
      <w:r w:rsidRPr="007E5AD6">
        <w:t>;</w:t>
      </w:r>
    </w:p>
    <w:p w:rsidR="006F3A34" w:rsidRPr="007E5AD6" w:rsidRDefault="006F3A34" w:rsidP="006F3A34">
      <w:pPr>
        <w:spacing w:line="360" w:lineRule="auto"/>
        <w:ind w:firstLine="429"/>
      </w:pPr>
      <w:r w:rsidRPr="007E5AD6">
        <w:t xml:space="preserve">проводить психофизический тренинг, выявлять детали внутренней и внешней характерности образа; </w:t>
      </w:r>
    </w:p>
    <w:p w:rsidR="006F3A34" w:rsidRPr="007E5AD6" w:rsidRDefault="006F3A34" w:rsidP="006F3A34">
      <w:pPr>
        <w:spacing w:line="360" w:lineRule="auto"/>
        <w:ind w:firstLine="429"/>
      </w:pPr>
      <w:r w:rsidRPr="007E5AD6">
        <w:t>применять навыки работы актера, работать над сценическим словом, использовать логику и выразительность речи в общении со слушателями и зрителями;</w:t>
      </w:r>
    </w:p>
    <w:p w:rsidR="006F3A34" w:rsidRPr="007E5AD6" w:rsidRDefault="006F3A34" w:rsidP="006F3A34">
      <w:pPr>
        <w:spacing w:line="360" w:lineRule="auto"/>
        <w:ind w:firstLine="429"/>
      </w:pPr>
      <w:r w:rsidRPr="007E5AD6">
        <w:t>использовать выразительные средства сценической пластики в постановочной работе;</w:t>
      </w:r>
    </w:p>
    <w:p w:rsidR="006F3A34" w:rsidRPr="007E5AD6" w:rsidRDefault="006F3A34" w:rsidP="006F3A34">
      <w:pPr>
        <w:spacing w:line="360" w:lineRule="auto"/>
        <w:ind w:firstLine="429"/>
      </w:pPr>
      <w:r w:rsidRPr="007E5AD6">
        <w:t>разрабатывать и осуществлять постановку эстрадного номера или программы;</w:t>
      </w:r>
    </w:p>
    <w:p w:rsidR="006F3A34" w:rsidRPr="007E5AD6" w:rsidRDefault="006F3A34" w:rsidP="006F3A34">
      <w:pPr>
        <w:spacing w:line="360" w:lineRule="auto"/>
        <w:ind w:firstLine="429"/>
        <w:rPr>
          <w:b/>
        </w:rPr>
      </w:pPr>
      <w:r w:rsidRPr="007E5AD6">
        <w:t xml:space="preserve">привлекать финансовые средства для осуществления постановки культурно-массовых мероприятий, театрализованных представлений; </w:t>
      </w:r>
    </w:p>
    <w:p w:rsidR="006F3A34" w:rsidRPr="007E5AD6" w:rsidRDefault="006F3A34" w:rsidP="006F3A34">
      <w:pPr>
        <w:spacing w:line="360" w:lineRule="auto"/>
      </w:pPr>
      <w:r w:rsidRPr="007E5AD6">
        <w:rPr>
          <w:b/>
        </w:rPr>
        <w:t>знать:</w:t>
      </w:r>
      <w:r w:rsidRPr="007E5AD6">
        <w:t xml:space="preserve"> </w:t>
      </w:r>
    </w:p>
    <w:p w:rsidR="006F3A34" w:rsidRPr="007E5AD6" w:rsidRDefault="006F3A34" w:rsidP="006F3A34">
      <w:pPr>
        <w:spacing w:line="360" w:lineRule="auto"/>
        <w:ind w:firstLine="429"/>
      </w:pPr>
      <w:r w:rsidRPr="007E5AD6">
        <w:t>основные положения теории и практики режиссуры, особенности режиссуры культурно-массовых мероприятий и театрализованных представлений;</w:t>
      </w:r>
    </w:p>
    <w:p w:rsidR="006F3A34" w:rsidRPr="007E5AD6" w:rsidRDefault="006F3A34" w:rsidP="006F3A34">
      <w:pPr>
        <w:spacing w:line="360" w:lineRule="auto"/>
        <w:ind w:firstLine="429"/>
      </w:pPr>
      <w:r w:rsidRPr="007E5AD6">
        <w:t xml:space="preserve">различные виды и жанры культурно-массовых мероприятий и театрализованных представлений; </w:t>
      </w:r>
    </w:p>
    <w:p w:rsidR="006F3A34" w:rsidRPr="007E5AD6" w:rsidRDefault="006F3A34" w:rsidP="006F3A34">
      <w:pPr>
        <w:spacing w:line="360" w:lineRule="auto"/>
        <w:ind w:firstLine="429"/>
      </w:pPr>
      <w:r w:rsidRPr="007E5AD6">
        <w:t xml:space="preserve">сущность режиссерского замысла, приемы активизации зрителей, специфику выразительных средств; </w:t>
      </w:r>
    </w:p>
    <w:p w:rsidR="006F3A34" w:rsidRPr="007E5AD6" w:rsidRDefault="006F3A34" w:rsidP="006F3A34">
      <w:pPr>
        <w:spacing w:line="360" w:lineRule="auto"/>
        <w:ind w:firstLine="429"/>
      </w:pPr>
      <w:r w:rsidRPr="007E5AD6">
        <w:t xml:space="preserve">временные и пространственные особенности, особенности </w:t>
      </w:r>
      <w:proofErr w:type="spellStart"/>
      <w:r w:rsidRPr="007E5AD6">
        <w:t>мизансценирования</w:t>
      </w:r>
      <w:proofErr w:type="spellEnd"/>
      <w:r w:rsidRPr="007E5AD6">
        <w:t>;</w:t>
      </w:r>
    </w:p>
    <w:p w:rsidR="006F3A34" w:rsidRPr="007E5AD6" w:rsidRDefault="006F3A34" w:rsidP="006F3A34">
      <w:pPr>
        <w:spacing w:line="360" w:lineRule="auto"/>
        <w:ind w:firstLine="429"/>
      </w:pPr>
      <w:r w:rsidRPr="007E5AD6">
        <w:t>принципы художественного оформления культурно-массовых мероприятий и театрализованных представлений;</w:t>
      </w:r>
    </w:p>
    <w:p w:rsidR="006F3A34" w:rsidRPr="007E5AD6" w:rsidRDefault="006F3A34" w:rsidP="006F3A34">
      <w:pPr>
        <w:spacing w:line="360" w:lineRule="auto"/>
        <w:ind w:firstLine="429"/>
      </w:pPr>
      <w:r w:rsidRPr="007E5AD6">
        <w:t xml:space="preserve">типы, устройство, оборудование сцены, осветительную и проекционную аппаратуру; </w:t>
      </w:r>
    </w:p>
    <w:p w:rsidR="006F3A34" w:rsidRPr="007E5AD6" w:rsidRDefault="006F3A34" w:rsidP="006F3A34">
      <w:pPr>
        <w:spacing w:line="360" w:lineRule="auto"/>
        <w:ind w:firstLine="429"/>
      </w:pPr>
      <w:r w:rsidRPr="007E5AD6">
        <w:lastRenderedPageBreak/>
        <w:t>технику безопасности;</w:t>
      </w:r>
    </w:p>
    <w:p w:rsidR="006F3A34" w:rsidRPr="007E5AD6" w:rsidRDefault="006F3A34" w:rsidP="006F3A34">
      <w:pPr>
        <w:spacing w:line="360" w:lineRule="auto"/>
        <w:ind w:firstLine="429"/>
      </w:pPr>
      <w:r w:rsidRPr="007E5AD6">
        <w:t>основы теории драмы;</w:t>
      </w:r>
    </w:p>
    <w:p w:rsidR="006F3A34" w:rsidRPr="007E5AD6" w:rsidRDefault="006F3A34" w:rsidP="006F3A34">
      <w:pPr>
        <w:spacing w:line="360" w:lineRule="auto"/>
        <w:ind w:firstLine="429"/>
      </w:pPr>
      <w:r w:rsidRPr="007E5AD6">
        <w:t>специфику драматургии культурно-массовых мероприятий и театрализованных представлений;</w:t>
      </w:r>
    </w:p>
    <w:p w:rsidR="006F3A34" w:rsidRPr="007E5AD6" w:rsidRDefault="006F3A34" w:rsidP="006F3A34">
      <w:pPr>
        <w:spacing w:line="360" w:lineRule="auto"/>
        <w:ind w:firstLine="429"/>
      </w:pPr>
      <w:r w:rsidRPr="007E5AD6">
        <w:t>методы создания сценариев, специфику работы над сценарием культурно-массового мероприятия, театрализованного представления на закрытой и открытой площадках;</w:t>
      </w:r>
    </w:p>
    <w:p w:rsidR="006F3A34" w:rsidRPr="007E5AD6" w:rsidRDefault="006F3A34" w:rsidP="006F3A34">
      <w:pPr>
        <w:spacing w:line="360" w:lineRule="auto"/>
        <w:ind w:firstLine="429"/>
      </w:pPr>
      <w:r w:rsidRPr="007E5AD6">
        <w:t xml:space="preserve">систему обучения актерскому мастерству К.С. Станиславского, </w:t>
      </w:r>
    </w:p>
    <w:p w:rsidR="006F3A34" w:rsidRPr="007E5AD6" w:rsidRDefault="006F3A34" w:rsidP="006F3A34">
      <w:pPr>
        <w:spacing w:line="360" w:lineRule="auto"/>
        <w:ind w:firstLine="429"/>
      </w:pPr>
      <w:r w:rsidRPr="007E5AD6">
        <w:t>специфику работы актера в культурно-массовых мероприятиях и театрализованных представлениях;</w:t>
      </w:r>
    </w:p>
    <w:p w:rsidR="006F3A34" w:rsidRPr="007E5AD6" w:rsidRDefault="006F3A34" w:rsidP="006F3A34">
      <w:pPr>
        <w:spacing w:line="360" w:lineRule="auto"/>
        <w:ind w:firstLine="429"/>
      </w:pPr>
      <w:r w:rsidRPr="007E5AD6">
        <w:t xml:space="preserve">элементы психофизического действия, создания сценического образа; </w:t>
      </w:r>
    </w:p>
    <w:p w:rsidR="006F3A34" w:rsidRPr="007E5AD6" w:rsidRDefault="006F3A34" w:rsidP="006F3A34">
      <w:pPr>
        <w:spacing w:line="360" w:lineRule="auto"/>
        <w:ind w:firstLine="429"/>
      </w:pPr>
      <w:r w:rsidRPr="007E5AD6">
        <w:t>особенности работы над словесным действием;</w:t>
      </w:r>
    </w:p>
    <w:p w:rsidR="006F3A34" w:rsidRPr="007E5AD6" w:rsidRDefault="006F3A34" w:rsidP="006F3A34">
      <w:pPr>
        <w:spacing w:line="360" w:lineRule="auto"/>
        <w:ind w:firstLine="429"/>
      </w:pPr>
      <w:r w:rsidRPr="007E5AD6">
        <w:t>«внешнюю» и «внутреннюю» технику словесного действия, принципы орфоэпии, систему речевого тренинга;</w:t>
      </w:r>
    </w:p>
    <w:p w:rsidR="006F3A34" w:rsidRPr="007E5AD6" w:rsidRDefault="006F3A34" w:rsidP="006F3A34">
      <w:pPr>
        <w:spacing w:line="360" w:lineRule="auto"/>
        <w:ind w:firstLine="429"/>
      </w:pPr>
      <w:r w:rsidRPr="007E5AD6">
        <w:t>общие закономерности и способы образно-пластического решения, возможности сценического движения и пантомимы;</w:t>
      </w:r>
    </w:p>
    <w:p w:rsidR="006F3A34" w:rsidRPr="007E5AD6" w:rsidRDefault="006F3A34" w:rsidP="006F3A34">
      <w:pPr>
        <w:spacing w:line="360" w:lineRule="auto"/>
        <w:ind w:firstLine="429"/>
      </w:pPr>
      <w:r w:rsidRPr="007E5AD6">
        <w:t>художественные особенности, синтетическую природу эстрадного искусства;</w:t>
      </w:r>
    </w:p>
    <w:p w:rsidR="006F3A34" w:rsidRPr="007E5AD6" w:rsidRDefault="006F3A34" w:rsidP="006F3A34">
      <w:pPr>
        <w:spacing w:line="360" w:lineRule="auto"/>
        <w:ind w:firstLine="429"/>
      </w:pPr>
      <w:r w:rsidRPr="007E5AD6">
        <w:t>виды, жанры и формы эстрадного искусства;</w:t>
      </w:r>
    </w:p>
    <w:p w:rsidR="006F3A34" w:rsidRPr="007E5AD6" w:rsidRDefault="006F3A34" w:rsidP="006F3A34">
      <w:pPr>
        <w:spacing w:line="360" w:lineRule="auto"/>
        <w:ind w:firstLine="429"/>
      </w:pPr>
      <w:r w:rsidRPr="007E5AD6">
        <w:t xml:space="preserve">специфику выразительных средств эстрады; </w:t>
      </w:r>
    </w:p>
    <w:p w:rsidR="006F3A34" w:rsidRPr="007E5AD6" w:rsidRDefault="006F3A34" w:rsidP="006F3A34">
      <w:pPr>
        <w:spacing w:line="360" w:lineRule="auto"/>
        <w:ind w:firstLine="429"/>
      </w:pPr>
      <w:r w:rsidRPr="007E5AD6">
        <w:t xml:space="preserve">основные этапы развития отечественной и зарубежной эстрады, лучших исполнителей; </w:t>
      </w:r>
    </w:p>
    <w:p w:rsidR="006F3A34" w:rsidRPr="007E5AD6" w:rsidRDefault="006F3A34" w:rsidP="006F3A34">
      <w:pPr>
        <w:spacing w:line="360" w:lineRule="auto"/>
        <w:ind w:firstLine="429"/>
      </w:pPr>
      <w:r w:rsidRPr="007E5AD6">
        <w:t>принципы создания эстрадного номера и целостного эстрадного представления;</w:t>
      </w: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E5AD6">
        <w:t>источники финансирования мероприятий и постановок, способы привлечения денежных средств, их грамотного использования</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rsidR="006F3A34" w:rsidRPr="007E5AD6"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7E5AD6">
        <w:rPr>
          <w:b/>
        </w:rPr>
        <w:t>1.3. Рекомендуемое количество часов на освоение программы профессионального модуля:</w:t>
      </w:r>
    </w:p>
    <w:p w:rsidR="006F3A34" w:rsidRPr="00886235"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86235">
        <w:t xml:space="preserve">Общее количество </w:t>
      </w:r>
      <w:r w:rsidR="00886235" w:rsidRPr="00886235">
        <w:t>2833</w:t>
      </w:r>
      <w:r w:rsidRPr="00886235">
        <w:t xml:space="preserve"> </w:t>
      </w:r>
      <w:proofErr w:type="gramStart"/>
      <w:r w:rsidRPr="00886235">
        <w:t>часов  в</w:t>
      </w:r>
      <w:proofErr w:type="gramEnd"/>
      <w:r w:rsidRPr="00886235">
        <w:t xml:space="preserve"> том числе:</w:t>
      </w:r>
    </w:p>
    <w:p w:rsidR="006F3A34" w:rsidRPr="00886235"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86235">
        <w:t xml:space="preserve">максимальной учебной нагрузки студента </w:t>
      </w:r>
      <w:r w:rsidR="00954F7F" w:rsidRPr="00886235">
        <w:t>2617</w:t>
      </w:r>
      <w:r w:rsidRPr="00886235">
        <w:t xml:space="preserve"> </w:t>
      </w:r>
      <w:proofErr w:type="gramStart"/>
      <w:r w:rsidRPr="00886235">
        <w:t>–  часов</w:t>
      </w:r>
      <w:proofErr w:type="gramEnd"/>
      <w:r w:rsidRPr="00886235">
        <w:t>, включая:</w:t>
      </w:r>
    </w:p>
    <w:p w:rsidR="006F3A34" w:rsidRPr="00886235"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pPr>
      <w:r w:rsidRPr="00886235">
        <w:t xml:space="preserve">обязательной аудиторной учебной нагрузки студента – </w:t>
      </w:r>
      <w:r w:rsidR="00954F7F" w:rsidRPr="00886235">
        <w:t>321</w:t>
      </w:r>
      <w:r w:rsidRPr="00886235">
        <w:t xml:space="preserve"> часов;</w:t>
      </w:r>
    </w:p>
    <w:p w:rsidR="006F3A34" w:rsidRPr="00886235"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pPr>
      <w:r w:rsidRPr="00886235">
        <w:t xml:space="preserve">самостоятельной работы студента –   </w:t>
      </w:r>
      <w:r w:rsidR="00954F7F" w:rsidRPr="00886235">
        <w:rPr>
          <w:lang w:val="en-US"/>
        </w:rPr>
        <w:t xml:space="preserve">2296 </w:t>
      </w:r>
      <w:r w:rsidRPr="00886235">
        <w:t>часов;</w:t>
      </w:r>
    </w:p>
    <w:p w:rsidR="006F3A34" w:rsidRPr="00886235"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86235">
        <w:t xml:space="preserve">производственной (по профилю специальности) практики </w:t>
      </w:r>
      <w:proofErr w:type="gramStart"/>
      <w:r w:rsidRPr="00886235">
        <w:t>–  216</w:t>
      </w:r>
      <w:proofErr w:type="gramEnd"/>
      <w:r w:rsidRPr="00886235">
        <w:t xml:space="preserve"> часов.</w:t>
      </w:r>
    </w:p>
    <w:p w:rsidR="006F3A34" w:rsidRPr="007E5AD6"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7E5AD6">
        <w:rPr>
          <w:b/>
          <w:caps/>
        </w:rPr>
        <w:br w:type="page"/>
      </w:r>
      <w:r w:rsidRPr="007E5AD6">
        <w:rPr>
          <w:b/>
          <w:caps/>
        </w:rPr>
        <w:lastRenderedPageBreak/>
        <w:t xml:space="preserve">2. результаты освоения ПРОФЕССИОНАЛЬНОГО МОДУЛЯ </w:t>
      </w:r>
    </w:p>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E5AD6">
        <w:t xml:space="preserve">Результатом освоения профессионального модуля является овладение студентами </w:t>
      </w:r>
      <w:r w:rsidRPr="00322049">
        <w:t>видом профессиональной деятельности</w:t>
      </w:r>
      <w:r w:rsidRPr="00B84FAA">
        <w:rPr>
          <w:color w:val="FF6600"/>
        </w:rPr>
        <w:t xml:space="preserve"> </w:t>
      </w:r>
      <w:r w:rsidRPr="007E5AD6">
        <w:t>Организационно-творческая деятельность, в том числе профессиональными (ПК) и общими (ОК) компетенциями:</w:t>
      </w:r>
    </w:p>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6F3A34" w:rsidRPr="007E5AD6" w:rsidTr="0060013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6F3A34" w:rsidRPr="007E5AD6" w:rsidRDefault="006F3A34" w:rsidP="00600139">
            <w:pPr>
              <w:widowControl w:val="0"/>
              <w:suppressAutoHyphens/>
              <w:jc w:val="center"/>
              <w:rPr>
                <w:b/>
              </w:rPr>
            </w:pPr>
            <w:r w:rsidRPr="007E5AD6">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6F3A34" w:rsidRPr="007E5AD6" w:rsidRDefault="006F3A34" w:rsidP="00600139">
            <w:pPr>
              <w:widowControl w:val="0"/>
              <w:suppressAutoHyphens/>
              <w:jc w:val="center"/>
              <w:rPr>
                <w:b/>
              </w:rPr>
            </w:pPr>
            <w:r w:rsidRPr="007E5AD6">
              <w:rPr>
                <w:b/>
              </w:rPr>
              <w:t>Наименование результата обучения</w:t>
            </w:r>
          </w:p>
        </w:tc>
      </w:tr>
      <w:tr w:rsidR="006F3A34" w:rsidRPr="007E5AD6" w:rsidTr="00600139">
        <w:tc>
          <w:tcPr>
            <w:tcW w:w="833" w:type="pct"/>
            <w:tcBorders>
              <w:top w:val="single" w:sz="12"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w:t>
            </w:r>
            <w:r w:rsidRPr="007E5AD6">
              <w:rPr>
                <w:lang w:val="en-US"/>
              </w:rPr>
              <w:t> </w:t>
            </w:r>
            <w:r w:rsidRPr="007E5AD6">
              <w:t>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900"/>
              </w:tabs>
              <w:ind w:left="0" w:firstLine="0"/>
              <w:jc w:val="both"/>
            </w:pPr>
            <w:r w:rsidRPr="007E5AD6">
              <w:t>Обеспечивать функционирование коллективов народного художественного творчества, досуговых формирований (объединений).</w:t>
            </w:r>
            <w:r w:rsidRPr="007E5AD6">
              <w:tab/>
            </w:r>
          </w:p>
          <w:p w:rsidR="006F3A34" w:rsidRPr="007E5AD6" w:rsidRDefault="006F3A34" w:rsidP="00600139">
            <w:pPr>
              <w:widowControl w:val="0"/>
              <w:suppressAutoHyphens/>
              <w:jc w:val="both"/>
            </w:pPr>
          </w:p>
        </w:tc>
      </w:tr>
      <w:tr w:rsidR="006F3A34" w:rsidRPr="007E5AD6" w:rsidTr="00600139">
        <w:tc>
          <w:tcPr>
            <w:tcW w:w="833" w:type="pct"/>
            <w:tcBorders>
              <w:top w:val="single" w:sz="12"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900"/>
              </w:tabs>
              <w:ind w:left="0" w:firstLine="0"/>
              <w:jc w:val="both"/>
            </w:pPr>
            <w:r w:rsidRPr="007E5AD6">
              <w:t>Разрабатывать и реализовывать сценарные планы культурно-массовых мероприятий, театрализованных представлений, эстрадных программ.</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1620"/>
              </w:tabs>
              <w:ind w:left="0" w:firstLine="0"/>
              <w:jc w:val="both"/>
            </w:pPr>
            <w:r w:rsidRPr="007E5AD6">
              <w:t>Осуществлять организационную и репетиционную работу в процессе подготовки культурно-массовых мероприятий, театрализованных представлений, культурно-досуговых программ.</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1620"/>
              </w:tabs>
              <w:ind w:left="0" w:firstLine="0"/>
              <w:jc w:val="both"/>
            </w:pPr>
            <w:r w:rsidRPr="007E5AD6">
              <w:t>Использовать современные методики и технические средства в профессиональной работе.</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1620"/>
              </w:tabs>
              <w:ind w:left="0" w:firstLine="0"/>
              <w:jc w:val="both"/>
            </w:pPr>
            <w:r w:rsidRPr="007E5AD6">
              <w:t>Использовать игровые технологии в профессиональной деятельности.</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1620"/>
              </w:tabs>
              <w:ind w:left="0" w:firstLine="0"/>
              <w:jc w:val="both"/>
            </w:pPr>
            <w:r w:rsidRPr="007E5AD6">
              <w:t>Осуществлять организационную и репетиционную работу в процессе подготовки эстрадных программ и номеров.</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ПК 2.7.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2"/>
              <w:widowControl w:val="0"/>
              <w:tabs>
                <w:tab w:val="left" w:pos="1620"/>
              </w:tabs>
              <w:ind w:left="0" w:firstLine="0"/>
              <w:jc w:val="both"/>
            </w:pPr>
            <w:r w:rsidRPr="007E5AD6">
              <w:t>Осуществлять деятельность аниматора.</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Понимать сущность и социальную значимость своей будущей профессии, проявлять к ней устойчивый интерес.</w:t>
            </w:r>
          </w:p>
        </w:tc>
      </w:tr>
      <w:tr w:rsidR="006F3A34" w:rsidRPr="007E5AD6" w:rsidTr="00600139">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widowControl w:val="0"/>
              <w:suppressAutoHyphens/>
              <w:jc w:val="both"/>
            </w:pPr>
            <w:r w:rsidRPr="007E5AD6">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260"/>
                <w:tab w:val="left" w:pos="1620"/>
              </w:tabs>
              <w:ind w:left="0" w:firstLine="0"/>
              <w:jc w:val="both"/>
            </w:pPr>
            <w:r w:rsidRPr="007E5AD6">
              <w:t>Решать проблемы, оценивать риски и принимать решения в нестандартных ситуациях.</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260"/>
                <w:tab w:val="left" w:pos="1620"/>
              </w:tabs>
              <w:ind w:left="0" w:firstLine="0"/>
              <w:jc w:val="both"/>
            </w:pPr>
            <w:r w:rsidRPr="007E5AD6">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Использовать информационно-коммуникационные технологии для совершенствования профессиональной деятельности.</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Работать в коллективе, обеспечивать его сплочение, эффективно общаться с коллегами, руководством, потребителями.</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F3A34" w:rsidRPr="007E5AD6" w:rsidTr="006001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6F3A34" w:rsidRPr="007E5AD6" w:rsidRDefault="006F3A34" w:rsidP="00600139">
            <w:pPr>
              <w:widowControl w:val="0"/>
              <w:suppressAutoHyphens/>
              <w:spacing w:line="360" w:lineRule="auto"/>
              <w:jc w:val="both"/>
            </w:pPr>
            <w:r w:rsidRPr="007E5AD6">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6F3A34" w:rsidRPr="007E5AD6" w:rsidRDefault="006F3A34" w:rsidP="00600139">
            <w:pPr>
              <w:pStyle w:val="af0"/>
              <w:widowControl w:val="0"/>
              <w:tabs>
                <w:tab w:val="left" w:pos="1620"/>
              </w:tabs>
              <w:ind w:left="0" w:firstLine="0"/>
              <w:jc w:val="both"/>
            </w:pPr>
            <w:r w:rsidRPr="007E5AD6">
              <w:t>Ориентироваться в условиях частой смены технологий в профессиональной деятельности.</w:t>
            </w:r>
          </w:p>
        </w:tc>
      </w:tr>
    </w:tbl>
    <w:p w:rsidR="006F3A34" w:rsidRPr="007E5AD6"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F3A34" w:rsidRPr="007E5AD6"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6F3A34" w:rsidRPr="007E5AD6"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6F3A34" w:rsidRPr="004415ED"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6F3A34" w:rsidRPr="004415ED">
          <w:pgSz w:w="11907" w:h="16840"/>
          <w:pgMar w:top="1134" w:right="851" w:bottom="992" w:left="1418" w:header="709" w:footer="709" w:gutter="0"/>
          <w:cols w:space="720"/>
        </w:sectPr>
      </w:pPr>
    </w:p>
    <w:p w:rsidR="006F3A34" w:rsidRPr="004415ED" w:rsidRDefault="006F3A34" w:rsidP="006F3A3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3. СТРУКТУРА и</w:t>
      </w:r>
      <w:r w:rsidRPr="004415ED">
        <w:rPr>
          <w:b/>
          <w:caps/>
          <w:sz w:val="28"/>
          <w:szCs w:val="28"/>
        </w:rPr>
        <w:t xml:space="preserve"> содержание профессионального модуля</w:t>
      </w:r>
    </w:p>
    <w:p w:rsidR="006F3A34" w:rsidRDefault="006F3A34" w:rsidP="006F3A34">
      <w:pPr>
        <w:jc w:val="both"/>
        <w:rPr>
          <w:i/>
        </w:rPr>
      </w:pPr>
    </w:p>
    <w:p w:rsidR="006F3A34" w:rsidRPr="00AB4E9B" w:rsidRDefault="006F3A34" w:rsidP="006F3A3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
          <w:color w:val="FF0000"/>
          <w:sz w:val="28"/>
          <w:szCs w:val="28"/>
        </w:rPr>
      </w:pPr>
      <w:r w:rsidRPr="00496917">
        <w:rPr>
          <w:b/>
          <w:sz w:val="28"/>
          <w:szCs w:val="28"/>
        </w:rPr>
        <w:t>3.1. Тематический план профессионального модуля</w:t>
      </w:r>
    </w:p>
    <w:tbl>
      <w:tblPr>
        <w:tblW w:w="50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3009"/>
        <w:gridCol w:w="1403"/>
        <w:gridCol w:w="1000"/>
        <w:gridCol w:w="564"/>
        <w:gridCol w:w="594"/>
        <w:gridCol w:w="27"/>
        <w:gridCol w:w="615"/>
        <w:gridCol w:w="1406"/>
        <w:gridCol w:w="997"/>
        <w:gridCol w:w="57"/>
        <w:gridCol w:w="1116"/>
        <w:gridCol w:w="9"/>
        <w:gridCol w:w="1394"/>
        <w:gridCol w:w="1391"/>
      </w:tblGrid>
      <w:tr w:rsidR="006F3A34" w:rsidRPr="00B97EE6" w:rsidTr="00600139">
        <w:trPr>
          <w:trHeight w:val="435"/>
        </w:trPr>
        <w:tc>
          <w:tcPr>
            <w:tcW w:w="450" w:type="pct"/>
            <w:vMerge w:val="restart"/>
            <w:tcBorders>
              <w:top w:val="single" w:sz="12" w:space="0" w:color="auto"/>
              <w:left w:val="single" w:sz="12" w:space="0" w:color="auto"/>
              <w:right w:val="single" w:sz="12" w:space="0" w:color="auto"/>
            </w:tcBorders>
            <w:vAlign w:val="center"/>
          </w:tcPr>
          <w:p w:rsidR="006F3A34" w:rsidRPr="003C22E1" w:rsidRDefault="006F3A34" w:rsidP="00600139">
            <w:pPr>
              <w:pStyle w:val="2"/>
              <w:widowControl w:val="0"/>
              <w:ind w:left="0" w:firstLine="0"/>
              <w:jc w:val="center"/>
              <w:rPr>
                <w:b/>
                <w:sz w:val="20"/>
                <w:szCs w:val="20"/>
              </w:rPr>
            </w:pPr>
            <w:r w:rsidRPr="003C22E1">
              <w:rPr>
                <w:b/>
                <w:sz w:val="20"/>
                <w:szCs w:val="20"/>
              </w:rPr>
              <w:t>Коды профессиональных компетенций</w:t>
            </w:r>
          </w:p>
        </w:tc>
        <w:tc>
          <w:tcPr>
            <w:tcW w:w="1008" w:type="pct"/>
            <w:vMerge w:val="restart"/>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Наименования разделов профессионального модуля</w:t>
            </w:r>
          </w:p>
        </w:tc>
        <w:tc>
          <w:tcPr>
            <w:tcW w:w="470" w:type="pct"/>
            <w:vMerge w:val="restart"/>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iCs/>
                <w:sz w:val="20"/>
                <w:szCs w:val="20"/>
              </w:rPr>
            </w:pPr>
            <w:r w:rsidRPr="003F473D">
              <w:rPr>
                <w:b/>
                <w:iCs/>
                <w:sz w:val="20"/>
                <w:szCs w:val="20"/>
              </w:rPr>
              <w:t>Всего часов</w:t>
            </w:r>
          </w:p>
          <w:p w:rsidR="006F3A34" w:rsidRPr="003F473D" w:rsidRDefault="006F3A34" w:rsidP="00600139">
            <w:pPr>
              <w:pStyle w:val="2"/>
              <w:widowControl w:val="0"/>
              <w:ind w:left="0" w:firstLine="0"/>
              <w:jc w:val="center"/>
              <w:rPr>
                <w:i/>
                <w:iCs/>
                <w:sz w:val="20"/>
                <w:szCs w:val="20"/>
              </w:rPr>
            </w:pPr>
            <w:r w:rsidRPr="003F473D">
              <w:rPr>
                <w:i/>
                <w:iCs/>
                <w:sz w:val="20"/>
                <w:szCs w:val="20"/>
              </w:rPr>
              <w:t>(макс. учебная нагрузка и практики)</w:t>
            </w:r>
          </w:p>
        </w:tc>
        <w:tc>
          <w:tcPr>
            <w:tcW w:w="2139" w:type="pct"/>
            <w:gridSpan w:val="10"/>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Объем времени, отведенный на освоение междисциплинарного курса (курсов)</w:t>
            </w:r>
          </w:p>
        </w:tc>
        <w:tc>
          <w:tcPr>
            <w:tcW w:w="933" w:type="pct"/>
            <w:gridSpan w:val="2"/>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 xml:space="preserve">Практика </w:t>
            </w:r>
          </w:p>
        </w:tc>
      </w:tr>
      <w:tr w:rsidR="006F3A34" w:rsidRPr="00B97EE6" w:rsidTr="00600139">
        <w:trPr>
          <w:trHeight w:val="435"/>
        </w:trPr>
        <w:tc>
          <w:tcPr>
            <w:tcW w:w="450" w:type="pct"/>
            <w:vMerge/>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p>
        </w:tc>
        <w:tc>
          <w:tcPr>
            <w:tcW w:w="1008" w:type="pct"/>
            <w:vMerge/>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p>
        </w:tc>
        <w:tc>
          <w:tcPr>
            <w:tcW w:w="470" w:type="pct"/>
            <w:vMerge/>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iCs/>
                <w:sz w:val="20"/>
                <w:szCs w:val="20"/>
              </w:rPr>
            </w:pPr>
          </w:p>
        </w:tc>
        <w:tc>
          <w:tcPr>
            <w:tcW w:w="1409" w:type="pct"/>
            <w:gridSpan w:val="6"/>
            <w:tcBorders>
              <w:top w:val="single" w:sz="12" w:space="0" w:color="auto"/>
              <w:left w:val="single" w:sz="12" w:space="0" w:color="auto"/>
              <w:bottom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Обязательная аудиторная учебная нагрузка обучающегося</w:t>
            </w:r>
          </w:p>
        </w:tc>
        <w:tc>
          <w:tcPr>
            <w:tcW w:w="730" w:type="pct"/>
            <w:gridSpan w:val="4"/>
            <w:tcBorders>
              <w:top w:val="single" w:sz="12" w:space="0" w:color="auto"/>
              <w:left w:val="single" w:sz="12" w:space="0" w:color="auto"/>
              <w:bottom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Самостоятельная работа обучающегося</w:t>
            </w:r>
          </w:p>
        </w:tc>
        <w:tc>
          <w:tcPr>
            <w:tcW w:w="467" w:type="pct"/>
            <w:vMerge w:val="restart"/>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Учебная,</w:t>
            </w:r>
          </w:p>
          <w:p w:rsidR="006F3A34" w:rsidRPr="003F473D" w:rsidRDefault="006F3A34" w:rsidP="00600139">
            <w:pPr>
              <w:pStyle w:val="2"/>
              <w:widowControl w:val="0"/>
              <w:ind w:left="0" w:firstLine="0"/>
              <w:jc w:val="center"/>
              <w:rPr>
                <w:b/>
                <w:i/>
                <w:sz w:val="20"/>
                <w:szCs w:val="20"/>
              </w:rPr>
            </w:pPr>
            <w:r w:rsidRPr="003F473D">
              <w:rPr>
                <w:sz w:val="20"/>
                <w:szCs w:val="20"/>
              </w:rPr>
              <w:t>часов</w:t>
            </w:r>
          </w:p>
        </w:tc>
        <w:tc>
          <w:tcPr>
            <w:tcW w:w="466" w:type="pct"/>
            <w:vMerge w:val="restart"/>
            <w:tcBorders>
              <w:top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Производственная (по профилю специальности),</w:t>
            </w:r>
          </w:p>
          <w:p w:rsidR="006F3A34" w:rsidRPr="003F473D" w:rsidRDefault="006F3A34" w:rsidP="00600139">
            <w:pPr>
              <w:pStyle w:val="2"/>
              <w:widowControl w:val="0"/>
              <w:ind w:left="72" w:firstLine="0"/>
              <w:jc w:val="center"/>
              <w:rPr>
                <w:sz w:val="20"/>
                <w:szCs w:val="20"/>
              </w:rPr>
            </w:pPr>
            <w:r w:rsidRPr="003F473D">
              <w:rPr>
                <w:sz w:val="20"/>
                <w:szCs w:val="20"/>
              </w:rPr>
              <w:t>часов</w:t>
            </w:r>
          </w:p>
          <w:p w:rsidR="006F3A34" w:rsidRPr="003F473D" w:rsidRDefault="006F3A34" w:rsidP="00600139">
            <w:pPr>
              <w:pStyle w:val="2"/>
              <w:widowControl w:val="0"/>
              <w:ind w:left="72"/>
              <w:jc w:val="center"/>
              <w:rPr>
                <w:b/>
                <w:sz w:val="20"/>
                <w:szCs w:val="20"/>
              </w:rPr>
            </w:pPr>
          </w:p>
        </w:tc>
      </w:tr>
      <w:tr w:rsidR="006F3A34" w:rsidRPr="00B97EE6" w:rsidTr="00600139">
        <w:trPr>
          <w:cantSplit/>
          <w:trHeight w:val="1134"/>
        </w:trPr>
        <w:tc>
          <w:tcPr>
            <w:tcW w:w="450" w:type="pct"/>
            <w:vMerge/>
            <w:tcBorders>
              <w:left w:val="single" w:sz="12" w:space="0" w:color="auto"/>
              <w:bottom w:val="single" w:sz="12" w:space="0" w:color="auto"/>
              <w:right w:val="single" w:sz="12" w:space="0" w:color="auto"/>
            </w:tcBorders>
          </w:tcPr>
          <w:p w:rsidR="006F3A34" w:rsidRPr="003F473D" w:rsidRDefault="006F3A34" w:rsidP="00600139">
            <w:pPr>
              <w:jc w:val="center"/>
              <w:rPr>
                <w:b/>
                <w:sz w:val="20"/>
                <w:szCs w:val="20"/>
              </w:rPr>
            </w:pPr>
          </w:p>
        </w:tc>
        <w:tc>
          <w:tcPr>
            <w:tcW w:w="1008" w:type="pct"/>
            <w:vMerge/>
            <w:tcBorders>
              <w:left w:val="single" w:sz="12" w:space="0" w:color="auto"/>
              <w:bottom w:val="single" w:sz="12" w:space="0" w:color="auto"/>
              <w:right w:val="single" w:sz="12" w:space="0" w:color="auto"/>
            </w:tcBorders>
            <w:vAlign w:val="center"/>
          </w:tcPr>
          <w:p w:rsidR="006F3A34" w:rsidRPr="003F473D" w:rsidRDefault="006F3A34" w:rsidP="00600139">
            <w:pPr>
              <w:jc w:val="center"/>
              <w:rPr>
                <w:b/>
                <w:sz w:val="20"/>
                <w:szCs w:val="20"/>
              </w:rPr>
            </w:pPr>
          </w:p>
        </w:tc>
        <w:tc>
          <w:tcPr>
            <w:tcW w:w="470" w:type="pct"/>
            <w:vMerge/>
            <w:tcBorders>
              <w:left w:val="single" w:sz="12" w:space="0" w:color="auto"/>
              <w:bottom w:val="single" w:sz="12" w:space="0" w:color="auto"/>
              <w:right w:val="single" w:sz="12" w:space="0" w:color="auto"/>
            </w:tcBorders>
            <w:vAlign w:val="center"/>
          </w:tcPr>
          <w:p w:rsidR="006F3A34" w:rsidRPr="003F473D" w:rsidRDefault="006F3A34" w:rsidP="00600139">
            <w:pPr>
              <w:jc w:val="center"/>
              <w:rPr>
                <w:b/>
                <w:sz w:val="20"/>
                <w:szCs w:val="20"/>
              </w:rPr>
            </w:pPr>
          </w:p>
        </w:tc>
        <w:tc>
          <w:tcPr>
            <w:tcW w:w="335" w:type="pct"/>
            <w:tcBorders>
              <w:top w:val="single" w:sz="12" w:space="0" w:color="auto"/>
              <w:left w:val="single" w:sz="12" w:space="0" w:color="auto"/>
              <w:bottom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Всего,</w:t>
            </w:r>
          </w:p>
          <w:p w:rsidR="006F3A34" w:rsidRPr="003F473D" w:rsidRDefault="006F3A34" w:rsidP="00600139">
            <w:pPr>
              <w:pStyle w:val="a3"/>
              <w:widowControl w:val="0"/>
              <w:suppressAutoHyphens/>
              <w:spacing w:before="0" w:beforeAutospacing="0" w:after="0" w:afterAutospacing="0"/>
              <w:jc w:val="center"/>
              <w:rPr>
                <w:i/>
                <w:sz w:val="20"/>
                <w:szCs w:val="20"/>
              </w:rPr>
            </w:pPr>
            <w:r w:rsidRPr="003F473D">
              <w:rPr>
                <w:sz w:val="20"/>
                <w:szCs w:val="20"/>
              </w:rPr>
              <w:t>часов</w:t>
            </w:r>
          </w:p>
        </w:tc>
        <w:tc>
          <w:tcPr>
            <w:tcW w:w="189" w:type="pct"/>
            <w:tcBorders>
              <w:top w:val="single" w:sz="12" w:space="0" w:color="auto"/>
              <w:bottom w:val="single" w:sz="12" w:space="0" w:color="auto"/>
            </w:tcBorders>
            <w:textDirection w:val="btLr"/>
            <w:vAlign w:val="center"/>
          </w:tcPr>
          <w:p w:rsidR="006F3A34" w:rsidRPr="003F473D" w:rsidRDefault="006F3A34" w:rsidP="00600139">
            <w:pPr>
              <w:pStyle w:val="a3"/>
              <w:widowControl w:val="0"/>
              <w:suppressAutoHyphens/>
              <w:spacing w:before="0" w:beforeAutospacing="0" w:after="0" w:afterAutospacing="0"/>
              <w:ind w:left="113" w:right="113"/>
              <w:jc w:val="center"/>
              <w:rPr>
                <w:sz w:val="20"/>
                <w:szCs w:val="20"/>
              </w:rPr>
            </w:pPr>
            <w:r w:rsidRPr="003F473D">
              <w:rPr>
                <w:sz w:val="20"/>
                <w:szCs w:val="20"/>
              </w:rPr>
              <w:t>лекционные</w:t>
            </w:r>
          </w:p>
        </w:tc>
        <w:tc>
          <w:tcPr>
            <w:tcW w:w="208" w:type="pct"/>
            <w:gridSpan w:val="2"/>
            <w:tcBorders>
              <w:top w:val="single" w:sz="12" w:space="0" w:color="auto"/>
              <w:bottom w:val="single" w:sz="12" w:space="0" w:color="auto"/>
            </w:tcBorders>
            <w:textDirection w:val="btLr"/>
            <w:vAlign w:val="center"/>
          </w:tcPr>
          <w:p w:rsidR="006F3A34" w:rsidRPr="003F473D" w:rsidRDefault="006F3A34" w:rsidP="00600139">
            <w:pPr>
              <w:pStyle w:val="a3"/>
              <w:widowControl w:val="0"/>
              <w:suppressAutoHyphens/>
              <w:spacing w:before="0" w:beforeAutospacing="0" w:after="0" w:afterAutospacing="0"/>
              <w:ind w:left="113" w:right="113"/>
              <w:jc w:val="center"/>
              <w:rPr>
                <w:sz w:val="20"/>
                <w:szCs w:val="20"/>
              </w:rPr>
            </w:pPr>
            <w:r w:rsidRPr="003F473D">
              <w:rPr>
                <w:sz w:val="20"/>
                <w:szCs w:val="20"/>
              </w:rPr>
              <w:t>практические</w:t>
            </w:r>
          </w:p>
        </w:tc>
        <w:tc>
          <w:tcPr>
            <w:tcW w:w="206" w:type="pct"/>
            <w:tcBorders>
              <w:top w:val="single" w:sz="12" w:space="0" w:color="auto"/>
              <w:bottom w:val="single" w:sz="12" w:space="0" w:color="auto"/>
            </w:tcBorders>
            <w:textDirection w:val="btLr"/>
            <w:vAlign w:val="center"/>
          </w:tcPr>
          <w:p w:rsidR="006F3A34" w:rsidRPr="003F473D" w:rsidRDefault="006F3A34" w:rsidP="00600139">
            <w:pPr>
              <w:pStyle w:val="a3"/>
              <w:widowControl w:val="0"/>
              <w:suppressAutoHyphens/>
              <w:spacing w:before="0" w:beforeAutospacing="0" w:after="0" w:afterAutospacing="0"/>
              <w:ind w:left="113" w:right="113"/>
              <w:jc w:val="center"/>
              <w:rPr>
                <w:sz w:val="20"/>
                <w:szCs w:val="20"/>
              </w:rPr>
            </w:pPr>
            <w:r w:rsidRPr="003F473D">
              <w:rPr>
                <w:sz w:val="20"/>
                <w:szCs w:val="20"/>
              </w:rPr>
              <w:t>индивидуальные</w:t>
            </w:r>
          </w:p>
        </w:tc>
        <w:tc>
          <w:tcPr>
            <w:tcW w:w="471" w:type="pct"/>
            <w:tcBorders>
              <w:top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 xml:space="preserve">в </w:t>
            </w:r>
            <w:proofErr w:type="spellStart"/>
            <w:r w:rsidRPr="003F473D">
              <w:rPr>
                <w:b/>
                <w:sz w:val="20"/>
                <w:szCs w:val="20"/>
              </w:rPr>
              <w:t>т.ч</w:t>
            </w:r>
            <w:proofErr w:type="spellEnd"/>
            <w:r w:rsidRPr="003F473D">
              <w:rPr>
                <w:b/>
                <w:sz w:val="20"/>
                <w:szCs w:val="20"/>
              </w:rPr>
              <w:t>., курсовая работа (проект),</w:t>
            </w:r>
          </w:p>
          <w:p w:rsidR="006F3A34" w:rsidRPr="003F473D" w:rsidRDefault="006F3A34" w:rsidP="00600139">
            <w:pPr>
              <w:pStyle w:val="2"/>
              <w:widowControl w:val="0"/>
              <w:ind w:left="0" w:firstLine="0"/>
              <w:jc w:val="center"/>
              <w:rPr>
                <w:i/>
                <w:sz w:val="20"/>
                <w:szCs w:val="20"/>
              </w:rPr>
            </w:pPr>
            <w:r w:rsidRPr="003F473D">
              <w:rPr>
                <w:sz w:val="20"/>
                <w:szCs w:val="20"/>
              </w:rPr>
              <w:t>часов</w:t>
            </w:r>
          </w:p>
        </w:tc>
        <w:tc>
          <w:tcPr>
            <w:tcW w:w="334" w:type="pct"/>
            <w:tcBorders>
              <w:top w:val="single" w:sz="12" w:space="0" w:color="auto"/>
              <w:left w:val="single" w:sz="12" w:space="0" w:color="auto"/>
              <w:bottom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Всего,</w:t>
            </w:r>
          </w:p>
          <w:p w:rsidR="006F3A34" w:rsidRPr="003F473D" w:rsidRDefault="006F3A34" w:rsidP="00600139">
            <w:pPr>
              <w:pStyle w:val="a3"/>
              <w:widowControl w:val="0"/>
              <w:suppressAutoHyphens/>
              <w:spacing w:before="0" w:beforeAutospacing="0" w:after="0" w:afterAutospacing="0"/>
              <w:jc w:val="center"/>
              <w:rPr>
                <w:b/>
                <w:i/>
                <w:sz w:val="20"/>
                <w:szCs w:val="20"/>
              </w:rPr>
            </w:pPr>
            <w:r w:rsidRPr="003F473D">
              <w:rPr>
                <w:sz w:val="20"/>
                <w:szCs w:val="20"/>
              </w:rPr>
              <w:t>часов</w:t>
            </w:r>
          </w:p>
        </w:tc>
        <w:tc>
          <w:tcPr>
            <w:tcW w:w="396" w:type="pct"/>
            <w:gridSpan w:val="3"/>
            <w:tcBorders>
              <w:top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 xml:space="preserve">в </w:t>
            </w:r>
            <w:proofErr w:type="spellStart"/>
            <w:r w:rsidRPr="003F473D">
              <w:rPr>
                <w:b/>
                <w:sz w:val="20"/>
                <w:szCs w:val="20"/>
              </w:rPr>
              <w:t>т.ч</w:t>
            </w:r>
            <w:proofErr w:type="spellEnd"/>
            <w:r w:rsidRPr="003F473D">
              <w:rPr>
                <w:b/>
                <w:sz w:val="20"/>
                <w:szCs w:val="20"/>
              </w:rPr>
              <w:t>., курсовая работа (проект),</w:t>
            </w:r>
          </w:p>
          <w:p w:rsidR="006F3A34" w:rsidRPr="003F473D" w:rsidRDefault="006F3A34" w:rsidP="00600139">
            <w:pPr>
              <w:pStyle w:val="2"/>
              <w:widowControl w:val="0"/>
              <w:ind w:left="0" w:firstLine="0"/>
              <w:jc w:val="center"/>
              <w:rPr>
                <w:i/>
                <w:sz w:val="20"/>
                <w:szCs w:val="20"/>
              </w:rPr>
            </w:pPr>
            <w:r w:rsidRPr="003F473D">
              <w:rPr>
                <w:sz w:val="20"/>
                <w:szCs w:val="20"/>
              </w:rPr>
              <w:t>часов</w:t>
            </w:r>
          </w:p>
        </w:tc>
        <w:tc>
          <w:tcPr>
            <w:tcW w:w="467" w:type="pct"/>
            <w:vMerge/>
            <w:tcBorders>
              <w:left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sz w:val="20"/>
                <w:szCs w:val="20"/>
              </w:rPr>
            </w:pPr>
          </w:p>
        </w:tc>
        <w:tc>
          <w:tcPr>
            <w:tcW w:w="466" w:type="pct"/>
            <w:vMerge/>
            <w:tcBorders>
              <w:left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72" w:firstLine="0"/>
              <w:jc w:val="center"/>
              <w:rPr>
                <w:sz w:val="20"/>
                <w:szCs w:val="20"/>
              </w:rPr>
            </w:pPr>
          </w:p>
        </w:tc>
      </w:tr>
      <w:tr w:rsidR="006F3A34" w:rsidRPr="00B97EE6" w:rsidTr="00600139">
        <w:trPr>
          <w:trHeight w:val="390"/>
        </w:trPr>
        <w:tc>
          <w:tcPr>
            <w:tcW w:w="450" w:type="pct"/>
            <w:tcBorders>
              <w:left w:val="single" w:sz="12" w:space="0" w:color="auto"/>
              <w:bottom w:val="single" w:sz="12" w:space="0" w:color="auto"/>
              <w:right w:val="single" w:sz="12" w:space="0" w:color="auto"/>
            </w:tcBorders>
            <w:vAlign w:val="center"/>
          </w:tcPr>
          <w:p w:rsidR="006F3A34" w:rsidRPr="003F473D" w:rsidRDefault="006F3A34" w:rsidP="00600139">
            <w:pPr>
              <w:jc w:val="center"/>
              <w:rPr>
                <w:b/>
                <w:sz w:val="20"/>
                <w:szCs w:val="20"/>
              </w:rPr>
            </w:pPr>
            <w:r w:rsidRPr="003F473D">
              <w:rPr>
                <w:b/>
                <w:sz w:val="20"/>
                <w:szCs w:val="20"/>
              </w:rPr>
              <w:t>1</w:t>
            </w:r>
          </w:p>
        </w:tc>
        <w:tc>
          <w:tcPr>
            <w:tcW w:w="1008" w:type="pct"/>
            <w:tcBorders>
              <w:left w:val="single" w:sz="12" w:space="0" w:color="auto"/>
              <w:bottom w:val="single" w:sz="12" w:space="0" w:color="auto"/>
              <w:right w:val="single" w:sz="12" w:space="0" w:color="auto"/>
            </w:tcBorders>
            <w:vAlign w:val="center"/>
          </w:tcPr>
          <w:p w:rsidR="006F3A34" w:rsidRPr="003F473D" w:rsidRDefault="006F3A34" w:rsidP="00600139">
            <w:pPr>
              <w:jc w:val="center"/>
              <w:rPr>
                <w:b/>
                <w:sz w:val="20"/>
                <w:szCs w:val="20"/>
              </w:rPr>
            </w:pPr>
            <w:r w:rsidRPr="003F473D">
              <w:rPr>
                <w:b/>
                <w:sz w:val="20"/>
                <w:szCs w:val="20"/>
              </w:rPr>
              <w:t>2</w:t>
            </w:r>
          </w:p>
        </w:tc>
        <w:tc>
          <w:tcPr>
            <w:tcW w:w="470" w:type="pct"/>
            <w:tcBorders>
              <w:left w:val="single" w:sz="12" w:space="0" w:color="auto"/>
              <w:bottom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3</w:t>
            </w:r>
          </w:p>
        </w:tc>
        <w:tc>
          <w:tcPr>
            <w:tcW w:w="335" w:type="pct"/>
            <w:tcBorders>
              <w:left w:val="single" w:sz="12" w:space="0" w:color="auto"/>
              <w:bottom w:val="single" w:sz="12" w:space="0" w:color="auto"/>
              <w:right w:val="single" w:sz="6"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4</w:t>
            </w:r>
          </w:p>
        </w:tc>
        <w:tc>
          <w:tcPr>
            <w:tcW w:w="189" w:type="pct"/>
            <w:tcBorders>
              <w:top w:val="single" w:sz="12" w:space="0" w:color="auto"/>
              <w:left w:val="single" w:sz="6" w:space="0" w:color="auto"/>
              <w:bottom w:val="single" w:sz="12" w:space="0" w:color="auto"/>
              <w:right w:val="single" w:sz="4"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vertAlign w:val="superscript"/>
              </w:rPr>
            </w:pPr>
            <w:r w:rsidRPr="003F473D">
              <w:rPr>
                <w:b/>
                <w:sz w:val="20"/>
                <w:szCs w:val="20"/>
              </w:rPr>
              <w:t>5</w:t>
            </w:r>
            <w:r w:rsidRPr="003F473D">
              <w:rPr>
                <w:b/>
                <w:sz w:val="20"/>
                <w:szCs w:val="20"/>
                <w:vertAlign w:val="superscript"/>
              </w:rPr>
              <w:t>1</w:t>
            </w:r>
          </w:p>
        </w:tc>
        <w:tc>
          <w:tcPr>
            <w:tcW w:w="208" w:type="pct"/>
            <w:gridSpan w:val="2"/>
            <w:tcBorders>
              <w:top w:val="single" w:sz="12" w:space="0" w:color="auto"/>
              <w:left w:val="single" w:sz="4" w:space="0" w:color="auto"/>
              <w:bottom w:val="single" w:sz="12" w:space="0" w:color="auto"/>
              <w:right w:val="single" w:sz="4" w:space="0" w:color="auto"/>
            </w:tcBorders>
            <w:vAlign w:val="center"/>
          </w:tcPr>
          <w:p w:rsidR="006F3A34" w:rsidRPr="003F473D" w:rsidRDefault="006F3A34" w:rsidP="00600139">
            <w:pPr>
              <w:pStyle w:val="a3"/>
              <w:widowControl w:val="0"/>
              <w:suppressAutoHyphens/>
              <w:spacing w:before="0" w:after="0"/>
              <w:jc w:val="center"/>
              <w:rPr>
                <w:b/>
                <w:sz w:val="20"/>
                <w:szCs w:val="20"/>
                <w:vertAlign w:val="superscript"/>
              </w:rPr>
            </w:pPr>
            <w:r w:rsidRPr="003F473D">
              <w:rPr>
                <w:b/>
                <w:sz w:val="20"/>
                <w:szCs w:val="20"/>
              </w:rPr>
              <w:t>5</w:t>
            </w:r>
            <w:r w:rsidRPr="003F473D">
              <w:rPr>
                <w:b/>
                <w:sz w:val="20"/>
                <w:szCs w:val="20"/>
                <w:vertAlign w:val="superscript"/>
              </w:rPr>
              <w:t>2</w:t>
            </w:r>
          </w:p>
        </w:tc>
        <w:tc>
          <w:tcPr>
            <w:tcW w:w="206" w:type="pct"/>
            <w:tcBorders>
              <w:top w:val="single" w:sz="12" w:space="0" w:color="auto"/>
              <w:left w:val="single" w:sz="4" w:space="0" w:color="auto"/>
              <w:bottom w:val="single" w:sz="12" w:space="0" w:color="auto"/>
              <w:right w:val="single" w:sz="6" w:space="0" w:color="auto"/>
            </w:tcBorders>
            <w:vAlign w:val="center"/>
          </w:tcPr>
          <w:p w:rsidR="006F3A34" w:rsidRPr="003F473D" w:rsidRDefault="006F3A34" w:rsidP="00600139">
            <w:pPr>
              <w:pStyle w:val="a3"/>
              <w:widowControl w:val="0"/>
              <w:suppressAutoHyphens/>
              <w:spacing w:before="0" w:after="0"/>
              <w:jc w:val="center"/>
              <w:rPr>
                <w:b/>
                <w:sz w:val="20"/>
                <w:szCs w:val="20"/>
                <w:vertAlign w:val="superscript"/>
              </w:rPr>
            </w:pPr>
            <w:r w:rsidRPr="003F473D">
              <w:rPr>
                <w:b/>
                <w:sz w:val="20"/>
                <w:szCs w:val="20"/>
              </w:rPr>
              <w:t>5</w:t>
            </w:r>
            <w:r w:rsidRPr="003F473D">
              <w:rPr>
                <w:b/>
                <w:sz w:val="20"/>
                <w:szCs w:val="20"/>
                <w:vertAlign w:val="superscript"/>
              </w:rPr>
              <w:t>3</w:t>
            </w:r>
          </w:p>
        </w:tc>
        <w:tc>
          <w:tcPr>
            <w:tcW w:w="471" w:type="pct"/>
            <w:tcBorders>
              <w:top w:val="single" w:sz="12" w:space="0" w:color="auto"/>
              <w:left w:val="single" w:sz="6" w:space="0" w:color="auto"/>
              <w:bottom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6</w:t>
            </w:r>
          </w:p>
        </w:tc>
        <w:tc>
          <w:tcPr>
            <w:tcW w:w="334" w:type="pct"/>
            <w:tcBorders>
              <w:top w:val="single" w:sz="12" w:space="0" w:color="auto"/>
              <w:left w:val="single" w:sz="12" w:space="0" w:color="auto"/>
              <w:bottom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sidRPr="003F473D">
              <w:rPr>
                <w:b/>
                <w:sz w:val="20"/>
                <w:szCs w:val="20"/>
              </w:rPr>
              <w:t>7</w:t>
            </w:r>
          </w:p>
        </w:tc>
        <w:tc>
          <w:tcPr>
            <w:tcW w:w="396" w:type="pct"/>
            <w:gridSpan w:val="3"/>
            <w:tcBorders>
              <w:top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8</w:t>
            </w:r>
          </w:p>
        </w:tc>
        <w:tc>
          <w:tcPr>
            <w:tcW w:w="467" w:type="pct"/>
            <w:tcBorders>
              <w:left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9</w:t>
            </w:r>
          </w:p>
        </w:tc>
        <w:tc>
          <w:tcPr>
            <w:tcW w:w="466" w:type="pct"/>
            <w:tcBorders>
              <w:left w:val="single" w:sz="12" w:space="0" w:color="auto"/>
              <w:bottom w:val="single" w:sz="12" w:space="0" w:color="auto"/>
              <w:right w:val="single" w:sz="12" w:space="0" w:color="auto"/>
            </w:tcBorders>
            <w:vAlign w:val="center"/>
          </w:tcPr>
          <w:p w:rsidR="006F3A34" w:rsidRPr="003F473D" w:rsidRDefault="006F3A34" w:rsidP="00600139">
            <w:pPr>
              <w:pStyle w:val="2"/>
              <w:widowControl w:val="0"/>
              <w:ind w:left="0" w:firstLine="0"/>
              <w:jc w:val="center"/>
              <w:rPr>
                <w:b/>
                <w:sz w:val="20"/>
                <w:szCs w:val="20"/>
              </w:rPr>
            </w:pPr>
            <w:r w:rsidRPr="003F473D">
              <w:rPr>
                <w:b/>
                <w:sz w:val="20"/>
                <w:szCs w:val="20"/>
              </w:rPr>
              <w:t>10</w:t>
            </w:r>
          </w:p>
        </w:tc>
      </w:tr>
      <w:tr w:rsidR="006F3A34" w:rsidRPr="00B97EE6" w:rsidTr="00600139">
        <w:tc>
          <w:tcPr>
            <w:tcW w:w="450" w:type="pct"/>
            <w:vMerge w:val="restart"/>
            <w:tcBorders>
              <w:top w:val="single" w:sz="12" w:space="0" w:color="auto"/>
              <w:left w:val="single" w:sz="12" w:space="0" w:color="auto"/>
              <w:right w:val="single" w:sz="12" w:space="0" w:color="auto"/>
            </w:tcBorders>
          </w:tcPr>
          <w:p w:rsidR="006F3A34" w:rsidRPr="003C22E1" w:rsidRDefault="006F3A34" w:rsidP="00600139">
            <w:pPr>
              <w:rPr>
                <w:b/>
                <w:sz w:val="20"/>
                <w:szCs w:val="20"/>
              </w:rPr>
            </w:pPr>
            <w:r w:rsidRPr="003C22E1">
              <w:rPr>
                <w:b/>
                <w:sz w:val="20"/>
                <w:szCs w:val="20"/>
              </w:rPr>
              <w:t>ОК 1 – 9</w:t>
            </w:r>
          </w:p>
          <w:p w:rsidR="006F3A34" w:rsidRPr="003F473D" w:rsidRDefault="006F3A34" w:rsidP="00600139">
            <w:pPr>
              <w:rPr>
                <w:b/>
                <w:sz w:val="20"/>
                <w:szCs w:val="20"/>
              </w:rPr>
            </w:pPr>
            <w:r w:rsidRPr="003C22E1">
              <w:rPr>
                <w:b/>
                <w:sz w:val="20"/>
                <w:szCs w:val="20"/>
              </w:rPr>
              <w:t>ПК 2.1 – 2.7</w:t>
            </w: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b/>
                <w:sz w:val="20"/>
                <w:szCs w:val="20"/>
              </w:rPr>
              <w:t>МДК 02.01 Основы режиссерского и сценарного мастерства</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1504</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190</w:t>
            </w:r>
          </w:p>
        </w:tc>
        <w:tc>
          <w:tcPr>
            <w:tcW w:w="603" w:type="pct"/>
            <w:gridSpan w:val="4"/>
            <w:tcBorders>
              <w:top w:val="single" w:sz="12" w:space="0" w:color="auto"/>
            </w:tcBorders>
            <w:vAlign w:val="center"/>
          </w:tcPr>
          <w:p w:rsidR="006F3A34" w:rsidRPr="00844B4F" w:rsidRDefault="006F3A34" w:rsidP="00600139">
            <w:pPr>
              <w:pStyle w:val="2"/>
              <w:widowControl w:val="0"/>
              <w:ind w:left="0" w:firstLine="0"/>
              <w:jc w:val="center"/>
              <w:rPr>
                <w:sz w:val="20"/>
                <w:szCs w:val="20"/>
              </w:rPr>
            </w:pPr>
          </w:p>
        </w:tc>
        <w:tc>
          <w:tcPr>
            <w:tcW w:w="471" w:type="pct"/>
            <w:vMerge w:val="restart"/>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1314</w:t>
            </w:r>
          </w:p>
        </w:tc>
        <w:tc>
          <w:tcPr>
            <w:tcW w:w="396" w:type="pct"/>
            <w:gridSpan w:val="3"/>
            <w:vMerge w:val="restart"/>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val="restart"/>
            <w:tcBorders>
              <w:top w:val="single" w:sz="12" w:space="0" w:color="auto"/>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r>
              <w:rPr>
                <w:b/>
                <w:sz w:val="20"/>
                <w:szCs w:val="20"/>
              </w:rPr>
              <w:t>-</w:t>
            </w:r>
          </w:p>
        </w:tc>
        <w:tc>
          <w:tcPr>
            <w:tcW w:w="466" w:type="pct"/>
            <w:vMerge w:val="restart"/>
            <w:tcBorders>
              <w:top w:val="single" w:sz="12" w:space="0" w:color="auto"/>
              <w:left w:val="single" w:sz="12" w:space="0" w:color="auto"/>
              <w:right w:val="single" w:sz="12" w:space="0" w:color="auto"/>
            </w:tcBorders>
            <w:vAlign w:val="center"/>
          </w:tcPr>
          <w:p w:rsidR="006F3A34" w:rsidRPr="003F473D" w:rsidRDefault="006F3A34" w:rsidP="00600139">
            <w:pPr>
              <w:jc w:val="center"/>
              <w:rPr>
                <w:b/>
                <w:sz w:val="20"/>
                <w:szCs w:val="20"/>
              </w:rPr>
            </w:pPr>
            <w:r>
              <w:rPr>
                <w:b/>
                <w:sz w:val="20"/>
                <w:szCs w:val="20"/>
              </w:rPr>
              <w:t>216</w:t>
            </w: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1.1. Режиссура культурно-массовых мероприятий и театрализованных представлений</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509</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76</w:t>
            </w:r>
          </w:p>
        </w:tc>
        <w:tc>
          <w:tcPr>
            <w:tcW w:w="189" w:type="pct"/>
            <w:tcBorders>
              <w:top w:val="single" w:sz="12" w:space="0" w:color="auto"/>
            </w:tcBorders>
            <w:vAlign w:val="center"/>
          </w:tcPr>
          <w:p w:rsidR="006F3A34" w:rsidRPr="0086737E" w:rsidRDefault="006F3A34" w:rsidP="00600139">
            <w:pPr>
              <w:pStyle w:val="2"/>
              <w:widowControl w:val="0"/>
              <w:ind w:left="0" w:firstLine="0"/>
              <w:jc w:val="center"/>
              <w:rPr>
                <w:sz w:val="20"/>
                <w:szCs w:val="20"/>
              </w:rPr>
            </w:pPr>
            <w:r>
              <w:rPr>
                <w:sz w:val="20"/>
                <w:szCs w:val="20"/>
              </w:rPr>
              <w:t>16</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44</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16</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433</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1.2. Техника сцены и сценография</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109</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12</w:t>
            </w:r>
          </w:p>
        </w:tc>
        <w:tc>
          <w:tcPr>
            <w:tcW w:w="189" w:type="pct"/>
            <w:tcBorders>
              <w:top w:val="single" w:sz="12" w:space="0" w:color="auto"/>
            </w:tcBorders>
            <w:vAlign w:val="center"/>
          </w:tcPr>
          <w:p w:rsidR="006F3A34" w:rsidRPr="006F698A" w:rsidRDefault="006F3A34" w:rsidP="00600139">
            <w:pPr>
              <w:pStyle w:val="2"/>
              <w:widowControl w:val="0"/>
              <w:ind w:left="0" w:firstLine="0"/>
              <w:jc w:val="center"/>
              <w:rPr>
                <w:sz w:val="20"/>
                <w:szCs w:val="20"/>
              </w:rPr>
            </w:pPr>
            <w:r>
              <w:rPr>
                <w:sz w:val="20"/>
                <w:szCs w:val="20"/>
              </w:rPr>
              <w:t>7</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3</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2</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97</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1.3. Режиссура эстрадных программ</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291</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34</w:t>
            </w:r>
          </w:p>
        </w:tc>
        <w:tc>
          <w:tcPr>
            <w:tcW w:w="189" w:type="pct"/>
            <w:tcBorders>
              <w:top w:val="single" w:sz="12" w:space="0" w:color="auto"/>
            </w:tcBorders>
            <w:vAlign w:val="center"/>
          </w:tcPr>
          <w:p w:rsidR="006F3A34" w:rsidRPr="006F698A" w:rsidRDefault="006F3A34" w:rsidP="00600139">
            <w:pPr>
              <w:pStyle w:val="2"/>
              <w:widowControl w:val="0"/>
              <w:ind w:left="0" w:firstLine="0"/>
              <w:jc w:val="center"/>
              <w:rPr>
                <w:sz w:val="20"/>
                <w:szCs w:val="20"/>
              </w:rPr>
            </w:pPr>
            <w:r>
              <w:rPr>
                <w:sz w:val="20"/>
                <w:szCs w:val="20"/>
              </w:rPr>
              <w:t>5</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17</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12</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257</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1.4. Финансирование культурно-массовых мероприятий и театрализованных представлений</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51</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9</w:t>
            </w:r>
          </w:p>
        </w:tc>
        <w:tc>
          <w:tcPr>
            <w:tcW w:w="189" w:type="pct"/>
            <w:tcBorders>
              <w:top w:val="single" w:sz="12" w:space="0" w:color="auto"/>
            </w:tcBorders>
            <w:vAlign w:val="center"/>
          </w:tcPr>
          <w:p w:rsidR="006F3A34" w:rsidRPr="00B839A1" w:rsidRDefault="006F3A34" w:rsidP="00600139">
            <w:pPr>
              <w:pStyle w:val="2"/>
              <w:widowControl w:val="0"/>
              <w:ind w:left="0" w:firstLine="0"/>
              <w:jc w:val="center"/>
              <w:rPr>
                <w:sz w:val="20"/>
                <w:szCs w:val="20"/>
              </w:rPr>
            </w:pPr>
            <w:r>
              <w:rPr>
                <w:sz w:val="20"/>
                <w:szCs w:val="20"/>
              </w:rPr>
              <w:t>3</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5</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1</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42</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1.5. Основы драматургии</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117</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10</w:t>
            </w:r>
          </w:p>
        </w:tc>
        <w:tc>
          <w:tcPr>
            <w:tcW w:w="189" w:type="pct"/>
            <w:tcBorders>
              <w:top w:val="single" w:sz="12" w:space="0" w:color="auto"/>
            </w:tcBorders>
            <w:vAlign w:val="center"/>
          </w:tcPr>
          <w:p w:rsidR="006F3A34" w:rsidRPr="009D3B63" w:rsidRDefault="006F3A34" w:rsidP="00600139">
            <w:pPr>
              <w:pStyle w:val="2"/>
              <w:widowControl w:val="0"/>
              <w:ind w:left="0" w:firstLine="0"/>
              <w:jc w:val="center"/>
              <w:rPr>
                <w:sz w:val="20"/>
                <w:szCs w:val="20"/>
              </w:rPr>
            </w:pPr>
            <w:r>
              <w:rPr>
                <w:sz w:val="20"/>
                <w:szCs w:val="20"/>
              </w:rPr>
              <w:t>7</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3</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sidRPr="00844B4F">
              <w:rPr>
                <w:sz w:val="20"/>
                <w:szCs w:val="20"/>
              </w:rPr>
              <w:t>-</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107</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1.6. Сценарная композиция</w:t>
            </w:r>
          </w:p>
        </w:tc>
        <w:tc>
          <w:tcPr>
            <w:tcW w:w="470" w:type="pct"/>
            <w:tcBorders>
              <w:top w:val="single" w:sz="12" w:space="0" w:color="auto"/>
              <w:left w:val="single" w:sz="12" w:space="0" w:color="auto"/>
              <w:right w:val="single" w:sz="12" w:space="0" w:color="auto"/>
            </w:tcBorders>
            <w:vAlign w:val="center"/>
          </w:tcPr>
          <w:p w:rsidR="006F3A34" w:rsidRPr="0088705F" w:rsidRDefault="006F3A34" w:rsidP="00600139">
            <w:pPr>
              <w:pStyle w:val="a3"/>
              <w:widowControl w:val="0"/>
              <w:suppressAutoHyphens/>
              <w:spacing w:before="0" w:beforeAutospacing="0" w:after="0" w:afterAutospacing="0"/>
              <w:jc w:val="center"/>
              <w:rPr>
                <w:b/>
                <w:sz w:val="20"/>
                <w:szCs w:val="20"/>
              </w:rPr>
            </w:pPr>
            <w:r>
              <w:rPr>
                <w:b/>
                <w:sz w:val="20"/>
                <w:szCs w:val="20"/>
              </w:rPr>
              <w:t>259</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28</w:t>
            </w:r>
          </w:p>
        </w:tc>
        <w:tc>
          <w:tcPr>
            <w:tcW w:w="189" w:type="pct"/>
            <w:tcBorders>
              <w:top w:val="single" w:sz="12" w:space="0" w:color="auto"/>
            </w:tcBorders>
            <w:vAlign w:val="center"/>
          </w:tcPr>
          <w:p w:rsidR="006F3A34" w:rsidRPr="006F698A" w:rsidRDefault="006F3A34" w:rsidP="00600139">
            <w:pPr>
              <w:pStyle w:val="2"/>
              <w:widowControl w:val="0"/>
              <w:ind w:left="0" w:firstLine="0"/>
              <w:jc w:val="center"/>
              <w:rPr>
                <w:sz w:val="20"/>
                <w:szCs w:val="20"/>
              </w:rPr>
            </w:pPr>
            <w:r>
              <w:rPr>
                <w:sz w:val="20"/>
                <w:szCs w:val="20"/>
              </w:rPr>
              <w:t>11</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9</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8</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88705F" w:rsidRDefault="006F3A34" w:rsidP="00600139">
            <w:pPr>
              <w:pStyle w:val="a3"/>
              <w:widowControl w:val="0"/>
              <w:suppressAutoHyphens/>
              <w:spacing w:before="0" w:beforeAutospacing="0" w:after="0" w:afterAutospacing="0"/>
              <w:jc w:val="center"/>
              <w:rPr>
                <w:b/>
                <w:sz w:val="20"/>
                <w:szCs w:val="20"/>
              </w:rPr>
            </w:pPr>
            <w:r>
              <w:rPr>
                <w:b/>
                <w:sz w:val="20"/>
                <w:szCs w:val="20"/>
              </w:rPr>
              <w:t>231</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1.7. Звукорежиссура театрализованных представлений</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90</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11</w:t>
            </w:r>
          </w:p>
        </w:tc>
        <w:tc>
          <w:tcPr>
            <w:tcW w:w="189" w:type="pct"/>
            <w:tcBorders>
              <w:top w:val="single" w:sz="12" w:space="0" w:color="auto"/>
            </w:tcBorders>
            <w:vAlign w:val="center"/>
          </w:tcPr>
          <w:p w:rsidR="006F3A34" w:rsidRPr="005B2B2E" w:rsidRDefault="006F3A34" w:rsidP="00600139">
            <w:pPr>
              <w:pStyle w:val="2"/>
              <w:widowControl w:val="0"/>
              <w:ind w:left="0" w:firstLine="0"/>
              <w:jc w:val="center"/>
              <w:rPr>
                <w:sz w:val="20"/>
                <w:szCs w:val="20"/>
              </w:rPr>
            </w:pPr>
            <w:r>
              <w:rPr>
                <w:sz w:val="20"/>
                <w:szCs w:val="20"/>
              </w:rPr>
              <w:t>5</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5</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Pr>
                <w:sz w:val="20"/>
                <w:szCs w:val="20"/>
              </w:rPr>
              <w:t>1</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79</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top w:val="single" w:sz="12" w:space="0" w:color="auto"/>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1.8. Музыка в театрализованных представлениях</w:t>
            </w:r>
          </w:p>
        </w:tc>
        <w:tc>
          <w:tcPr>
            <w:tcW w:w="470" w:type="pct"/>
            <w:tcBorders>
              <w:top w:val="single" w:sz="12" w:space="0" w:color="auto"/>
              <w:left w:val="single" w:sz="12" w:space="0" w:color="auto"/>
              <w:righ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78</w:t>
            </w:r>
          </w:p>
        </w:tc>
        <w:tc>
          <w:tcPr>
            <w:tcW w:w="335"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10</w:t>
            </w:r>
          </w:p>
        </w:tc>
        <w:tc>
          <w:tcPr>
            <w:tcW w:w="189" w:type="pct"/>
            <w:tcBorders>
              <w:top w:val="single" w:sz="12" w:space="0" w:color="auto"/>
            </w:tcBorders>
            <w:vAlign w:val="center"/>
          </w:tcPr>
          <w:p w:rsidR="006F3A34" w:rsidRPr="00506528" w:rsidRDefault="006F3A34" w:rsidP="00600139">
            <w:pPr>
              <w:pStyle w:val="2"/>
              <w:widowControl w:val="0"/>
              <w:ind w:left="0" w:firstLine="0"/>
              <w:jc w:val="center"/>
              <w:rPr>
                <w:sz w:val="20"/>
                <w:szCs w:val="20"/>
              </w:rPr>
            </w:pPr>
            <w:r>
              <w:rPr>
                <w:sz w:val="20"/>
                <w:szCs w:val="20"/>
              </w:rPr>
              <w:t>4</w:t>
            </w:r>
          </w:p>
        </w:tc>
        <w:tc>
          <w:tcPr>
            <w:tcW w:w="208" w:type="pct"/>
            <w:gridSpan w:val="2"/>
            <w:tcBorders>
              <w:top w:val="single" w:sz="12" w:space="0" w:color="auto"/>
            </w:tcBorders>
            <w:vAlign w:val="center"/>
          </w:tcPr>
          <w:p w:rsidR="006F3A34" w:rsidRPr="003F473D" w:rsidRDefault="006F3A34" w:rsidP="00600139">
            <w:pPr>
              <w:pStyle w:val="2"/>
              <w:widowControl w:val="0"/>
              <w:ind w:left="0" w:firstLine="0"/>
              <w:jc w:val="center"/>
              <w:rPr>
                <w:sz w:val="20"/>
                <w:szCs w:val="20"/>
              </w:rPr>
            </w:pPr>
            <w:r>
              <w:rPr>
                <w:sz w:val="20"/>
                <w:szCs w:val="20"/>
              </w:rPr>
              <w:t>6</w:t>
            </w:r>
          </w:p>
        </w:tc>
        <w:tc>
          <w:tcPr>
            <w:tcW w:w="206" w:type="pct"/>
            <w:tcBorders>
              <w:top w:val="single" w:sz="12" w:space="0" w:color="auto"/>
            </w:tcBorders>
            <w:vAlign w:val="center"/>
          </w:tcPr>
          <w:p w:rsidR="006F3A34" w:rsidRPr="00844B4F" w:rsidRDefault="006F3A34" w:rsidP="00600139">
            <w:pPr>
              <w:pStyle w:val="2"/>
              <w:widowControl w:val="0"/>
              <w:ind w:left="0" w:firstLine="0"/>
              <w:jc w:val="center"/>
              <w:rPr>
                <w:sz w:val="20"/>
                <w:szCs w:val="20"/>
              </w:rPr>
            </w:pPr>
            <w:r w:rsidRPr="00844B4F">
              <w:rPr>
                <w:sz w:val="20"/>
                <w:szCs w:val="20"/>
              </w:rPr>
              <w:t>-</w:t>
            </w:r>
          </w:p>
        </w:tc>
        <w:tc>
          <w:tcPr>
            <w:tcW w:w="471" w:type="pct"/>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334" w:type="pct"/>
            <w:tcBorders>
              <w:top w:val="single" w:sz="12" w:space="0" w:color="auto"/>
              <w:left w:val="single" w:sz="12" w:space="0" w:color="auto"/>
            </w:tcBorders>
            <w:vAlign w:val="center"/>
          </w:tcPr>
          <w:p w:rsidR="006F3A34" w:rsidRPr="003F473D" w:rsidRDefault="006F3A34" w:rsidP="00600139">
            <w:pPr>
              <w:pStyle w:val="a3"/>
              <w:widowControl w:val="0"/>
              <w:suppressAutoHyphens/>
              <w:spacing w:before="0" w:beforeAutospacing="0" w:after="0" w:afterAutospacing="0"/>
              <w:jc w:val="center"/>
              <w:rPr>
                <w:b/>
                <w:sz w:val="20"/>
                <w:szCs w:val="20"/>
              </w:rPr>
            </w:pPr>
            <w:r>
              <w:rPr>
                <w:b/>
                <w:sz w:val="20"/>
                <w:szCs w:val="20"/>
              </w:rPr>
              <w:t>68</w:t>
            </w:r>
          </w:p>
        </w:tc>
        <w:tc>
          <w:tcPr>
            <w:tcW w:w="396" w:type="pct"/>
            <w:gridSpan w:val="3"/>
            <w:vMerge/>
            <w:tcBorders>
              <w:top w:val="single" w:sz="12" w:space="0" w:color="auto"/>
              <w:right w:val="single" w:sz="12" w:space="0" w:color="auto"/>
            </w:tcBorders>
            <w:shd w:val="clear" w:color="auto" w:fill="C0C0C0"/>
          </w:tcPr>
          <w:p w:rsidR="006F3A34" w:rsidRPr="003F473D" w:rsidRDefault="006F3A34" w:rsidP="00600139">
            <w:pPr>
              <w:pStyle w:val="2"/>
              <w:widowControl w:val="0"/>
              <w:ind w:left="0" w:firstLine="0"/>
              <w:jc w:val="center"/>
              <w:rPr>
                <w:sz w:val="20"/>
                <w:szCs w:val="20"/>
              </w:rPr>
            </w:pPr>
          </w:p>
        </w:tc>
        <w:tc>
          <w:tcPr>
            <w:tcW w:w="467" w:type="pct"/>
            <w:vMerge/>
            <w:tcBorders>
              <w:left w:val="single" w:sz="12" w:space="0" w:color="auto"/>
              <w:right w:val="single" w:sz="12" w:space="0" w:color="auto"/>
            </w:tcBorders>
            <w:vAlign w:val="center"/>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vAlign w:val="center"/>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proofErr w:type="gramStart"/>
            <w:r w:rsidRPr="003F473D">
              <w:rPr>
                <w:b/>
                <w:sz w:val="20"/>
                <w:szCs w:val="20"/>
              </w:rPr>
              <w:t>МДК  02.02</w:t>
            </w:r>
            <w:proofErr w:type="gramEnd"/>
            <w:r w:rsidRPr="003F473D">
              <w:rPr>
                <w:b/>
                <w:sz w:val="20"/>
                <w:szCs w:val="20"/>
              </w:rPr>
              <w:t xml:space="preserve">. Исполнительская </w:t>
            </w:r>
            <w:proofErr w:type="gramStart"/>
            <w:r w:rsidRPr="003F473D">
              <w:rPr>
                <w:b/>
                <w:sz w:val="20"/>
                <w:szCs w:val="20"/>
              </w:rPr>
              <w:t xml:space="preserve">подготовка.  </w:t>
            </w:r>
            <w:proofErr w:type="gramEnd"/>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1113</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131</w:t>
            </w:r>
          </w:p>
        </w:tc>
        <w:tc>
          <w:tcPr>
            <w:tcW w:w="603" w:type="pct"/>
            <w:gridSpan w:val="4"/>
          </w:tcPr>
          <w:p w:rsidR="006F3A34" w:rsidRPr="00844B4F" w:rsidRDefault="006F3A34" w:rsidP="00600139">
            <w:pPr>
              <w:pStyle w:val="2"/>
              <w:widowControl w:val="0"/>
              <w:ind w:left="0" w:firstLine="0"/>
              <w:jc w:val="center"/>
              <w:rPr>
                <w:sz w:val="20"/>
                <w:szCs w:val="20"/>
              </w:rPr>
            </w:pPr>
          </w:p>
        </w:tc>
        <w:tc>
          <w:tcPr>
            <w:tcW w:w="471" w:type="pct"/>
            <w:vMerge w:val="restart"/>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982</w:t>
            </w:r>
          </w:p>
        </w:tc>
        <w:tc>
          <w:tcPr>
            <w:tcW w:w="396" w:type="pct"/>
            <w:gridSpan w:val="3"/>
            <w:vMerge w:val="restart"/>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2.1. Основы актерского мастерства</w:t>
            </w:r>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389</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40</w:t>
            </w:r>
          </w:p>
        </w:tc>
        <w:tc>
          <w:tcPr>
            <w:tcW w:w="189" w:type="pct"/>
          </w:tcPr>
          <w:p w:rsidR="006F3A34" w:rsidRPr="009747B5" w:rsidRDefault="006F3A34" w:rsidP="00600139">
            <w:pPr>
              <w:pStyle w:val="2"/>
              <w:widowControl w:val="0"/>
              <w:ind w:left="0" w:firstLine="0"/>
              <w:jc w:val="center"/>
              <w:rPr>
                <w:sz w:val="20"/>
                <w:szCs w:val="20"/>
              </w:rPr>
            </w:pPr>
            <w:r>
              <w:rPr>
                <w:sz w:val="20"/>
                <w:szCs w:val="20"/>
              </w:rPr>
              <w:t>2</w:t>
            </w:r>
          </w:p>
        </w:tc>
        <w:tc>
          <w:tcPr>
            <w:tcW w:w="208" w:type="pct"/>
            <w:gridSpan w:val="2"/>
          </w:tcPr>
          <w:p w:rsidR="006F3A34" w:rsidRPr="009747B5" w:rsidRDefault="006F3A34" w:rsidP="00600139">
            <w:pPr>
              <w:pStyle w:val="2"/>
              <w:widowControl w:val="0"/>
              <w:ind w:left="0" w:firstLine="0"/>
              <w:rPr>
                <w:sz w:val="20"/>
                <w:szCs w:val="20"/>
              </w:rPr>
            </w:pPr>
            <w:r>
              <w:rPr>
                <w:sz w:val="20"/>
                <w:szCs w:val="20"/>
              </w:rPr>
              <w:t>26</w:t>
            </w:r>
          </w:p>
        </w:tc>
        <w:tc>
          <w:tcPr>
            <w:tcW w:w="206" w:type="pct"/>
          </w:tcPr>
          <w:p w:rsidR="006F3A34" w:rsidRPr="00844B4F" w:rsidRDefault="006F3A34" w:rsidP="00600139">
            <w:pPr>
              <w:pStyle w:val="2"/>
              <w:widowControl w:val="0"/>
              <w:ind w:left="0" w:firstLine="0"/>
              <w:jc w:val="center"/>
              <w:rPr>
                <w:sz w:val="20"/>
                <w:szCs w:val="20"/>
              </w:rPr>
            </w:pPr>
            <w:r>
              <w:rPr>
                <w:sz w:val="20"/>
                <w:szCs w:val="20"/>
              </w:rPr>
              <w:t>12</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349</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2.2. Словесное действие</w:t>
            </w:r>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295</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42</w:t>
            </w:r>
          </w:p>
        </w:tc>
        <w:tc>
          <w:tcPr>
            <w:tcW w:w="189" w:type="pct"/>
          </w:tcPr>
          <w:p w:rsidR="006F3A34" w:rsidRPr="00506528" w:rsidRDefault="006F3A34" w:rsidP="00600139">
            <w:pPr>
              <w:pStyle w:val="2"/>
              <w:widowControl w:val="0"/>
              <w:ind w:left="0" w:firstLine="0"/>
              <w:jc w:val="center"/>
              <w:rPr>
                <w:sz w:val="20"/>
                <w:szCs w:val="20"/>
              </w:rPr>
            </w:pPr>
            <w:r>
              <w:rPr>
                <w:sz w:val="20"/>
                <w:szCs w:val="20"/>
              </w:rPr>
              <w:t>8</w:t>
            </w:r>
          </w:p>
        </w:tc>
        <w:tc>
          <w:tcPr>
            <w:tcW w:w="208" w:type="pct"/>
            <w:gridSpan w:val="2"/>
          </w:tcPr>
          <w:p w:rsidR="006F3A34" w:rsidRPr="003F473D" w:rsidRDefault="006F3A34" w:rsidP="00600139">
            <w:pPr>
              <w:pStyle w:val="2"/>
              <w:widowControl w:val="0"/>
              <w:ind w:left="0"/>
              <w:jc w:val="center"/>
              <w:rPr>
                <w:sz w:val="20"/>
                <w:szCs w:val="20"/>
              </w:rPr>
            </w:pPr>
            <w:r>
              <w:rPr>
                <w:sz w:val="20"/>
                <w:szCs w:val="20"/>
              </w:rPr>
              <w:t>22</w:t>
            </w:r>
          </w:p>
        </w:tc>
        <w:tc>
          <w:tcPr>
            <w:tcW w:w="206" w:type="pct"/>
          </w:tcPr>
          <w:p w:rsidR="006F3A34" w:rsidRPr="00844B4F" w:rsidRDefault="006F3A34" w:rsidP="00600139">
            <w:pPr>
              <w:pStyle w:val="2"/>
              <w:widowControl w:val="0"/>
              <w:ind w:left="0" w:firstLine="0"/>
              <w:jc w:val="center"/>
              <w:rPr>
                <w:sz w:val="20"/>
                <w:szCs w:val="20"/>
              </w:rPr>
            </w:pPr>
            <w:r>
              <w:rPr>
                <w:sz w:val="20"/>
                <w:szCs w:val="20"/>
              </w:rPr>
              <w:t>12</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253</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2.3.Сценическая пластика</w:t>
            </w:r>
          </w:p>
        </w:tc>
        <w:tc>
          <w:tcPr>
            <w:tcW w:w="470" w:type="pct"/>
            <w:tcBorders>
              <w:left w:val="single" w:sz="12" w:space="0" w:color="auto"/>
              <w:right w:val="single" w:sz="12" w:space="0" w:color="auto"/>
            </w:tcBorders>
          </w:tcPr>
          <w:p w:rsidR="006F3A34" w:rsidRPr="0088705F" w:rsidRDefault="006F3A34" w:rsidP="00600139">
            <w:pPr>
              <w:pStyle w:val="2"/>
              <w:widowControl w:val="0"/>
              <w:ind w:left="0" w:firstLine="0"/>
              <w:jc w:val="center"/>
              <w:rPr>
                <w:b/>
                <w:sz w:val="20"/>
                <w:szCs w:val="20"/>
              </w:rPr>
            </w:pPr>
            <w:r>
              <w:rPr>
                <w:b/>
                <w:sz w:val="20"/>
                <w:szCs w:val="20"/>
              </w:rPr>
              <w:t>138</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20</w:t>
            </w:r>
          </w:p>
        </w:tc>
        <w:tc>
          <w:tcPr>
            <w:tcW w:w="189" w:type="pct"/>
          </w:tcPr>
          <w:p w:rsidR="006F3A34" w:rsidRPr="00506528" w:rsidRDefault="006F3A34" w:rsidP="00600139">
            <w:pPr>
              <w:pStyle w:val="2"/>
              <w:widowControl w:val="0"/>
              <w:ind w:left="0" w:firstLine="0"/>
              <w:jc w:val="center"/>
              <w:rPr>
                <w:sz w:val="20"/>
                <w:szCs w:val="20"/>
              </w:rPr>
            </w:pPr>
            <w:r>
              <w:rPr>
                <w:sz w:val="20"/>
                <w:szCs w:val="20"/>
              </w:rPr>
              <w:t>1</w:t>
            </w:r>
          </w:p>
        </w:tc>
        <w:tc>
          <w:tcPr>
            <w:tcW w:w="208" w:type="pct"/>
            <w:gridSpan w:val="2"/>
          </w:tcPr>
          <w:p w:rsidR="006F3A34" w:rsidRPr="003F473D" w:rsidRDefault="006F3A34" w:rsidP="00600139">
            <w:pPr>
              <w:pStyle w:val="2"/>
              <w:widowControl w:val="0"/>
              <w:ind w:left="0"/>
              <w:jc w:val="center"/>
              <w:rPr>
                <w:sz w:val="20"/>
                <w:szCs w:val="20"/>
              </w:rPr>
            </w:pPr>
            <w:r>
              <w:rPr>
                <w:sz w:val="20"/>
                <w:szCs w:val="20"/>
              </w:rPr>
              <w:t>19</w:t>
            </w:r>
          </w:p>
        </w:tc>
        <w:tc>
          <w:tcPr>
            <w:tcW w:w="206" w:type="pct"/>
          </w:tcPr>
          <w:p w:rsidR="006F3A34" w:rsidRPr="003F473D" w:rsidRDefault="006F3A34" w:rsidP="00600139">
            <w:pPr>
              <w:pStyle w:val="2"/>
              <w:widowControl w:val="0"/>
              <w:ind w:left="0" w:firstLine="0"/>
              <w:jc w:val="center"/>
              <w:rPr>
                <w:b/>
                <w:sz w:val="20"/>
                <w:szCs w:val="20"/>
              </w:rPr>
            </w:pPr>
            <w:r>
              <w:rPr>
                <w:b/>
                <w:sz w:val="20"/>
                <w:szCs w:val="20"/>
              </w:rPr>
              <w:t>-</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88705F" w:rsidRDefault="006F3A34" w:rsidP="00600139">
            <w:pPr>
              <w:pStyle w:val="2"/>
              <w:widowControl w:val="0"/>
              <w:ind w:left="0" w:firstLine="0"/>
              <w:jc w:val="center"/>
              <w:rPr>
                <w:b/>
                <w:sz w:val="20"/>
                <w:szCs w:val="20"/>
              </w:rPr>
            </w:pPr>
            <w:r>
              <w:rPr>
                <w:b/>
                <w:sz w:val="20"/>
                <w:szCs w:val="20"/>
              </w:rPr>
              <w:t>118</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2.4. Грим</w:t>
            </w:r>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66</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9</w:t>
            </w:r>
          </w:p>
        </w:tc>
        <w:tc>
          <w:tcPr>
            <w:tcW w:w="189" w:type="pct"/>
          </w:tcPr>
          <w:p w:rsidR="006F3A34" w:rsidRPr="00506528" w:rsidRDefault="006F3A34" w:rsidP="00600139">
            <w:pPr>
              <w:pStyle w:val="2"/>
              <w:widowControl w:val="0"/>
              <w:ind w:left="0" w:firstLine="0"/>
              <w:jc w:val="center"/>
              <w:rPr>
                <w:sz w:val="20"/>
                <w:szCs w:val="20"/>
              </w:rPr>
            </w:pPr>
            <w:r>
              <w:rPr>
                <w:sz w:val="20"/>
                <w:szCs w:val="20"/>
              </w:rPr>
              <w:t>4</w:t>
            </w:r>
          </w:p>
        </w:tc>
        <w:tc>
          <w:tcPr>
            <w:tcW w:w="208" w:type="pct"/>
            <w:gridSpan w:val="2"/>
          </w:tcPr>
          <w:p w:rsidR="006F3A34" w:rsidRPr="003F473D" w:rsidRDefault="006F3A34" w:rsidP="00600139">
            <w:pPr>
              <w:pStyle w:val="2"/>
              <w:widowControl w:val="0"/>
              <w:ind w:left="0"/>
              <w:jc w:val="center"/>
              <w:rPr>
                <w:sz w:val="20"/>
                <w:szCs w:val="20"/>
              </w:rPr>
            </w:pPr>
            <w:r>
              <w:rPr>
                <w:sz w:val="20"/>
                <w:szCs w:val="20"/>
              </w:rPr>
              <w:t>4</w:t>
            </w:r>
          </w:p>
        </w:tc>
        <w:tc>
          <w:tcPr>
            <w:tcW w:w="206" w:type="pct"/>
          </w:tcPr>
          <w:p w:rsidR="006F3A34" w:rsidRPr="007938DF" w:rsidRDefault="006F3A34" w:rsidP="00600139">
            <w:pPr>
              <w:pStyle w:val="2"/>
              <w:widowControl w:val="0"/>
              <w:ind w:left="0" w:firstLine="0"/>
              <w:jc w:val="center"/>
              <w:rPr>
                <w:sz w:val="20"/>
                <w:szCs w:val="20"/>
              </w:rPr>
            </w:pPr>
            <w:r>
              <w:rPr>
                <w:sz w:val="20"/>
                <w:szCs w:val="20"/>
              </w:rPr>
              <w:t>1</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57</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2.5. Сольное пение</w:t>
            </w:r>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108</w:t>
            </w:r>
          </w:p>
        </w:tc>
        <w:tc>
          <w:tcPr>
            <w:tcW w:w="335"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10</w:t>
            </w:r>
          </w:p>
        </w:tc>
        <w:tc>
          <w:tcPr>
            <w:tcW w:w="189" w:type="pct"/>
          </w:tcPr>
          <w:p w:rsidR="006F3A34" w:rsidRPr="003F473D" w:rsidRDefault="006F3A34" w:rsidP="00600139">
            <w:pPr>
              <w:pStyle w:val="2"/>
              <w:widowControl w:val="0"/>
              <w:ind w:left="0" w:firstLine="0"/>
              <w:jc w:val="center"/>
              <w:rPr>
                <w:b/>
                <w:sz w:val="20"/>
                <w:szCs w:val="20"/>
              </w:rPr>
            </w:pPr>
            <w:r>
              <w:rPr>
                <w:b/>
                <w:sz w:val="20"/>
                <w:szCs w:val="20"/>
              </w:rPr>
              <w:t>-</w:t>
            </w:r>
          </w:p>
        </w:tc>
        <w:tc>
          <w:tcPr>
            <w:tcW w:w="208" w:type="pct"/>
            <w:gridSpan w:val="2"/>
          </w:tcPr>
          <w:p w:rsidR="006F3A34" w:rsidRPr="003F473D" w:rsidRDefault="006F3A34" w:rsidP="00600139">
            <w:pPr>
              <w:pStyle w:val="2"/>
              <w:widowControl w:val="0"/>
              <w:ind w:left="0"/>
              <w:jc w:val="center"/>
              <w:rPr>
                <w:sz w:val="20"/>
                <w:szCs w:val="20"/>
              </w:rPr>
            </w:pPr>
            <w:r>
              <w:rPr>
                <w:sz w:val="20"/>
                <w:szCs w:val="20"/>
              </w:rPr>
              <w:t xml:space="preserve">     -</w:t>
            </w:r>
          </w:p>
        </w:tc>
        <w:tc>
          <w:tcPr>
            <w:tcW w:w="206" w:type="pct"/>
          </w:tcPr>
          <w:p w:rsidR="006F3A34" w:rsidRPr="007938DF" w:rsidRDefault="006F3A34" w:rsidP="00600139">
            <w:pPr>
              <w:pStyle w:val="2"/>
              <w:widowControl w:val="0"/>
              <w:ind w:left="0" w:firstLine="0"/>
              <w:jc w:val="center"/>
              <w:rPr>
                <w:sz w:val="20"/>
                <w:szCs w:val="20"/>
              </w:rPr>
            </w:pPr>
            <w:r>
              <w:rPr>
                <w:sz w:val="20"/>
                <w:szCs w:val="20"/>
              </w:rPr>
              <w:t>10</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98</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right w:val="single" w:sz="12" w:space="0" w:color="auto"/>
            </w:tcBorders>
          </w:tcPr>
          <w:p w:rsidR="006F3A34" w:rsidRPr="003F473D" w:rsidRDefault="006F3A34" w:rsidP="00600139">
            <w:pPr>
              <w:rPr>
                <w:b/>
                <w:sz w:val="20"/>
                <w:szCs w:val="20"/>
              </w:rPr>
            </w:pPr>
            <w:r w:rsidRPr="003F473D">
              <w:rPr>
                <w:sz w:val="20"/>
                <w:szCs w:val="20"/>
              </w:rPr>
              <w:t>Раздел 2.6. Танец</w:t>
            </w:r>
          </w:p>
        </w:tc>
        <w:tc>
          <w:tcPr>
            <w:tcW w:w="470" w:type="pct"/>
            <w:tcBorders>
              <w:left w:val="single" w:sz="12" w:space="0" w:color="auto"/>
              <w:righ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117</w:t>
            </w:r>
          </w:p>
        </w:tc>
        <w:tc>
          <w:tcPr>
            <w:tcW w:w="335" w:type="pct"/>
            <w:tcBorders>
              <w:left w:val="single" w:sz="12" w:space="0" w:color="auto"/>
            </w:tcBorders>
          </w:tcPr>
          <w:p w:rsidR="006F3A34" w:rsidRPr="003F473D" w:rsidRDefault="006F3A34" w:rsidP="00600139">
            <w:pPr>
              <w:pStyle w:val="2"/>
              <w:widowControl w:val="0"/>
              <w:ind w:left="0" w:firstLine="0"/>
              <w:rPr>
                <w:b/>
                <w:sz w:val="20"/>
                <w:szCs w:val="20"/>
              </w:rPr>
            </w:pPr>
            <w:r>
              <w:rPr>
                <w:b/>
                <w:sz w:val="20"/>
                <w:szCs w:val="20"/>
              </w:rPr>
              <w:t xml:space="preserve">      10</w:t>
            </w:r>
          </w:p>
        </w:tc>
        <w:tc>
          <w:tcPr>
            <w:tcW w:w="189" w:type="pct"/>
          </w:tcPr>
          <w:p w:rsidR="006F3A34" w:rsidRPr="00506528" w:rsidRDefault="006F3A34" w:rsidP="00600139">
            <w:pPr>
              <w:pStyle w:val="2"/>
              <w:widowControl w:val="0"/>
              <w:ind w:left="0" w:firstLine="0"/>
              <w:jc w:val="center"/>
              <w:rPr>
                <w:sz w:val="20"/>
                <w:szCs w:val="20"/>
              </w:rPr>
            </w:pPr>
            <w:r>
              <w:rPr>
                <w:sz w:val="20"/>
                <w:szCs w:val="20"/>
              </w:rPr>
              <w:t>2</w:t>
            </w:r>
          </w:p>
        </w:tc>
        <w:tc>
          <w:tcPr>
            <w:tcW w:w="208" w:type="pct"/>
            <w:gridSpan w:val="2"/>
          </w:tcPr>
          <w:p w:rsidR="006F3A34" w:rsidRPr="003F473D" w:rsidRDefault="006F3A34" w:rsidP="00600139">
            <w:pPr>
              <w:pStyle w:val="2"/>
              <w:widowControl w:val="0"/>
              <w:ind w:left="0"/>
              <w:jc w:val="center"/>
              <w:rPr>
                <w:sz w:val="20"/>
                <w:szCs w:val="20"/>
              </w:rPr>
            </w:pPr>
            <w:r>
              <w:rPr>
                <w:sz w:val="20"/>
                <w:szCs w:val="20"/>
              </w:rPr>
              <w:t>8</w:t>
            </w:r>
          </w:p>
        </w:tc>
        <w:tc>
          <w:tcPr>
            <w:tcW w:w="206" w:type="pct"/>
          </w:tcPr>
          <w:p w:rsidR="006F3A34" w:rsidRPr="003F473D" w:rsidRDefault="006F3A34" w:rsidP="00600139">
            <w:pPr>
              <w:pStyle w:val="2"/>
              <w:widowControl w:val="0"/>
              <w:ind w:left="0" w:firstLine="0"/>
              <w:jc w:val="center"/>
              <w:rPr>
                <w:b/>
                <w:sz w:val="20"/>
                <w:szCs w:val="20"/>
              </w:rPr>
            </w:pPr>
            <w:r>
              <w:rPr>
                <w:b/>
                <w:sz w:val="20"/>
                <w:szCs w:val="20"/>
              </w:rPr>
              <w:t>-</w:t>
            </w:r>
          </w:p>
        </w:tc>
        <w:tc>
          <w:tcPr>
            <w:tcW w:w="471" w:type="pct"/>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334" w:type="pct"/>
            <w:tcBorders>
              <w:left w:val="single" w:sz="12" w:space="0" w:color="auto"/>
            </w:tcBorders>
          </w:tcPr>
          <w:p w:rsidR="006F3A34" w:rsidRPr="003F473D" w:rsidRDefault="006F3A34" w:rsidP="00600139">
            <w:pPr>
              <w:pStyle w:val="2"/>
              <w:widowControl w:val="0"/>
              <w:ind w:left="0" w:firstLine="0"/>
              <w:jc w:val="center"/>
              <w:rPr>
                <w:b/>
                <w:sz w:val="20"/>
                <w:szCs w:val="20"/>
              </w:rPr>
            </w:pPr>
            <w:r>
              <w:rPr>
                <w:b/>
                <w:sz w:val="20"/>
                <w:szCs w:val="20"/>
              </w:rPr>
              <w:t>107</w:t>
            </w:r>
          </w:p>
        </w:tc>
        <w:tc>
          <w:tcPr>
            <w:tcW w:w="396" w:type="pct"/>
            <w:gridSpan w:val="3"/>
            <w:vMerge/>
            <w:tcBorders>
              <w:right w:val="single" w:sz="12" w:space="0" w:color="auto"/>
            </w:tcBorders>
            <w:shd w:val="clear" w:color="auto" w:fill="C0C0C0"/>
          </w:tcPr>
          <w:p w:rsidR="006F3A34" w:rsidRPr="003F473D" w:rsidRDefault="006F3A34" w:rsidP="00600139">
            <w:pPr>
              <w:pStyle w:val="2"/>
              <w:widowControl w:val="0"/>
              <w:ind w:left="0" w:firstLine="0"/>
              <w:jc w:val="center"/>
              <w:rPr>
                <w:b/>
                <w:sz w:val="20"/>
                <w:szCs w:val="20"/>
              </w:rPr>
            </w:pPr>
          </w:p>
        </w:tc>
        <w:tc>
          <w:tcPr>
            <w:tcW w:w="467" w:type="pct"/>
            <w:vMerge/>
            <w:tcBorders>
              <w:left w:val="single" w:sz="12" w:space="0" w:color="auto"/>
              <w:right w:val="single" w:sz="12" w:space="0" w:color="auto"/>
            </w:tcBorders>
          </w:tcPr>
          <w:p w:rsidR="006F3A34" w:rsidRPr="003F473D" w:rsidRDefault="006F3A34" w:rsidP="00600139">
            <w:pPr>
              <w:pStyle w:val="2"/>
              <w:widowControl w:val="0"/>
              <w:ind w:left="0"/>
              <w:jc w:val="center"/>
              <w:rPr>
                <w:b/>
                <w:sz w:val="20"/>
                <w:szCs w:val="20"/>
              </w:rPr>
            </w:pPr>
          </w:p>
        </w:tc>
        <w:tc>
          <w:tcPr>
            <w:tcW w:w="466" w:type="pct"/>
            <w:vMerge/>
            <w:tcBorders>
              <w:left w:val="single" w:sz="12" w:space="0" w:color="auto"/>
              <w:right w:val="single" w:sz="12" w:space="0" w:color="auto"/>
            </w:tcBorders>
          </w:tcPr>
          <w:p w:rsidR="006F3A34" w:rsidRPr="003F473D" w:rsidRDefault="006F3A34" w:rsidP="00600139">
            <w:pPr>
              <w:jc w:val="center"/>
              <w:rPr>
                <w:b/>
                <w:sz w:val="20"/>
                <w:szCs w:val="20"/>
              </w:rPr>
            </w:pPr>
          </w:p>
        </w:tc>
      </w:tr>
      <w:tr w:rsidR="006F3A34" w:rsidRPr="00B97EE6" w:rsidTr="00600139">
        <w:tc>
          <w:tcPr>
            <w:tcW w:w="450" w:type="pct"/>
            <w:vMerge/>
            <w:tcBorders>
              <w:left w:val="single" w:sz="12" w:space="0" w:color="auto"/>
              <w:bottom w:val="single" w:sz="12" w:space="0" w:color="auto"/>
              <w:right w:val="single" w:sz="12" w:space="0" w:color="auto"/>
            </w:tcBorders>
          </w:tcPr>
          <w:p w:rsidR="006F3A34" w:rsidRPr="003F473D" w:rsidRDefault="006F3A34" w:rsidP="00600139">
            <w:pPr>
              <w:rPr>
                <w:b/>
                <w:sz w:val="20"/>
                <w:szCs w:val="20"/>
              </w:rPr>
            </w:pPr>
          </w:p>
        </w:tc>
        <w:tc>
          <w:tcPr>
            <w:tcW w:w="1008" w:type="pct"/>
            <w:tcBorders>
              <w:left w:val="single" w:sz="12" w:space="0" w:color="auto"/>
              <w:bottom w:val="single" w:sz="12" w:space="0" w:color="auto"/>
              <w:right w:val="single" w:sz="12" w:space="0" w:color="auto"/>
            </w:tcBorders>
          </w:tcPr>
          <w:p w:rsidR="006F3A34" w:rsidRPr="003F473D" w:rsidRDefault="006F3A34" w:rsidP="00600139">
            <w:pPr>
              <w:rPr>
                <w:sz w:val="20"/>
                <w:szCs w:val="20"/>
              </w:rPr>
            </w:pPr>
            <w:r w:rsidRPr="003F473D">
              <w:rPr>
                <w:b/>
                <w:sz w:val="20"/>
                <w:szCs w:val="20"/>
              </w:rPr>
              <w:t>Производственная практика (по профилю специальности)</w:t>
            </w:r>
            <w:r w:rsidRPr="003F473D">
              <w:rPr>
                <w:sz w:val="20"/>
                <w:szCs w:val="20"/>
              </w:rPr>
              <w:t xml:space="preserve">, часов </w:t>
            </w:r>
          </w:p>
        </w:tc>
        <w:tc>
          <w:tcPr>
            <w:tcW w:w="470" w:type="pct"/>
            <w:tcBorders>
              <w:left w:val="single" w:sz="12" w:space="0" w:color="auto"/>
              <w:bottom w:val="single" w:sz="12" w:space="0" w:color="auto"/>
              <w:right w:val="single" w:sz="12" w:space="0" w:color="auto"/>
            </w:tcBorders>
          </w:tcPr>
          <w:p w:rsidR="006F3A34" w:rsidRPr="00E374B5" w:rsidRDefault="006F3A34" w:rsidP="00600139">
            <w:pPr>
              <w:jc w:val="center"/>
              <w:rPr>
                <w:b/>
                <w:color w:val="FF0000"/>
                <w:sz w:val="20"/>
                <w:szCs w:val="20"/>
              </w:rPr>
            </w:pPr>
          </w:p>
          <w:p w:rsidR="006F3A34" w:rsidRPr="0049629A" w:rsidRDefault="006F3A34" w:rsidP="00600139">
            <w:pPr>
              <w:jc w:val="center"/>
              <w:rPr>
                <w:b/>
                <w:sz w:val="20"/>
                <w:szCs w:val="20"/>
              </w:rPr>
            </w:pPr>
            <w:r>
              <w:rPr>
                <w:b/>
                <w:sz w:val="20"/>
                <w:szCs w:val="20"/>
              </w:rPr>
              <w:t>216</w:t>
            </w:r>
          </w:p>
        </w:tc>
        <w:tc>
          <w:tcPr>
            <w:tcW w:w="2606" w:type="pct"/>
            <w:gridSpan w:val="11"/>
            <w:tcBorders>
              <w:left w:val="single" w:sz="12" w:space="0" w:color="auto"/>
              <w:bottom w:val="single" w:sz="12" w:space="0" w:color="auto"/>
              <w:right w:val="single" w:sz="12" w:space="0" w:color="auto"/>
            </w:tcBorders>
            <w:shd w:val="clear" w:color="auto" w:fill="C0C0C0"/>
          </w:tcPr>
          <w:p w:rsidR="006F3A34" w:rsidRPr="003F473D" w:rsidRDefault="006F3A34" w:rsidP="00600139">
            <w:pPr>
              <w:jc w:val="center"/>
              <w:rPr>
                <w:sz w:val="20"/>
                <w:szCs w:val="20"/>
              </w:rPr>
            </w:pPr>
          </w:p>
        </w:tc>
        <w:tc>
          <w:tcPr>
            <w:tcW w:w="466" w:type="pct"/>
            <w:vMerge/>
            <w:tcBorders>
              <w:left w:val="single" w:sz="12" w:space="0" w:color="auto"/>
              <w:bottom w:val="single" w:sz="12" w:space="0" w:color="auto"/>
              <w:right w:val="single" w:sz="12" w:space="0" w:color="auto"/>
            </w:tcBorders>
          </w:tcPr>
          <w:p w:rsidR="006F3A34" w:rsidRPr="006B09DC" w:rsidRDefault="006F3A34" w:rsidP="00600139">
            <w:pPr>
              <w:jc w:val="center"/>
              <w:rPr>
                <w:b/>
                <w:sz w:val="20"/>
                <w:szCs w:val="20"/>
              </w:rPr>
            </w:pPr>
          </w:p>
        </w:tc>
      </w:tr>
      <w:tr w:rsidR="006F3A34" w:rsidRPr="00B97EE6" w:rsidTr="00600139">
        <w:trPr>
          <w:trHeight w:val="46"/>
        </w:trPr>
        <w:tc>
          <w:tcPr>
            <w:tcW w:w="450" w:type="pct"/>
            <w:tcBorders>
              <w:top w:val="single" w:sz="12" w:space="0" w:color="auto"/>
              <w:left w:val="single" w:sz="12" w:space="0" w:color="auto"/>
              <w:bottom w:val="single" w:sz="12" w:space="0" w:color="auto"/>
              <w:right w:val="single" w:sz="12" w:space="0" w:color="auto"/>
            </w:tcBorders>
          </w:tcPr>
          <w:p w:rsidR="006F3A34" w:rsidRPr="003F473D" w:rsidRDefault="006F3A34" w:rsidP="00600139">
            <w:pPr>
              <w:pStyle w:val="2"/>
              <w:widowControl w:val="0"/>
              <w:ind w:left="0" w:firstLine="0"/>
              <w:rPr>
                <w:b/>
                <w:sz w:val="20"/>
                <w:szCs w:val="20"/>
              </w:rPr>
            </w:pPr>
          </w:p>
        </w:tc>
        <w:tc>
          <w:tcPr>
            <w:tcW w:w="1008" w:type="pct"/>
            <w:tcBorders>
              <w:top w:val="single" w:sz="12" w:space="0" w:color="auto"/>
              <w:left w:val="single" w:sz="12" w:space="0" w:color="auto"/>
              <w:bottom w:val="single" w:sz="12" w:space="0" w:color="auto"/>
              <w:right w:val="single" w:sz="12" w:space="0" w:color="auto"/>
            </w:tcBorders>
          </w:tcPr>
          <w:p w:rsidR="006F3A34" w:rsidRPr="003F473D" w:rsidRDefault="006F3A34" w:rsidP="00600139">
            <w:pPr>
              <w:pStyle w:val="2"/>
              <w:widowControl w:val="0"/>
              <w:ind w:left="0" w:firstLine="0"/>
              <w:jc w:val="both"/>
              <w:rPr>
                <w:b/>
                <w:sz w:val="20"/>
                <w:szCs w:val="20"/>
              </w:rPr>
            </w:pPr>
            <w:r w:rsidRPr="003F473D">
              <w:rPr>
                <w:b/>
                <w:sz w:val="20"/>
                <w:szCs w:val="20"/>
              </w:rPr>
              <w:t>Всего:</w:t>
            </w:r>
          </w:p>
        </w:tc>
        <w:tc>
          <w:tcPr>
            <w:tcW w:w="470" w:type="pct"/>
            <w:tcBorders>
              <w:top w:val="single" w:sz="12" w:space="0" w:color="auto"/>
              <w:left w:val="single" w:sz="12" w:space="0" w:color="auto"/>
              <w:bottom w:val="single" w:sz="12" w:space="0" w:color="auto"/>
              <w:right w:val="single" w:sz="12" w:space="0" w:color="auto"/>
            </w:tcBorders>
          </w:tcPr>
          <w:p w:rsidR="006F3A34" w:rsidRPr="00886235" w:rsidRDefault="006F3A34" w:rsidP="00600139">
            <w:pPr>
              <w:jc w:val="center"/>
              <w:rPr>
                <w:b/>
                <w:sz w:val="20"/>
                <w:szCs w:val="20"/>
              </w:rPr>
            </w:pPr>
            <w:r w:rsidRPr="00886235">
              <w:rPr>
                <w:b/>
                <w:sz w:val="20"/>
                <w:szCs w:val="20"/>
              </w:rPr>
              <w:t>2833</w:t>
            </w:r>
          </w:p>
        </w:tc>
        <w:tc>
          <w:tcPr>
            <w:tcW w:w="335" w:type="pct"/>
            <w:tcBorders>
              <w:top w:val="single" w:sz="12" w:space="0" w:color="auto"/>
              <w:left w:val="single" w:sz="12" w:space="0" w:color="auto"/>
              <w:bottom w:val="single" w:sz="12" w:space="0" w:color="auto"/>
            </w:tcBorders>
          </w:tcPr>
          <w:p w:rsidR="006F3A34" w:rsidRPr="00886235" w:rsidRDefault="006F3A34" w:rsidP="00600139">
            <w:pPr>
              <w:jc w:val="center"/>
              <w:rPr>
                <w:b/>
                <w:sz w:val="20"/>
                <w:szCs w:val="20"/>
              </w:rPr>
            </w:pPr>
            <w:r w:rsidRPr="00886235">
              <w:rPr>
                <w:b/>
                <w:sz w:val="20"/>
                <w:szCs w:val="20"/>
              </w:rPr>
              <w:t>321</w:t>
            </w:r>
          </w:p>
        </w:tc>
        <w:tc>
          <w:tcPr>
            <w:tcW w:w="388" w:type="pct"/>
            <w:gridSpan w:val="2"/>
            <w:tcBorders>
              <w:top w:val="single" w:sz="4" w:space="0" w:color="auto"/>
              <w:bottom w:val="single" w:sz="12" w:space="0" w:color="auto"/>
              <w:right w:val="single" w:sz="4" w:space="0" w:color="auto"/>
            </w:tcBorders>
          </w:tcPr>
          <w:p w:rsidR="006F3A34" w:rsidRPr="00886235" w:rsidRDefault="006F3A34" w:rsidP="00600139">
            <w:pPr>
              <w:jc w:val="center"/>
              <w:rPr>
                <w:b/>
                <w:sz w:val="20"/>
                <w:szCs w:val="20"/>
              </w:rPr>
            </w:pPr>
            <w:r w:rsidRPr="00886235">
              <w:rPr>
                <w:b/>
                <w:sz w:val="20"/>
                <w:szCs w:val="20"/>
              </w:rPr>
              <w:t>246</w:t>
            </w:r>
          </w:p>
        </w:tc>
        <w:tc>
          <w:tcPr>
            <w:tcW w:w="215" w:type="pct"/>
            <w:gridSpan w:val="2"/>
            <w:tcBorders>
              <w:top w:val="single" w:sz="4" w:space="0" w:color="auto"/>
              <w:left w:val="single" w:sz="4" w:space="0" w:color="auto"/>
              <w:bottom w:val="single" w:sz="12" w:space="0" w:color="auto"/>
              <w:right w:val="single" w:sz="12" w:space="0" w:color="auto"/>
            </w:tcBorders>
          </w:tcPr>
          <w:p w:rsidR="006F3A34" w:rsidRPr="00886235" w:rsidRDefault="006F3A34" w:rsidP="00600139">
            <w:pPr>
              <w:jc w:val="center"/>
              <w:rPr>
                <w:b/>
                <w:sz w:val="20"/>
                <w:szCs w:val="20"/>
              </w:rPr>
            </w:pPr>
            <w:r w:rsidRPr="00886235">
              <w:rPr>
                <w:b/>
                <w:sz w:val="20"/>
                <w:szCs w:val="20"/>
              </w:rPr>
              <w:t>75</w:t>
            </w:r>
          </w:p>
        </w:tc>
        <w:tc>
          <w:tcPr>
            <w:tcW w:w="471" w:type="pct"/>
            <w:tcBorders>
              <w:top w:val="single" w:sz="12" w:space="0" w:color="auto"/>
              <w:bottom w:val="single" w:sz="12" w:space="0" w:color="auto"/>
              <w:right w:val="single" w:sz="12" w:space="0" w:color="auto"/>
            </w:tcBorders>
            <w:shd w:val="clear" w:color="auto" w:fill="BFBFBF"/>
          </w:tcPr>
          <w:p w:rsidR="006F3A34" w:rsidRPr="00886235" w:rsidRDefault="006F3A34" w:rsidP="00600139">
            <w:pPr>
              <w:jc w:val="center"/>
              <w:rPr>
                <w:b/>
                <w:sz w:val="20"/>
                <w:szCs w:val="20"/>
              </w:rPr>
            </w:pPr>
          </w:p>
        </w:tc>
        <w:tc>
          <w:tcPr>
            <w:tcW w:w="353" w:type="pct"/>
            <w:gridSpan w:val="2"/>
            <w:tcBorders>
              <w:top w:val="single" w:sz="12" w:space="0" w:color="auto"/>
              <w:left w:val="single" w:sz="12" w:space="0" w:color="auto"/>
              <w:bottom w:val="single" w:sz="12" w:space="0" w:color="auto"/>
              <w:right w:val="single" w:sz="12" w:space="0" w:color="auto"/>
            </w:tcBorders>
          </w:tcPr>
          <w:p w:rsidR="006F3A34" w:rsidRPr="00886235" w:rsidRDefault="006F3A34" w:rsidP="00600139">
            <w:pPr>
              <w:jc w:val="center"/>
              <w:rPr>
                <w:b/>
                <w:sz w:val="20"/>
                <w:szCs w:val="20"/>
              </w:rPr>
            </w:pPr>
            <w:r w:rsidRPr="00886235">
              <w:rPr>
                <w:b/>
                <w:sz w:val="20"/>
                <w:szCs w:val="20"/>
              </w:rPr>
              <w:t>2296</w:t>
            </w:r>
          </w:p>
        </w:tc>
        <w:tc>
          <w:tcPr>
            <w:tcW w:w="374" w:type="pct"/>
            <w:tcBorders>
              <w:top w:val="single" w:sz="12" w:space="0" w:color="auto"/>
              <w:bottom w:val="single" w:sz="12" w:space="0" w:color="auto"/>
              <w:right w:val="single" w:sz="12" w:space="0" w:color="auto"/>
            </w:tcBorders>
            <w:shd w:val="clear" w:color="auto" w:fill="BFBFBF"/>
          </w:tcPr>
          <w:p w:rsidR="006F3A34" w:rsidRPr="003F473D" w:rsidRDefault="006F3A34" w:rsidP="00600139">
            <w:pPr>
              <w:jc w:val="center"/>
              <w:rPr>
                <w:b/>
                <w:sz w:val="20"/>
                <w:szCs w:val="20"/>
              </w:rPr>
            </w:pPr>
          </w:p>
        </w:tc>
        <w:tc>
          <w:tcPr>
            <w:tcW w:w="470" w:type="pct"/>
            <w:gridSpan w:val="2"/>
            <w:tcBorders>
              <w:top w:val="single" w:sz="12" w:space="0" w:color="auto"/>
              <w:bottom w:val="single" w:sz="12" w:space="0" w:color="auto"/>
              <w:right w:val="single" w:sz="12" w:space="0" w:color="auto"/>
            </w:tcBorders>
          </w:tcPr>
          <w:p w:rsidR="006F3A34" w:rsidRPr="003F473D" w:rsidRDefault="006F3A34" w:rsidP="00600139">
            <w:pPr>
              <w:jc w:val="center"/>
              <w:rPr>
                <w:b/>
                <w:sz w:val="20"/>
                <w:szCs w:val="20"/>
              </w:rPr>
            </w:pPr>
            <w:r>
              <w:rPr>
                <w:b/>
                <w:sz w:val="20"/>
                <w:szCs w:val="20"/>
              </w:rPr>
              <w:t>-</w:t>
            </w:r>
          </w:p>
        </w:tc>
        <w:tc>
          <w:tcPr>
            <w:tcW w:w="466" w:type="pct"/>
            <w:tcBorders>
              <w:top w:val="single" w:sz="12" w:space="0" w:color="auto"/>
              <w:left w:val="single" w:sz="12" w:space="0" w:color="auto"/>
              <w:bottom w:val="single" w:sz="12" w:space="0" w:color="auto"/>
              <w:right w:val="single" w:sz="12" w:space="0" w:color="auto"/>
            </w:tcBorders>
          </w:tcPr>
          <w:p w:rsidR="006F3A34" w:rsidRPr="003F473D" w:rsidRDefault="006F3A34" w:rsidP="00600139">
            <w:pPr>
              <w:jc w:val="center"/>
              <w:rPr>
                <w:b/>
                <w:sz w:val="20"/>
                <w:szCs w:val="20"/>
              </w:rPr>
            </w:pPr>
            <w:r>
              <w:rPr>
                <w:b/>
                <w:sz w:val="20"/>
                <w:szCs w:val="20"/>
              </w:rPr>
              <w:t>216</w:t>
            </w:r>
          </w:p>
        </w:tc>
      </w:tr>
    </w:tbl>
    <w:p w:rsidR="006F3A34" w:rsidRPr="00B97EE6" w:rsidRDefault="006F3A34" w:rsidP="006F3A34">
      <w:pPr>
        <w:jc w:val="both"/>
        <w:rPr>
          <w:i/>
        </w:rPr>
      </w:pPr>
    </w:p>
    <w:p w:rsidR="006F3A34"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br w:type="page"/>
      </w:r>
      <w:r w:rsidRPr="004415ED">
        <w:rPr>
          <w:b/>
          <w:caps/>
          <w:sz w:val="28"/>
          <w:szCs w:val="28"/>
        </w:rPr>
        <w:lastRenderedPageBreak/>
        <w:t xml:space="preserve">3.2. </w:t>
      </w:r>
      <w:r w:rsidRPr="004415ED">
        <w:rPr>
          <w:b/>
          <w:sz w:val="28"/>
          <w:szCs w:val="28"/>
        </w:rPr>
        <w:t xml:space="preserve">Содержание обучения по профессиональному модулю </w:t>
      </w:r>
      <w:r w:rsidRPr="00E11CA9">
        <w:rPr>
          <w:b/>
          <w:sz w:val="28"/>
          <w:szCs w:val="28"/>
        </w:rPr>
        <w:t>ПМ.02 Организационно-творческая деятельность</w:t>
      </w:r>
    </w:p>
    <w:p w:rsidR="006F3A34" w:rsidRDefault="006F3A34" w:rsidP="006F3A34"/>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6"/>
        <w:gridCol w:w="260"/>
        <w:gridCol w:w="7"/>
        <w:gridCol w:w="129"/>
        <w:gridCol w:w="434"/>
        <w:gridCol w:w="20"/>
        <w:gridCol w:w="6"/>
        <w:gridCol w:w="16"/>
        <w:gridCol w:w="28"/>
        <w:gridCol w:w="8875"/>
        <w:gridCol w:w="1282"/>
        <w:gridCol w:w="1276"/>
        <w:gridCol w:w="142"/>
      </w:tblGrid>
      <w:tr w:rsidR="006F3A34" w:rsidRPr="00E872A8" w:rsidTr="00600139">
        <w:tc>
          <w:tcPr>
            <w:tcW w:w="3095" w:type="dxa"/>
            <w:gridSpan w:val="3"/>
          </w:tcPr>
          <w:p w:rsidR="006F3A34" w:rsidRPr="00E872A8" w:rsidRDefault="006F3A34" w:rsidP="00600139">
            <w:pPr>
              <w:rPr>
                <w:b/>
              </w:rPr>
            </w:pPr>
            <w:r w:rsidRPr="00E872A8">
              <w:rPr>
                <w:b/>
                <w:bCs/>
              </w:rPr>
              <w:t>Наименование разделов профессионального модуля (ПМ), междисциплинарных курсов (МДК) и тем</w:t>
            </w:r>
          </w:p>
        </w:tc>
        <w:tc>
          <w:tcPr>
            <w:tcW w:w="9515" w:type="dxa"/>
            <w:gridSpan w:val="8"/>
          </w:tcPr>
          <w:p w:rsidR="006F3A34" w:rsidRPr="00E872A8" w:rsidRDefault="006F3A34" w:rsidP="00600139">
            <w:pPr>
              <w:jc w:val="center"/>
              <w:rPr>
                <w:b/>
              </w:rPr>
            </w:pPr>
            <w:r w:rsidRPr="00E872A8">
              <w:rPr>
                <w:b/>
                <w:bCs/>
              </w:rPr>
              <w:t>Содержание учебного материала, практические и индивидуальные занятия, самостоятельная работа студентов, курсовая работа.</w:t>
            </w:r>
          </w:p>
        </w:tc>
        <w:tc>
          <w:tcPr>
            <w:tcW w:w="1282" w:type="dxa"/>
          </w:tcPr>
          <w:p w:rsidR="006F3A34" w:rsidRPr="00E872A8" w:rsidRDefault="006F3A34" w:rsidP="00600139">
            <w:pPr>
              <w:jc w:val="center"/>
              <w:rPr>
                <w:b/>
                <w:bCs/>
              </w:rPr>
            </w:pPr>
            <w:r w:rsidRPr="00E872A8">
              <w:rPr>
                <w:b/>
                <w:bCs/>
              </w:rPr>
              <w:t>Объем часов</w:t>
            </w:r>
          </w:p>
        </w:tc>
        <w:tc>
          <w:tcPr>
            <w:tcW w:w="1418" w:type="dxa"/>
            <w:gridSpan w:val="2"/>
          </w:tcPr>
          <w:p w:rsidR="006F3A34" w:rsidRPr="00E872A8" w:rsidRDefault="006F3A34" w:rsidP="00600139">
            <w:pPr>
              <w:jc w:val="center"/>
              <w:rPr>
                <w:b/>
                <w:bCs/>
              </w:rPr>
            </w:pPr>
            <w:r w:rsidRPr="00E872A8">
              <w:rPr>
                <w:b/>
                <w:bCs/>
              </w:rPr>
              <w:t>Уровень освоения</w:t>
            </w:r>
          </w:p>
        </w:tc>
      </w:tr>
      <w:tr w:rsidR="006F3A34" w:rsidRPr="00E872A8" w:rsidTr="00600139">
        <w:tc>
          <w:tcPr>
            <w:tcW w:w="3095" w:type="dxa"/>
            <w:gridSpan w:val="3"/>
          </w:tcPr>
          <w:p w:rsidR="006F3A34" w:rsidRPr="00E872A8" w:rsidRDefault="006F3A34" w:rsidP="00600139">
            <w:pPr>
              <w:jc w:val="center"/>
              <w:rPr>
                <w:b/>
              </w:rPr>
            </w:pPr>
            <w:r w:rsidRPr="00E872A8">
              <w:rPr>
                <w:b/>
              </w:rPr>
              <w:t>1</w:t>
            </w:r>
          </w:p>
        </w:tc>
        <w:tc>
          <w:tcPr>
            <w:tcW w:w="9515" w:type="dxa"/>
            <w:gridSpan w:val="8"/>
          </w:tcPr>
          <w:p w:rsidR="006F3A34" w:rsidRPr="00E872A8" w:rsidRDefault="006F3A34" w:rsidP="00600139">
            <w:pPr>
              <w:jc w:val="center"/>
              <w:rPr>
                <w:b/>
                <w:bCs/>
              </w:rPr>
            </w:pPr>
            <w:r w:rsidRPr="00E872A8">
              <w:rPr>
                <w:b/>
                <w:bCs/>
              </w:rPr>
              <w:t>2</w:t>
            </w:r>
          </w:p>
        </w:tc>
        <w:tc>
          <w:tcPr>
            <w:tcW w:w="1282" w:type="dxa"/>
          </w:tcPr>
          <w:p w:rsidR="006F3A34" w:rsidRPr="00E872A8" w:rsidRDefault="006F3A34" w:rsidP="00600139">
            <w:pPr>
              <w:jc w:val="center"/>
              <w:rPr>
                <w:b/>
                <w:bCs/>
              </w:rPr>
            </w:pPr>
            <w:r w:rsidRPr="00E872A8">
              <w:rPr>
                <w:b/>
                <w:bCs/>
              </w:rPr>
              <w:t>3</w:t>
            </w:r>
          </w:p>
        </w:tc>
        <w:tc>
          <w:tcPr>
            <w:tcW w:w="1418" w:type="dxa"/>
            <w:gridSpan w:val="2"/>
          </w:tcPr>
          <w:p w:rsidR="006F3A34" w:rsidRPr="00E872A8" w:rsidRDefault="006F3A34" w:rsidP="00600139">
            <w:pPr>
              <w:jc w:val="center"/>
              <w:rPr>
                <w:b/>
                <w:bCs/>
              </w:rPr>
            </w:pPr>
            <w:r w:rsidRPr="00E872A8">
              <w:rPr>
                <w:b/>
                <w:bCs/>
              </w:rPr>
              <w:t>4</w:t>
            </w:r>
          </w:p>
        </w:tc>
      </w:tr>
      <w:tr w:rsidR="006F3A34" w:rsidRPr="00E872A8" w:rsidTr="00600139">
        <w:tc>
          <w:tcPr>
            <w:tcW w:w="3095" w:type="dxa"/>
            <w:gridSpan w:val="3"/>
          </w:tcPr>
          <w:p w:rsidR="006F3A34" w:rsidRPr="00E872A8" w:rsidRDefault="006F3A34" w:rsidP="00600139">
            <w:pPr>
              <w:rPr>
                <w:b/>
                <w:bCs/>
              </w:rPr>
            </w:pPr>
            <w:r w:rsidRPr="00E872A8">
              <w:rPr>
                <w:b/>
              </w:rPr>
              <w:t xml:space="preserve"> МДК 02.01 Основы режиссерского и сценарного мастерства.</w:t>
            </w:r>
          </w:p>
        </w:tc>
        <w:tc>
          <w:tcPr>
            <w:tcW w:w="9515" w:type="dxa"/>
            <w:gridSpan w:val="8"/>
          </w:tcPr>
          <w:p w:rsidR="006F3A34" w:rsidRPr="00E872A8" w:rsidRDefault="006F3A34" w:rsidP="00600139">
            <w:pPr>
              <w:jc w:val="center"/>
            </w:pPr>
          </w:p>
        </w:tc>
        <w:tc>
          <w:tcPr>
            <w:tcW w:w="1282" w:type="dxa"/>
          </w:tcPr>
          <w:p w:rsidR="006F3A34" w:rsidRPr="00E872A8" w:rsidRDefault="006F3A34" w:rsidP="00600139">
            <w:pPr>
              <w:jc w:val="center"/>
              <w:rPr>
                <w:b/>
              </w:rPr>
            </w:pPr>
            <w:r w:rsidRPr="00E872A8">
              <w:rPr>
                <w:b/>
              </w:rPr>
              <w:t>1</w:t>
            </w:r>
            <w:r>
              <w:rPr>
                <w:b/>
              </w:rPr>
              <w:t>90</w:t>
            </w:r>
          </w:p>
        </w:tc>
        <w:tc>
          <w:tcPr>
            <w:tcW w:w="1418" w:type="dxa"/>
            <w:gridSpan w:val="2"/>
            <w:vMerge w:val="restart"/>
            <w:shd w:val="clear" w:color="auto" w:fill="C0C0C0"/>
          </w:tcPr>
          <w:p w:rsidR="006F3A34" w:rsidRPr="00E872A8" w:rsidRDefault="006F3A34" w:rsidP="00600139">
            <w:pPr>
              <w:jc w:val="center"/>
            </w:pPr>
          </w:p>
        </w:tc>
      </w:tr>
      <w:tr w:rsidR="006F3A34" w:rsidRPr="00E872A8" w:rsidTr="00600139">
        <w:tc>
          <w:tcPr>
            <w:tcW w:w="3095" w:type="dxa"/>
            <w:gridSpan w:val="3"/>
          </w:tcPr>
          <w:p w:rsidR="006F3A34" w:rsidRPr="00E872A8" w:rsidRDefault="006F3A34" w:rsidP="00600139">
            <w:pPr>
              <w:jc w:val="center"/>
              <w:rPr>
                <w:b/>
                <w:bCs/>
              </w:rPr>
            </w:pPr>
            <w:r w:rsidRPr="00E872A8">
              <w:rPr>
                <w:b/>
              </w:rPr>
              <w:t>Раздел 1.1. Режиссура культурно-массовых мероприятий и театрализованных представлений.</w:t>
            </w:r>
          </w:p>
        </w:tc>
        <w:tc>
          <w:tcPr>
            <w:tcW w:w="9515" w:type="dxa"/>
            <w:gridSpan w:val="8"/>
          </w:tcPr>
          <w:p w:rsidR="006F3A34" w:rsidRPr="00E872A8" w:rsidRDefault="006F3A34" w:rsidP="00600139">
            <w:pPr>
              <w:jc w:val="center"/>
            </w:pPr>
          </w:p>
        </w:tc>
        <w:tc>
          <w:tcPr>
            <w:tcW w:w="1282" w:type="dxa"/>
          </w:tcPr>
          <w:p w:rsidR="006F3A34" w:rsidRPr="00E872A8" w:rsidRDefault="006F3A34" w:rsidP="00600139">
            <w:pPr>
              <w:jc w:val="center"/>
              <w:rPr>
                <w:b/>
              </w:rPr>
            </w:pPr>
            <w:r>
              <w:rPr>
                <w:b/>
              </w:rPr>
              <w:t>76</w:t>
            </w:r>
          </w:p>
        </w:tc>
        <w:tc>
          <w:tcPr>
            <w:tcW w:w="1418" w:type="dxa"/>
            <w:gridSpan w:val="2"/>
            <w:vMerge/>
            <w:shd w:val="clear" w:color="auto" w:fill="C0C0C0"/>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rFonts w:eastAsia="Calibri"/>
                <w:b/>
                <w:bCs/>
              </w:rPr>
            </w:pPr>
            <w:r w:rsidRPr="00E872A8">
              <w:rPr>
                <w:rFonts w:eastAsia="Calibri"/>
                <w:b/>
                <w:bCs/>
              </w:rPr>
              <w:t>Тема 1.1.1.</w:t>
            </w:r>
            <w:r w:rsidRPr="00E872A8">
              <w:rPr>
                <w:b/>
              </w:rPr>
              <w:t xml:space="preserve"> </w:t>
            </w:r>
            <w:r w:rsidRPr="00E872A8">
              <w:rPr>
                <w:rFonts w:eastAsia="Calibri"/>
                <w:b/>
                <w:bCs/>
              </w:rPr>
              <w:t>Введение в режиссуру.</w:t>
            </w:r>
          </w:p>
        </w:tc>
        <w:tc>
          <w:tcPr>
            <w:tcW w:w="9515" w:type="dxa"/>
            <w:gridSpan w:val="8"/>
          </w:tcPr>
          <w:p w:rsidR="006F3A34" w:rsidRPr="00E872A8" w:rsidRDefault="006F3A34" w:rsidP="00600139">
            <w:pPr>
              <w:rPr>
                <w:b/>
                <w:bCs/>
              </w:rPr>
            </w:pPr>
            <w:r w:rsidRPr="00E872A8">
              <w:rPr>
                <w:b/>
                <w:bCs/>
              </w:rPr>
              <w:t>Содержание лекционных занятий</w:t>
            </w:r>
          </w:p>
        </w:tc>
        <w:tc>
          <w:tcPr>
            <w:tcW w:w="1282" w:type="dxa"/>
            <w:vMerge w:val="restart"/>
          </w:tcPr>
          <w:p w:rsidR="006F3A34" w:rsidRPr="00E872A8" w:rsidRDefault="006F3A34" w:rsidP="00600139">
            <w:pPr>
              <w:jc w:val="center"/>
            </w:pPr>
            <w:r w:rsidRPr="00E872A8">
              <w:t>2</w:t>
            </w:r>
          </w:p>
        </w:tc>
        <w:tc>
          <w:tcPr>
            <w:tcW w:w="1418" w:type="dxa"/>
            <w:gridSpan w:val="2"/>
            <w:vMerge w:val="restart"/>
            <w:shd w:val="clear" w:color="auto" w:fill="auto"/>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1.</w:t>
            </w:r>
          </w:p>
        </w:tc>
        <w:tc>
          <w:tcPr>
            <w:tcW w:w="8919" w:type="dxa"/>
            <w:gridSpan w:val="3"/>
          </w:tcPr>
          <w:p w:rsidR="006F3A34" w:rsidRPr="00E872A8" w:rsidRDefault="006F3A34" w:rsidP="00600139">
            <w:pPr>
              <w:rPr>
                <w:bCs/>
              </w:rPr>
            </w:pPr>
            <w:r w:rsidRPr="00E872A8">
              <w:rPr>
                <w:bCs/>
              </w:rPr>
              <w:t>Основные положения теории и практики классической режиссуры.</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9515" w:type="dxa"/>
            <w:gridSpan w:val="8"/>
          </w:tcPr>
          <w:p w:rsidR="006F3A34" w:rsidRPr="00E872A8" w:rsidRDefault="006F3A34" w:rsidP="00600139">
            <w:pPr>
              <w:rPr>
                <w:b/>
                <w:bCs/>
              </w:rPr>
            </w:pPr>
            <w:r w:rsidRPr="00E872A8">
              <w:rPr>
                <w:b/>
                <w:bCs/>
              </w:rPr>
              <w:t>Практические занятия</w:t>
            </w:r>
          </w:p>
        </w:tc>
        <w:tc>
          <w:tcPr>
            <w:tcW w:w="1282" w:type="dxa"/>
            <w:vMerge w:val="restart"/>
          </w:tcPr>
          <w:p w:rsidR="006F3A34" w:rsidRPr="00E872A8" w:rsidRDefault="006F3A34" w:rsidP="00600139">
            <w:pPr>
              <w:jc w:val="center"/>
            </w:pPr>
            <w:r>
              <w:t>14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1.</w:t>
            </w:r>
          </w:p>
        </w:tc>
        <w:tc>
          <w:tcPr>
            <w:tcW w:w="8919" w:type="dxa"/>
            <w:gridSpan w:val="3"/>
          </w:tcPr>
          <w:p w:rsidR="006F3A34" w:rsidRPr="00E872A8" w:rsidRDefault="006F3A34" w:rsidP="00600139">
            <w:pPr>
              <w:rPr>
                <w:bCs/>
              </w:rPr>
            </w:pPr>
            <w:r w:rsidRPr="00E872A8">
              <w:rPr>
                <w:bCs/>
              </w:rPr>
              <w:t>Работа над сценическими этюдами.</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2.</w:t>
            </w:r>
          </w:p>
        </w:tc>
        <w:tc>
          <w:tcPr>
            <w:tcW w:w="8919" w:type="dxa"/>
            <w:gridSpan w:val="3"/>
          </w:tcPr>
          <w:p w:rsidR="006F3A34" w:rsidRPr="00E872A8" w:rsidRDefault="006F3A34" w:rsidP="00600139">
            <w:pPr>
              <w:rPr>
                <w:bCs/>
              </w:rPr>
            </w:pPr>
            <w:r w:rsidRPr="00E32026">
              <w:rPr>
                <w:bCs/>
              </w:rPr>
              <w:t>Замысел этюда.</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3.</w:t>
            </w:r>
          </w:p>
        </w:tc>
        <w:tc>
          <w:tcPr>
            <w:tcW w:w="8919" w:type="dxa"/>
            <w:gridSpan w:val="3"/>
          </w:tcPr>
          <w:p w:rsidR="006F3A34" w:rsidRPr="00E872A8" w:rsidRDefault="006F3A34" w:rsidP="00600139">
            <w:pPr>
              <w:rPr>
                <w:bCs/>
              </w:rPr>
            </w:pPr>
            <w:r w:rsidRPr="00E32026">
              <w:rPr>
                <w:bCs/>
              </w:rPr>
              <w:t>Определение предлагаемых обстоятельств, задач действующих лиц, их взаимоотношений.</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4.</w:t>
            </w:r>
          </w:p>
        </w:tc>
        <w:tc>
          <w:tcPr>
            <w:tcW w:w="8919" w:type="dxa"/>
            <w:gridSpan w:val="3"/>
          </w:tcPr>
          <w:p w:rsidR="006F3A34" w:rsidRPr="00E872A8" w:rsidRDefault="006F3A34" w:rsidP="00600139">
            <w:pPr>
              <w:rPr>
                <w:bCs/>
              </w:rPr>
            </w:pPr>
            <w:r w:rsidRPr="00E32026">
              <w:rPr>
                <w:bCs/>
              </w:rPr>
              <w:t>Написание сценария этюда с подробным изложением действенной линии.</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5.</w:t>
            </w:r>
          </w:p>
        </w:tc>
        <w:tc>
          <w:tcPr>
            <w:tcW w:w="8919" w:type="dxa"/>
            <w:gridSpan w:val="3"/>
          </w:tcPr>
          <w:p w:rsidR="006F3A34" w:rsidRPr="00E872A8" w:rsidRDefault="006F3A34" w:rsidP="00600139">
            <w:pPr>
              <w:rPr>
                <w:bCs/>
              </w:rPr>
            </w:pPr>
            <w:r w:rsidRPr="00E32026">
              <w:rPr>
                <w:bCs/>
              </w:rPr>
              <w:t>Постановка этюда.</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9515" w:type="dxa"/>
            <w:gridSpan w:val="8"/>
          </w:tcPr>
          <w:p w:rsidR="006F3A34" w:rsidRPr="00E872A8" w:rsidRDefault="006F3A34" w:rsidP="00600139">
            <w:pPr>
              <w:rPr>
                <w:b/>
                <w:bCs/>
              </w:rPr>
            </w:pPr>
            <w:r w:rsidRPr="00E872A8">
              <w:rPr>
                <w:b/>
                <w:bCs/>
              </w:rPr>
              <w:t>Индивидуальные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BFBFB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1.</w:t>
            </w:r>
          </w:p>
        </w:tc>
        <w:tc>
          <w:tcPr>
            <w:tcW w:w="8919" w:type="dxa"/>
            <w:gridSpan w:val="3"/>
          </w:tcPr>
          <w:p w:rsidR="006F3A34" w:rsidRPr="00E872A8" w:rsidRDefault="006F3A34" w:rsidP="00600139">
            <w:pPr>
              <w:rPr>
                <w:bCs/>
              </w:rPr>
            </w:pPr>
            <w:r w:rsidRPr="00E32026">
              <w:rPr>
                <w:bCs/>
              </w:rPr>
              <w:t>Этюд на оценку факта.</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sidRPr="00E872A8">
              <w:rPr>
                <w:bCs/>
              </w:rPr>
              <w:t>2.</w:t>
            </w:r>
          </w:p>
        </w:tc>
        <w:tc>
          <w:tcPr>
            <w:tcW w:w="8919" w:type="dxa"/>
            <w:gridSpan w:val="3"/>
          </w:tcPr>
          <w:p w:rsidR="006F3A34" w:rsidRPr="00E872A8" w:rsidRDefault="006F3A34" w:rsidP="00600139">
            <w:pPr>
              <w:tabs>
                <w:tab w:val="left" w:pos="4740"/>
              </w:tabs>
              <w:rPr>
                <w:bCs/>
              </w:rPr>
            </w:pPr>
            <w:r w:rsidRPr="00E872A8">
              <w:rPr>
                <w:bCs/>
              </w:rPr>
              <w:t>Этюд в условиях оправданного молчания.</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Pr>
                <w:bCs/>
              </w:rPr>
              <w:t>3.</w:t>
            </w:r>
          </w:p>
        </w:tc>
        <w:tc>
          <w:tcPr>
            <w:tcW w:w="8919" w:type="dxa"/>
            <w:gridSpan w:val="3"/>
          </w:tcPr>
          <w:p w:rsidR="006F3A34" w:rsidRPr="00E872A8" w:rsidRDefault="006F3A34" w:rsidP="00600139">
            <w:pPr>
              <w:tabs>
                <w:tab w:val="left" w:pos="4740"/>
              </w:tabs>
              <w:rPr>
                <w:bCs/>
              </w:rPr>
            </w:pPr>
            <w:r w:rsidRPr="005777C7">
              <w:rPr>
                <w:bCs/>
              </w:rPr>
              <w:t>Составление монтировочных листов этюдов. Звуковая и световая партитура этюдов.</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Pr>
                <w:bCs/>
              </w:rPr>
              <w:t>4</w:t>
            </w:r>
            <w:r w:rsidRPr="00E872A8">
              <w:rPr>
                <w:bCs/>
              </w:rPr>
              <w:t>.</w:t>
            </w:r>
          </w:p>
        </w:tc>
        <w:tc>
          <w:tcPr>
            <w:tcW w:w="8919" w:type="dxa"/>
            <w:gridSpan w:val="3"/>
          </w:tcPr>
          <w:p w:rsidR="006F3A34" w:rsidRPr="00E872A8" w:rsidRDefault="006F3A34" w:rsidP="00600139">
            <w:pPr>
              <w:rPr>
                <w:bCs/>
              </w:rPr>
            </w:pPr>
            <w:r w:rsidRPr="00B702AE">
              <w:rPr>
                <w:bCs/>
              </w:rPr>
              <w:t>Этюд на основе жизненных наблюдений.</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Pr>
                <w:bCs/>
              </w:rPr>
              <w:t>5.</w:t>
            </w:r>
          </w:p>
        </w:tc>
        <w:tc>
          <w:tcPr>
            <w:tcW w:w="8919" w:type="dxa"/>
            <w:gridSpan w:val="3"/>
          </w:tcPr>
          <w:p w:rsidR="006F3A34" w:rsidRPr="00E872A8" w:rsidRDefault="006F3A34" w:rsidP="00600139">
            <w:pPr>
              <w:rPr>
                <w:bCs/>
              </w:rPr>
            </w:pPr>
            <w:r>
              <w:rPr>
                <w:bCs/>
              </w:rPr>
              <w:t>Этюд на основе музыки.</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Pr>
                <w:bCs/>
              </w:rPr>
              <w:t>6.</w:t>
            </w:r>
          </w:p>
        </w:tc>
        <w:tc>
          <w:tcPr>
            <w:tcW w:w="8919" w:type="dxa"/>
            <w:gridSpan w:val="3"/>
          </w:tcPr>
          <w:p w:rsidR="006F3A34" w:rsidRPr="00E32026" w:rsidRDefault="006F3A34" w:rsidP="00600139">
            <w:pPr>
              <w:rPr>
                <w:bCs/>
              </w:rPr>
            </w:pPr>
            <w:r>
              <w:rPr>
                <w:bCs/>
              </w:rPr>
              <w:t xml:space="preserve">Этюд на основе произведений живописи. </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rFonts w:eastAsia="Calibri"/>
                <w:b/>
                <w:bCs/>
              </w:rPr>
            </w:pPr>
          </w:p>
        </w:tc>
        <w:tc>
          <w:tcPr>
            <w:tcW w:w="596" w:type="dxa"/>
            <w:gridSpan w:val="5"/>
          </w:tcPr>
          <w:p w:rsidR="006F3A34" w:rsidRPr="00E872A8" w:rsidRDefault="006F3A34" w:rsidP="00600139">
            <w:pPr>
              <w:jc w:val="center"/>
              <w:rPr>
                <w:bCs/>
              </w:rPr>
            </w:pPr>
            <w:r>
              <w:rPr>
                <w:bCs/>
              </w:rPr>
              <w:t>7.</w:t>
            </w:r>
          </w:p>
        </w:tc>
        <w:tc>
          <w:tcPr>
            <w:tcW w:w="8919" w:type="dxa"/>
            <w:gridSpan w:val="3"/>
          </w:tcPr>
          <w:p w:rsidR="006F3A34" w:rsidRPr="00E32026" w:rsidRDefault="006F3A34" w:rsidP="00600139">
            <w:pPr>
              <w:rPr>
                <w:bCs/>
              </w:rPr>
            </w:pPr>
            <w:r>
              <w:rPr>
                <w:bCs/>
              </w:rPr>
              <w:t>Этюд на основе литературного произведения.</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 xml:space="preserve">Тема 1.1.2. </w:t>
            </w:r>
            <w:r w:rsidRPr="00E872A8">
              <w:rPr>
                <w:b/>
              </w:rPr>
              <w:t>Основы постановочной работы.</w:t>
            </w: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Pr>
          <w:p w:rsidR="006F3A34" w:rsidRPr="00E872A8" w:rsidRDefault="006F3A34" w:rsidP="00600139">
            <w:pPr>
              <w:jc w:val="center"/>
            </w:pPr>
            <w:r>
              <w:t>2</w:t>
            </w:r>
          </w:p>
        </w:tc>
        <w:tc>
          <w:tcPr>
            <w:tcW w:w="1418" w:type="dxa"/>
            <w:gridSpan w:val="2"/>
            <w:shd w:val="clear" w:color="auto" w:fill="BFBFB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1.</w:t>
            </w:r>
          </w:p>
        </w:tc>
        <w:tc>
          <w:tcPr>
            <w:tcW w:w="8903" w:type="dxa"/>
            <w:gridSpan w:val="2"/>
          </w:tcPr>
          <w:p w:rsidR="006F3A34" w:rsidRPr="00E872A8" w:rsidRDefault="006F3A34" w:rsidP="00600139">
            <w:r w:rsidRPr="00E872A8">
              <w:t>Основные положения метода действенного анализа.</w:t>
            </w:r>
          </w:p>
        </w:tc>
        <w:tc>
          <w:tcPr>
            <w:tcW w:w="1282" w:type="dxa"/>
            <w:vMerge/>
          </w:tcPr>
          <w:p w:rsidR="006F3A34" w:rsidRPr="00E872A8" w:rsidRDefault="006F3A34" w:rsidP="00600139">
            <w:pPr>
              <w:jc w:val="center"/>
            </w:pPr>
          </w:p>
        </w:tc>
        <w:tc>
          <w:tcPr>
            <w:tcW w:w="1418" w:type="dxa"/>
            <w:gridSpan w:val="2"/>
            <w:vMerge w:val="restart"/>
          </w:tcPr>
          <w:p w:rsidR="006F3A34" w:rsidRPr="00E872A8" w:rsidRDefault="006F3A34" w:rsidP="00600139">
            <w:pPr>
              <w:jc w:val="center"/>
            </w:pPr>
            <w:r w:rsidRPr="00E872A8">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2.</w:t>
            </w:r>
          </w:p>
        </w:tc>
        <w:tc>
          <w:tcPr>
            <w:tcW w:w="8903" w:type="dxa"/>
            <w:gridSpan w:val="2"/>
          </w:tcPr>
          <w:p w:rsidR="006F3A34" w:rsidRPr="00E872A8" w:rsidRDefault="006F3A34" w:rsidP="00600139">
            <w:r w:rsidRPr="00E872A8">
              <w:t>Выразительные средства режиссуры.</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3.</w:t>
            </w:r>
          </w:p>
        </w:tc>
        <w:tc>
          <w:tcPr>
            <w:tcW w:w="8903" w:type="dxa"/>
            <w:gridSpan w:val="2"/>
          </w:tcPr>
          <w:p w:rsidR="006F3A34" w:rsidRPr="00E872A8" w:rsidRDefault="006F3A34" w:rsidP="00600139">
            <w:r w:rsidRPr="00E872A8">
              <w:t>Сущность режиссерского замысла.</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t>6</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E872A8">
              <w:t>Работа над инсценировками.</w:t>
            </w:r>
            <w:r>
              <w:t xml:space="preserve">  </w:t>
            </w:r>
            <w:r w:rsidRPr="008F100A">
              <w:rPr>
                <w:b/>
              </w:rPr>
              <w:t>ЗАЧЁТ</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pPr>
              <w:rPr>
                <w:b/>
                <w:bCs/>
              </w:rPr>
            </w:pPr>
            <w:r w:rsidRPr="00E872A8">
              <w:rPr>
                <w:b/>
                <w:bCs/>
              </w:rPr>
              <w:t xml:space="preserve">Индивидуальные занятия </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1.</w:t>
            </w:r>
          </w:p>
        </w:tc>
        <w:tc>
          <w:tcPr>
            <w:tcW w:w="8903" w:type="dxa"/>
            <w:gridSpan w:val="2"/>
          </w:tcPr>
          <w:p w:rsidR="006F3A34" w:rsidRPr="00E872A8" w:rsidRDefault="006F3A34" w:rsidP="00600139">
            <w:r w:rsidRPr="00E872A8">
              <w:t>Перевод в диалогическую форму (драматическую сцену).</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r w:rsidRPr="00E872A8">
              <w:rPr>
                <w:bCs/>
              </w:rPr>
              <w:t>.</w:t>
            </w:r>
          </w:p>
        </w:tc>
        <w:tc>
          <w:tcPr>
            <w:tcW w:w="8903" w:type="dxa"/>
            <w:gridSpan w:val="2"/>
          </w:tcPr>
          <w:p w:rsidR="006F3A34" w:rsidRPr="00E872A8" w:rsidRDefault="006F3A34" w:rsidP="00600139">
            <w:r w:rsidRPr="00E872A8">
              <w:t>Определение темы, идеи, формы, предлагаемых обстоятельств инсценировки.</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r w:rsidRPr="00E872A8">
              <w:rPr>
                <w:bCs/>
              </w:rPr>
              <w:t>.</w:t>
            </w:r>
          </w:p>
        </w:tc>
        <w:tc>
          <w:tcPr>
            <w:tcW w:w="8903" w:type="dxa"/>
            <w:gridSpan w:val="2"/>
          </w:tcPr>
          <w:p w:rsidR="006F3A34" w:rsidRPr="00E872A8" w:rsidRDefault="006F3A34" w:rsidP="00600139">
            <w:r w:rsidRPr="00E872A8">
              <w:t>Режиссерский замысел инсценировки.</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3</w:t>
            </w: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4</w:t>
            </w:r>
            <w:r w:rsidRPr="00E872A8">
              <w:rPr>
                <w:bCs/>
              </w:rPr>
              <w:t>.</w:t>
            </w:r>
          </w:p>
        </w:tc>
        <w:tc>
          <w:tcPr>
            <w:tcW w:w="8903" w:type="dxa"/>
            <w:gridSpan w:val="2"/>
          </w:tcPr>
          <w:p w:rsidR="006F3A34" w:rsidRPr="00E872A8" w:rsidRDefault="006F3A34" w:rsidP="00600139">
            <w:r w:rsidRPr="00E872A8">
              <w:t>Разработка постановочного плана.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5</w:t>
            </w:r>
            <w:r w:rsidRPr="00E872A8">
              <w:rPr>
                <w:bCs/>
              </w:rPr>
              <w:t>.</w:t>
            </w:r>
          </w:p>
        </w:tc>
        <w:tc>
          <w:tcPr>
            <w:tcW w:w="8903" w:type="dxa"/>
            <w:gridSpan w:val="2"/>
          </w:tcPr>
          <w:p w:rsidR="006F3A34" w:rsidRPr="00E872A8" w:rsidRDefault="006F3A34" w:rsidP="00600139">
            <w:r w:rsidRPr="00E872A8">
              <w:t>Сценическое воплощение.</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 xml:space="preserve">Тема 1.1.3.  </w:t>
            </w:r>
            <w:r w:rsidRPr="00E872A8">
              <w:rPr>
                <w:b/>
              </w:rPr>
              <w:t>Особенности режиссуры театрализованных представлений.</w:t>
            </w: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1.</w:t>
            </w:r>
          </w:p>
        </w:tc>
        <w:tc>
          <w:tcPr>
            <w:tcW w:w="8903" w:type="dxa"/>
            <w:gridSpan w:val="2"/>
          </w:tcPr>
          <w:p w:rsidR="006F3A34" w:rsidRPr="00E872A8" w:rsidRDefault="006F3A34" w:rsidP="00600139">
            <w:r w:rsidRPr="00E872A8">
              <w:t>Театрализованные представления как род сценического искусства.</w:t>
            </w:r>
          </w:p>
        </w:tc>
        <w:tc>
          <w:tcPr>
            <w:tcW w:w="1282" w:type="dxa"/>
            <w:vMerge/>
          </w:tcPr>
          <w:p w:rsidR="006F3A34" w:rsidRPr="00E872A8" w:rsidRDefault="006F3A34" w:rsidP="00600139">
            <w:pPr>
              <w:jc w:val="center"/>
            </w:pPr>
          </w:p>
        </w:tc>
        <w:tc>
          <w:tcPr>
            <w:tcW w:w="1418" w:type="dxa"/>
            <w:gridSpan w:val="2"/>
            <w:vMerge w:val="restart"/>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2.</w:t>
            </w:r>
          </w:p>
        </w:tc>
        <w:tc>
          <w:tcPr>
            <w:tcW w:w="8903" w:type="dxa"/>
            <w:gridSpan w:val="2"/>
          </w:tcPr>
          <w:p w:rsidR="006F3A34" w:rsidRPr="00E872A8" w:rsidRDefault="006F3A34" w:rsidP="00600139">
            <w:r w:rsidRPr="00E872A8">
              <w:t>Создание художественного образа как основная цель режиссера-постановщика.</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3.</w:t>
            </w:r>
          </w:p>
        </w:tc>
        <w:tc>
          <w:tcPr>
            <w:tcW w:w="8903" w:type="dxa"/>
            <w:gridSpan w:val="2"/>
          </w:tcPr>
          <w:p w:rsidR="006F3A34" w:rsidRPr="00E872A8" w:rsidRDefault="006F3A34" w:rsidP="00600139">
            <w:r w:rsidRPr="00E872A8">
              <w:t>Специфика выразительных средств режиссуры театрализованного представления.</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4.</w:t>
            </w:r>
          </w:p>
        </w:tc>
        <w:tc>
          <w:tcPr>
            <w:tcW w:w="8903" w:type="dxa"/>
            <w:gridSpan w:val="2"/>
          </w:tcPr>
          <w:p w:rsidR="006F3A34" w:rsidRPr="00E872A8" w:rsidRDefault="006F3A34" w:rsidP="00600139">
            <w:r w:rsidRPr="00E872A8">
              <w:rPr>
                <w:bCs/>
              </w:rPr>
              <w:t>Проблема жанра в режиссуре театрализованных представлений.</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5.</w:t>
            </w:r>
          </w:p>
        </w:tc>
        <w:tc>
          <w:tcPr>
            <w:tcW w:w="8903" w:type="dxa"/>
            <w:gridSpan w:val="2"/>
          </w:tcPr>
          <w:p w:rsidR="006F3A34" w:rsidRPr="00E872A8" w:rsidRDefault="006F3A34" w:rsidP="00600139">
            <w:r w:rsidRPr="00E872A8">
              <w:t>Режиссерский прием как средство раскрытия темы.</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6.</w:t>
            </w:r>
          </w:p>
        </w:tc>
        <w:tc>
          <w:tcPr>
            <w:tcW w:w="8903" w:type="dxa"/>
            <w:gridSpan w:val="2"/>
          </w:tcPr>
          <w:p w:rsidR="006F3A34" w:rsidRPr="00E872A8" w:rsidRDefault="006F3A34" w:rsidP="00600139">
            <w:r w:rsidRPr="00E872A8">
              <w:t>Приемы активизации аудитории и их использование в различных праздниках, представлениях и обрядах.</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7.</w:t>
            </w:r>
          </w:p>
        </w:tc>
        <w:tc>
          <w:tcPr>
            <w:tcW w:w="8903" w:type="dxa"/>
            <w:gridSpan w:val="2"/>
          </w:tcPr>
          <w:p w:rsidR="006F3A34" w:rsidRPr="00E872A8" w:rsidRDefault="006F3A34" w:rsidP="00600139">
            <w:r w:rsidRPr="00E872A8">
              <w:rPr>
                <w:bCs/>
              </w:rPr>
              <w:t>Особенности режиссерской работы с исполнителями театрализованного представления.</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8.</w:t>
            </w:r>
          </w:p>
        </w:tc>
        <w:tc>
          <w:tcPr>
            <w:tcW w:w="8903" w:type="dxa"/>
            <w:gridSpan w:val="2"/>
          </w:tcPr>
          <w:p w:rsidR="006F3A34" w:rsidRPr="00E872A8" w:rsidRDefault="006F3A34" w:rsidP="00600139">
            <w:pPr>
              <w:rPr>
                <w:bCs/>
              </w:rPr>
            </w:pPr>
            <w:r w:rsidRPr="00E872A8">
              <w:rPr>
                <w:bCs/>
              </w:rPr>
              <w:t>Работа режиссера с реальным героем</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9.</w:t>
            </w:r>
          </w:p>
        </w:tc>
        <w:tc>
          <w:tcPr>
            <w:tcW w:w="8903" w:type="dxa"/>
            <w:gridSpan w:val="2"/>
          </w:tcPr>
          <w:p w:rsidR="006F3A34" w:rsidRPr="00E872A8" w:rsidRDefault="006F3A34" w:rsidP="00600139">
            <w:pPr>
              <w:rPr>
                <w:bCs/>
              </w:rPr>
            </w:pPr>
            <w:r w:rsidRPr="00E872A8">
              <w:rPr>
                <w:bCs/>
              </w:rPr>
              <w:t>Характеристика структуры постановочного плана.</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10.</w:t>
            </w:r>
          </w:p>
        </w:tc>
        <w:tc>
          <w:tcPr>
            <w:tcW w:w="8903" w:type="dxa"/>
            <w:gridSpan w:val="2"/>
          </w:tcPr>
          <w:p w:rsidR="006F3A34" w:rsidRPr="00E872A8" w:rsidRDefault="006F3A34" w:rsidP="00600139">
            <w:pPr>
              <w:rPr>
                <w:bCs/>
              </w:rPr>
            </w:pPr>
            <w:r w:rsidRPr="00E872A8">
              <w:rPr>
                <w:bCs/>
              </w:rPr>
              <w:t>Организация и проведение репетиций.</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t>6</w:t>
            </w:r>
          </w:p>
        </w:tc>
        <w:tc>
          <w:tcPr>
            <w:tcW w:w="1418" w:type="dxa"/>
            <w:gridSpan w:val="2"/>
            <w:shd w:val="clear" w:color="auto" w:fill="C0C0C0"/>
          </w:tcPr>
          <w:p w:rsidR="006F3A34" w:rsidRPr="00E872A8" w:rsidRDefault="006F3A34" w:rsidP="00600139">
            <w:pPr>
              <w:jc w:val="center"/>
            </w:pP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Pr>
                <w:iCs/>
              </w:rPr>
              <w:t xml:space="preserve">Режиссура </w:t>
            </w:r>
            <w:proofErr w:type="spellStart"/>
            <w:r>
              <w:rPr>
                <w:iCs/>
              </w:rPr>
              <w:t>конкурсно</w:t>
            </w:r>
            <w:proofErr w:type="spellEnd"/>
            <w:r w:rsidRPr="002A3424">
              <w:rPr>
                <w:iCs/>
              </w:rPr>
              <w:t>-игровых программ</w:t>
            </w:r>
            <w:r>
              <w:rPr>
                <w:iCs/>
              </w:rPr>
              <w:t>.</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872A8" w:rsidRDefault="006F3A34" w:rsidP="00600139">
            <w:r w:rsidRPr="002A3424">
              <w:rPr>
                <w:iCs/>
              </w:rPr>
              <w:t>Формирование конкурсных заданий. Игра как метод.</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Pr="00E872A8" w:rsidRDefault="006F3A34" w:rsidP="00600139">
            <w:r w:rsidRPr="002A3424">
              <w:rPr>
                <w:iCs/>
              </w:rPr>
              <w:t xml:space="preserve">Театрализованное представление для </w:t>
            </w:r>
            <w:proofErr w:type="gramStart"/>
            <w:r w:rsidRPr="002A3424">
              <w:rPr>
                <w:iCs/>
              </w:rPr>
              <w:t>детей.</w:t>
            </w:r>
            <w:r>
              <w:rPr>
                <w:iCs/>
              </w:rPr>
              <w:t xml:space="preserve">  </w:t>
            </w:r>
            <w:proofErr w:type="gramEnd"/>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pPr>
              <w:rPr>
                <w:b/>
                <w:bCs/>
              </w:rPr>
            </w:pPr>
            <w:r w:rsidRPr="00E872A8">
              <w:rPr>
                <w:b/>
                <w:bCs/>
              </w:rPr>
              <w:t xml:space="preserve">Индивидуальные занятия </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E872A8">
              <w:t xml:space="preserve">Работа над </w:t>
            </w:r>
            <w:proofErr w:type="spellStart"/>
            <w:r w:rsidRPr="00E872A8">
              <w:t>конкурсно</w:t>
            </w:r>
            <w:proofErr w:type="spellEnd"/>
            <w:r w:rsidRPr="00E872A8">
              <w:t>-игровой программой.</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E872A8">
              <w:t xml:space="preserve">Работа над </w:t>
            </w:r>
            <w:r>
              <w:t>театрализованным представлением для детей.</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Pr>
                <w:b/>
                <w:bCs/>
              </w:rPr>
              <w:t>Тема 1.1.4</w:t>
            </w:r>
            <w:r w:rsidRPr="00E872A8">
              <w:rPr>
                <w:b/>
                <w:bCs/>
              </w:rPr>
              <w:t>.</w:t>
            </w:r>
            <w:r w:rsidRPr="00E872A8">
              <w:rPr>
                <w:b/>
              </w:rPr>
              <w:t xml:space="preserve"> </w:t>
            </w:r>
            <w:r w:rsidRPr="00E872A8">
              <w:rPr>
                <w:b/>
                <w:bCs/>
              </w:rPr>
              <w:t>Основы режиссуры массовых праздников и театрализованных представлений на открытых площадках.</w:t>
            </w:r>
          </w:p>
        </w:tc>
        <w:tc>
          <w:tcPr>
            <w:tcW w:w="9515" w:type="dxa"/>
            <w:gridSpan w:val="8"/>
          </w:tcPr>
          <w:p w:rsidR="006F3A34" w:rsidRPr="00E872A8" w:rsidRDefault="006F3A34" w:rsidP="00600139">
            <w:r w:rsidRPr="00E872A8">
              <w:rPr>
                <w:b/>
                <w:bCs/>
              </w:rPr>
              <w:t>Содержание лекционных занятий</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293E11">
              <w:t>Основные проблемы в постановке массовых праздников и театрализованных представлений на открытых площадках.</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t xml:space="preserve">Режиссура массового </w:t>
            </w:r>
            <w:r w:rsidRPr="00293E11">
              <w:t>праздники на открытом воздухе. "Ландшафтный" театр.</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rsidRPr="00293E11">
              <w:t>Пространственные и временные особенности массового праздника.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rsidRPr="00293E11">
              <w:t>Взаимодействие режиссера с различными общественными организациями в процессе подготовки и проведения праздника.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rsidRPr="00293E11">
              <w:t>Режиссура и организация современного обряда как элемента праздника.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293E11">
              <w:t>Разработка замысла праздника на отрытой площадке.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9A266C">
              <w:t>Особенности пространственной композиции представлений и праздников на открытом воздухе.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rsidRPr="009A266C">
              <w:t xml:space="preserve">Изобразительный принцип </w:t>
            </w:r>
            <w:proofErr w:type="spellStart"/>
            <w:r w:rsidRPr="009A266C">
              <w:t>мизансценирования</w:t>
            </w:r>
            <w:proofErr w:type="spellEnd"/>
            <w:r w:rsidRPr="009A266C">
              <w:t>.</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rsidRPr="009A266C">
              <w:t>Поиск художественного образа праздника на открытой площадке.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rsidRPr="009A266C">
              <w:t>Современные технологии, применяемые в постановочной работе.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6.</w:t>
            </w:r>
          </w:p>
        </w:tc>
        <w:tc>
          <w:tcPr>
            <w:tcW w:w="8903" w:type="dxa"/>
            <w:gridSpan w:val="2"/>
          </w:tcPr>
          <w:p w:rsidR="006F3A34" w:rsidRPr="00B607CC" w:rsidRDefault="006F3A34" w:rsidP="00600139">
            <w:pPr>
              <w:rPr>
                <w:b/>
              </w:rPr>
            </w:pPr>
            <w:r w:rsidRPr="00B607CC">
              <w:rPr>
                <w:b/>
              </w:rPr>
              <w:t>ЭКЗАМЕН</w:t>
            </w:r>
          </w:p>
        </w:tc>
        <w:tc>
          <w:tcPr>
            <w:tcW w:w="1282" w:type="dxa"/>
            <w:vMerge/>
          </w:tcPr>
          <w:p w:rsidR="006F3A34" w:rsidRPr="00E872A8" w:rsidRDefault="006F3A34" w:rsidP="00600139">
            <w:pPr>
              <w:jc w:val="center"/>
            </w:pPr>
          </w:p>
        </w:tc>
        <w:tc>
          <w:tcPr>
            <w:tcW w:w="1418" w:type="dxa"/>
            <w:gridSpan w:val="2"/>
            <w:shd w:val="clear" w:color="auto" w:fill="BFBFB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Индивидуальные занятия</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9A266C">
              <w:t>Разработка замысла праздника на отрытой площадке.</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9A266C">
              <w:t xml:space="preserve">Изобразительный принцип </w:t>
            </w:r>
            <w:proofErr w:type="spellStart"/>
            <w:r w:rsidRPr="009A266C">
              <w:t>мизансценирования</w:t>
            </w:r>
            <w:proofErr w:type="spellEnd"/>
            <w:r w:rsidRPr="009A266C">
              <w:t>.</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rsidRPr="009A266C">
              <w:t>Поиск художественного образа праздника на открытой площадке.</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Pr>
                <w:b/>
                <w:bCs/>
              </w:rPr>
              <w:t xml:space="preserve">Тема 1.1.5. </w:t>
            </w:r>
            <w:r w:rsidRPr="00F27A6D">
              <w:rPr>
                <w:b/>
                <w:bCs/>
              </w:rPr>
              <w:t>Особенности режиссуры массовых спортивно-художественных представлений</w:t>
            </w:r>
            <w:r>
              <w:rPr>
                <w:b/>
                <w:bCs/>
              </w:rPr>
              <w:t>.</w:t>
            </w:r>
          </w:p>
        </w:tc>
        <w:tc>
          <w:tcPr>
            <w:tcW w:w="9515" w:type="dxa"/>
            <w:gridSpan w:val="8"/>
          </w:tcPr>
          <w:p w:rsidR="006F3A34" w:rsidRPr="00E872A8" w:rsidRDefault="006F3A34" w:rsidP="00600139">
            <w:r w:rsidRPr="00E872A8">
              <w:rPr>
                <w:b/>
                <w:bCs/>
              </w:rPr>
              <w:t>Содержание лекционных занятий</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F27A6D">
              <w:t>Специфические выразительные средства массовых</w:t>
            </w:r>
            <w:r>
              <w:t xml:space="preserve"> </w:t>
            </w:r>
            <w:r w:rsidRPr="00F27A6D">
              <w:t>спортивно-художественных представлений на стадионе</w:t>
            </w:r>
            <w:r>
              <w:t>.</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F27A6D">
              <w:t>Художественный фон - живой экран</w:t>
            </w:r>
            <w:r>
              <w:t>.</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rsidRPr="00F27A6D">
              <w:t>Основы технологии разработки композиционно-постановочного плана</w:t>
            </w:r>
            <w:r>
              <w:t>.</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rsidRPr="00F27A6D">
              <w:t>Особенности комплектования главной</w:t>
            </w:r>
            <w:r>
              <w:t xml:space="preserve"> </w:t>
            </w:r>
            <w:r w:rsidRPr="00F27A6D">
              <w:t>режиссерско-постановочной группы</w:t>
            </w:r>
            <w:r>
              <w:t>.</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t>Организация и методика репетиционной работы массового спортивно-художественного представления.</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t>Подготовка художественного фона.</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rPr>
          <w:trHeight w:val="70"/>
        </w:trPr>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872A8" w:rsidRDefault="006F3A34" w:rsidP="00600139">
            <w:r>
              <w:t>Разработка массового номера.</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Pr="00C1332F" w:rsidRDefault="006F3A34" w:rsidP="00600139">
            <w:r w:rsidRPr="00C1332F">
              <w:t>Анализ, расчет и спосо</w:t>
            </w:r>
            <w:r w:rsidRPr="00C1332F">
              <w:softHyphen/>
              <w:t>бы построения рисунка</w:t>
            </w:r>
            <w:r>
              <w:t>.</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Default="006F3A34" w:rsidP="00600139">
            <w:pPr>
              <w:jc w:val="center"/>
              <w:rPr>
                <w:bCs/>
              </w:rPr>
            </w:pPr>
            <w:r>
              <w:rPr>
                <w:bCs/>
              </w:rPr>
              <w:t>4.</w:t>
            </w:r>
          </w:p>
        </w:tc>
        <w:tc>
          <w:tcPr>
            <w:tcW w:w="8903" w:type="dxa"/>
            <w:gridSpan w:val="2"/>
          </w:tcPr>
          <w:p w:rsidR="006F3A34" w:rsidRPr="004E0C35" w:rsidRDefault="006F3A34" w:rsidP="00600139">
            <w:pPr>
              <w:ind w:left="708" w:hanging="708"/>
            </w:pPr>
            <w:r>
              <w:t xml:space="preserve">Работа с предметом. </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Индивидуальные занятия</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C90561">
              <w:t>Подготовка художественного фона.</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293E11" w:rsidRDefault="006F3A34" w:rsidP="00600139">
            <w:r w:rsidRPr="00C90561">
              <w:t>Разработка массового номера.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Default="006F3A34" w:rsidP="00600139">
            <w:pPr>
              <w:jc w:val="center"/>
              <w:rPr>
                <w:bCs/>
              </w:rPr>
            </w:pPr>
            <w:r>
              <w:rPr>
                <w:bCs/>
              </w:rPr>
              <w:t>3.</w:t>
            </w:r>
          </w:p>
        </w:tc>
        <w:tc>
          <w:tcPr>
            <w:tcW w:w="8903" w:type="dxa"/>
            <w:gridSpan w:val="2"/>
          </w:tcPr>
          <w:p w:rsidR="006F3A34" w:rsidRPr="00293E11" w:rsidRDefault="006F3A34" w:rsidP="00600139">
            <w:r w:rsidRPr="00C90561">
              <w:t>Анализ, расчет и спосо</w:t>
            </w:r>
            <w:r w:rsidRPr="00C90561">
              <w:softHyphen/>
              <w:t>бы построения рисунка.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rPr>
          <w:trHeight w:val="470"/>
        </w:trPr>
        <w:tc>
          <w:tcPr>
            <w:tcW w:w="3095" w:type="dxa"/>
            <w:gridSpan w:val="3"/>
            <w:vMerge w:val="restart"/>
          </w:tcPr>
          <w:p w:rsidR="006F3A34" w:rsidRPr="00E872A8" w:rsidRDefault="006F3A34" w:rsidP="00600139">
            <w:pPr>
              <w:jc w:val="center"/>
              <w:rPr>
                <w:rFonts w:eastAsia="Calibri"/>
                <w:b/>
                <w:bCs/>
              </w:rPr>
            </w:pPr>
            <w:r w:rsidRPr="00E872A8">
              <w:rPr>
                <w:rFonts w:eastAsia="Calibri"/>
                <w:b/>
                <w:bCs/>
              </w:rPr>
              <w:t xml:space="preserve">Тема 1.1.6. </w:t>
            </w:r>
            <w:r w:rsidRPr="00E872A8">
              <w:rPr>
                <w:b/>
              </w:rPr>
              <w:t>Подготовка и воплощение практических дипломных работ.</w:t>
            </w:r>
          </w:p>
        </w:tc>
        <w:tc>
          <w:tcPr>
            <w:tcW w:w="9515" w:type="dxa"/>
            <w:gridSpan w:val="8"/>
            <w:tcBorders>
              <w:bottom w:val="single" w:sz="4" w:space="0" w:color="auto"/>
            </w:tcBorders>
          </w:tcPr>
          <w:p w:rsidR="006F3A34" w:rsidRPr="00E872A8" w:rsidRDefault="006F3A34" w:rsidP="00600139">
            <w:r w:rsidRPr="00E872A8">
              <w:rPr>
                <w:b/>
                <w:bCs/>
              </w:rPr>
              <w:t>Практические занятия</w:t>
            </w:r>
          </w:p>
        </w:tc>
        <w:tc>
          <w:tcPr>
            <w:tcW w:w="1282" w:type="dxa"/>
            <w:vMerge w:val="restart"/>
            <w:tcBorders>
              <w:bottom w:val="single" w:sz="4" w:space="0" w:color="auto"/>
            </w:tcBorders>
          </w:tcPr>
          <w:p w:rsidR="006F3A34" w:rsidRPr="00E872A8" w:rsidRDefault="006F3A34" w:rsidP="00600139">
            <w:pPr>
              <w:jc w:val="center"/>
            </w:pPr>
            <w:r>
              <w:t>16</w:t>
            </w:r>
          </w:p>
        </w:tc>
        <w:tc>
          <w:tcPr>
            <w:tcW w:w="1418" w:type="dxa"/>
            <w:gridSpan w:val="2"/>
            <w:tcBorders>
              <w:bottom w:val="single" w:sz="4" w:space="0" w:color="auto"/>
            </w:tcBorders>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E872A8">
              <w:t>Формирование режиссерского замысла.</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E872A8">
              <w:t>Приемы активизации зрителей.</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rsidRPr="00E872A8">
              <w:rPr>
                <w:iCs/>
              </w:rPr>
              <w:t xml:space="preserve">Особенности </w:t>
            </w:r>
            <w:proofErr w:type="spellStart"/>
            <w:r w:rsidRPr="00E872A8">
              <w:rPr>
                <w:iCs/>
              </w:rPr>
              <w:t>мизансценирования</w:t>
            </w:r>
            <w:proofErr w:type="spellEnd"/>
            <w:r w:rsidRPr="00E872A8">
              <w:rPr>
                <w:iCs/>
              </w:rPr>
              <w:t>.</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rsidRPr="00E872A8">
              <w:rPr>
                <w:iCs/>
              </w:rPr>
              <w:t xml:space="preserve">Специфика </w:t>
            </w:r>
            <w:r w:rsidRPr="00E872A8">
              <w:t>выразительных средств.</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rsidRPr="00E872A8">
              <w:t>Разработка постановочного плана.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6.</w:t>
            </w:r>
          </w:p>
        </w:tc>
        <w:tc>
          <w:tcPr>
            <w:tcW w:w="8903" w:type="dxa"/>
            <w:gridSpan w:val="2"/>
          </w:tcPr>
          <w:p w:rsidR="006F3A34" w:rsidRPr="00E872A8" w:rsidRDefault="006F3A34" w:rsidP="00600139">
            <w:r w:rsidRPr="00E872A8">
              <w:t>Репетиции по эпизодам, сводные, монтировочные и генеральные.</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7.</w:t>
            </w:r>
          </w:p>
        </w:tc>
        <w:tc>
          <w:tcPr>
            <w:tcW w:w="8903" w:type="dxa"/>
            <w:gridSpan w:val="2"/>
          </w:tcPr>
          <w:p w:rsidR="006F3A34" w:rsidRPr="00E872A8" w:rsidRDefault="006F3A34" w:rsidP="00600139">
            <w:r w:rsidRPr="00E872A8">
              <w:t xml:space="preserve">Сценическое воплощение режиссерского замысла дипломной работы. </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Индивидуальные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E44861">
              <w:t>Формирование режиссерского замысла.</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872A8" w:rsidRDefault="006F3A34" w:rsidP="00600139">
            <w:r w:rsidRPr="00E44861">
              <w:t>Разработка постановочного плана.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Pr="00E872A8" w:rsidRDefault="006F3A34" w:rsidP="00600139">
            <w:r w:rsidRPr="00E44861">
              <w:t>Сценическое воплощение режиссерского замысла дипломной работы.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12610" w:type="dxa"/>
            <w:gridSpan w:val="11"/>
          </w:tcPr>
          <w:p w:rsidR="006F3A34" w:rsidRPr="00E872A8" w:rsidRDefault="006F3A34" w:rsidP="00600139">
            <w:pPr>
              <w:rPr>
                <w:b/>
              </w:rPr>
            </w:pPr>
            <w:r w:rsidRPr="00E872A8">
              <w:rPr>
                <w:b/>
              </w:rPr>
              <w:t xml:space="preserve">Самостоятельная работа студентов к разделу 1.1.: </w:t>
            </w:r>
            <w:r w:rsidRPr="00E872A8">
              <w:rPr>
                <w:bCs/>
              </w:rPr>
              <w:t>проработка конспектов, изучение специальной литературы, реферат по персоналиям (</w:t>
            </w:r>
            <w:r w:rsidRPr="00E872A8">
              <w:t xml:space="preserve">о творческом наследии К.С. Станиславского, В.И. Немировича-Данченко, В.Э. Мейерхольда, Е.Б. Вахтангова и др. по выбору студентов), разработка постановочного плана инсценировки, работа над постановкой инсценировки, разработка сценарно-режиссерского плана театрализованного представления по теме, определенной на практических занятиях, подбор документального и художественного материала в соответствии с разработанным сценарно-режиссерским планом театрализованного представления, разработка режиссерского замысла музыкально-поэтического представления, поиск </w:t>
            </w:r>
            <w:proofErr w:type="spellStart"/>
            <w:r w:rsidRPr="00E872A8">
              <w:t>разножанрового</w:t>
            </w:r>
            <w:proofErr w:type="spellEnd"/>
            <w:r w:rsidRPr="00E872A8">
              <w:t xml:space="preserve"> материала для постановки театрализованного концерта, разработка эпизода массового праздника на открытой площадке, поиск и отбор выразительных, изобразительных и иносказательных средств в процессе создания замысла дипломной работы, работа над сценарно-режиссерским планом дипломной работы.</w:t>
            </w:r>
          </w:p>
        </w:tc>
        <w:tc>
          <w:tcPr>
            <w:tcW w:w="1282" w:type="dxa"/>
          </w:tcPr>
          <w:p w:rsidR="006F3A34" w:rsidRPr="00C02A0C" w:rsidRDefault="006F3A34" w:rsidP="00600139">
            <w:pPr>
              <w:jc w:val="center"/>
              <w:rPr>
                <w:b/>
              </w:rPr>
            </w:pPr>
            <w:r>
              <w:rPr>
                <w:b/>
              </w:rPr>
              <w:t>433</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12610" w:type="dxa"/>
            <w:gridSpan w:val="11"/>
          </w:tcPr>
          <w:p w:rsidR="006F3A34" w:rsidRPr="00E872A8" w:rsidRDefault="006F3A34" w:rsidP="00600139">
            <w:pPr>
              <w:rPr>
                <w:b/>
              </w:rPr>
            </w:pPr>
            <w:r w:rsidRPr="00E872A8">
              <w:rPr>
                <w:b/>
              </w:rPr>
              <w:t>Примерная тематика курсовых работ:</w:t>
            </w:r>
          </w:p>
          <w:p w:rsidR="006F3A34" w:rsidRPr="00E872A8" w:rsidRDefault="006F3A34" w:rsidP="00600139">
            <w:pPr>
              <w:numPr>
                <w:ilvl w:val="0"/>
                <w:numId w:val="1"/>
              </w:numPr>
            </w:pPr>
            <w:r w:rsidRPr="00E872A8">
              <w:t xml:space="preserve">Театрализация как главный метод режиссуры театрализованных представлений и праздников. </w:t>
            </w:r>
          </w:p>
          <w:p w:rsidR="006F3A34" w:rsidRPr="00E872A8" w:rsidRDefault="006F3A34" w:rsidP="00600139">
            <w:pPr>
              <w:numPr>
                <w:ilvl w:val="0"/>
                <w:numId w:val="1"/>
              </w:numPr>
            </w:pPr>
            <w:r w:rsidRPr="00E872A8">
              <w:t>Режиссерские принципы и приемы работы режиссера массовых праздников.</w:t>
            </w:r>
          </w:p>
          <w:p w:rsidR="006F3A34" w:rsidRPr="00E872A8" w:rsidRDefault="006F3A34" w:rsidP="00600139">
            <w:pPr>
              <w:numPr>
                <w:ilvl w:val="0"/>
                <w:numId w:val="1"/>
              </w:numPr>
            </w:pPr>
            <w:r w:rsidRPr="00E872A8">
              <w:t xml:space="preserve">Приемы активизация аудитории в праздниках и представлениях.  </w:t>
            </w:r>
          </w:p>
          <w:p w:rsidR="006F3A34" w:rsidRPr="00E872A8" w:rsidRDefault="006F3A34" w:rsidP="00600139">
            <w:pPr>
              <w:numPr>
                <w:ilvl w:val="0"/>
                <w:numId w:val="1"/>
              </w:numPr>
            </w:pPr>
            <w:r w:rsidRPr="00E872A8">
              <w:t>Особенности режиссуры театрализованного представления.</w:t>
            </w:r>
          </w:p>
          <w:p w:rsidR="006F3A34" w:rsidRPr="00E872A8" w:rsidRDefault="006F3A34" w:rsidP="00600139">
            <w:pPr>
              <w:numPr>
                <w:ilvl w:val="0"/>
                <w:numId w:val="1"/>
              </w:numPr>
            </w:pPr>
            <w:r w:rsidRPr="00E872A8">
              <w:t>Пространственные и временные особенности массового праздника.</w:t>
            </w:r>
          </w:p>
          <w:p w:rsidR="006F3A34" w:rsidRPr="00E872A8" w:rsidRDefault="006F3A34" w:rsidP="00600139">
            <w:pPr>
              <w:numPr>
                <w:ilvl w:val="0"/>
                <w:numId w:val="1"/>
              </w:numPr>
            </w:pPr>
            <w:r w:rsidRPr="00E872A8">
              <w:t xml:space="preserve">Режиссерские подходы: историческая реконструкция. </w:t>
            </w:r>
          </w:p>
          <w:p w:rsidR="006F3A34" w:rsidRPr="00E872A8" w:rsidRDefault="006F3A34" w:rsidP="00600139">
            <w:pPr>
              <w:numPr>
                <w:ilvl w:val="0"/>
                <w:numId w:val="1"/>
              </w:numPr>
            </w:pPr>
            <w:r w:rsidRPr="00E872A8">
              <w:t>Кинофикация и технические средства выразительности в истории театра и в современном празднике.</w:t>
            </w:r>
          </w:p>
          <w:p w:rsidR="006F3A34" w:rsidRPr="00E872A8" w:rsidRDefault="006F3A34" w:rsidP="00600139">
            <w:pPr>
              <w:numPr>
                <w:ilvl w:val="0"/>
                <w:numId w:val="1"/>
              </w:numPr>
            </w:pPr>
            <w:r w:rsidRPr="00E872A8">
              <w:lastRenderedPageBreak/>
              <w:t xml:space="preserve">Виды и формы художественных зрелищ. </w:t>
            </w:r>
            <w:proofErr w:type="spellStart"/>
            <w:r w:rsidRPr="00E872A8">
              <w:t>Циркизация</w:t>
            </w:r>
            <w:proofErr w:type="spellEnd"/>
            <w:r w:rsidRPr="00E872A8">
              <w:t xml:space="preserve"> сценических искусств. </w:t>
            </w:r>
          </w:p>
          <w:p w:rsidR="006F3A34" w:rsidRPr="00E872A8" w:rsidRDefault="006F3A34" w:rsidP="00600139">
            <w:pPr>
              <w:numPr>
                <w:ilvl w:val="0"/>
                <w:numId w:val="1"/>
              </w:numPr>
            </w:pPr>
            <w:r w:rsidRPr="00E872A8">
              <w:t>Режиссура и организация современного обряда как элемента праздника.</w:t>
            </w:r>
          </w:p>
          <w:p w:rsidR="006F3A34" w:rsidRPr="00E872A8" w:rsidRDefault="006F3A34" w:rsidP="00600139">
            <w:pPr>
              <w:numPr>
                <w:ilvl w:val="0"/>
                <w:numId w:val="1"/>
              </w:numPr>
            </w:pPr>
            <w:r w:rsidRPr="00E872A8">
              <w:t>Особенности режиссуры театрализованного представления для детей.</w:t>
            </w:r>
          </w:p>
          <w:p w:rsidR="006F3A34" w:rsidRPr="00E872A8" w:rsidRDefault="006F3A34" w:rsidP="00600139">
            <w:pPr>
              <w:numPr>
                <w:ilvl w:val="0"/>
                <w:numId w:val="1"/>
              </w:numPr>
            </w:pPr>
            <w:r w:rsidRPr="00E872A8">
              <w:t>Методика работы режиссера с реальным героем в театрализованных представлениях.</w:t>
            </w:r>
          </w:p>
          <w:p w:rsidR="006F3A34" w:rsidRPr="00E872A8" w:rsidRDefault="006F3A34" w:rsidP="00600139">
            <w:pPr>
              <w:numPr>
                <w:ilvl w:val="0"/>
                <w:numId w:val="1"/>
              </w:numPr>
            </w:pPr>
            <w:r w:rsidRPr="00E872A8">
              <w:t xml:space="preserve">Режиссура современных зрелищных видов искусств. </w:t>
            </w:r>
          </w:p>
          <w:p w:rsidR="006F3A34" w:rsidRPr="00E872A8" w:rsidRDefault="006F3A34" w:rsidP="00600139">
            <w:pPr>
              <w:numPr>
                <w:ilvl w:val="0"/>
                <w:numId w:val="1"/>
              </w:numPr>
            </w:pPr>
            <w:r w:rsidRPr="00E872A8">
              <w:t>Современные технологии организации и проведения театрализованных представлений и зрелищ.</w:t>
            </w:r>
          </w:p>
          <w:p w:rsidR="006F3A34" w:rsidRPr="00E872A8" w:rsidRDefault="006F3A34" w:rsidP="00600139">
            <w:pPr>
              <w:numPr>
                <w:ilvl w:val="0"/>
                <w:numId w:val="1"/>
              </w:numPr>
            </w:pPr>
            <w:r w:rsidRPr="00E872A8">
              <w:t>Иносказательные средства выразительности в режиссуре театрализованных представлений и праздников</w:t>
            </w:r>
          </w:p>
          <w:p w:rsidR="006F3A34" w:rsidRPr="00E872A8" w:rsidRDefault="006F3A34" w:rsidP="00600139">
            <w:pPr>
              <w:numPr>
                <w:ilvl w:val="0"/>
                <w:numId w:val="1"/>
              </w:numPr>
            </w:pPr>
            <w:r w:rsidRPr="00E872A8">
              <w:t>Комплекс выразительных средств, их организация при постановке театрализованного представления</w:t>
            </w:r>
          </w:p>
          <w:p w:rsidR="006F3A34" w:rsidRPr="00E872A8" w:rsidRDefault="006F3A34" w:rsidP="00600139">
            <w:pPr>
              <w:numPr>
                <w:ilvl w:val="0"/>
                <w:numId w:val="1"/>
              </w:numPr>
            </w:pPr>
            <w:r w:rsidRPr="00E872A8">
              <w:t>Видовое и жанровое разнообразие театрализованных представлений и праздников.</w:t>
            </w:r>
          </w:p>
          <w:p w:rsidR="006F3A34" w:rsidRPr="00E872A8" w:rsidRDefault="006F3A34" w:rsidP="00600139">
            <w:pPr>
              <w:numPr>
                <w:ilvl w:val="0"/>
                <w:numId w:val="1"/>
              </w:numPr>
            </w:pPr>
            <w:r w:rsidRPr="00E872A8">
              <w:t>Музыкально-шумовые средства выразительности в режиссуре театрализованных представлений и праздников</w:t>
            </w:r>
          </w:p>
          <w:p w:rsidR="006F3A34" w:rsidRPr="00E872A8" w:rsidRDefault="006F3A34" w:rsidP="00600139">
            <w:pPr>
              <w:numPr>
                <w:ilvl w:val="0"/>
                <w:numId w:val="1"/>
              </w:numPr>
            </w:pPr>
            <w:r w:rsidRPr="00E872A8">
              <w:t>Режиссерский прием как средство раскрытия темы</w:t>
            </w:r>
          </w:p>
          <w:p w:rsidR="006F3A34" w:rsidRPr="00E872A8" w:rsidRDefault="006F3A34" w:rsidP="00600139">
            <w:pPr>
              <w:numPr>
                <w:ilvl w:val="0"/>
                <w:numId w:val="1"/>
              </w:numPr>
            </w:pPr>
            <w:r w:rsidRPr="00E872A8">
              <w:t xml:space="preserve">Режиссерские принципы </w:t>
            </w:r>
            <w:proofErr w:type="spellStart"/>
            <w:r w:rsidRPr="00E872A8">
              <w:t>мизансценирования</w:t>
            </w:r>
            <w:proofErr w:type="spellEnd"/>
            <w:r w:rsidRPr="00E872A8">
              <w:t xml:space="preserve"> в театрализованном праздничном действе.</w:t>
            </w:r>
          </w:p>
          <w:p w:rsidR="006F3A34" w:rsidRPr="00E872A8" w:rsidRDefault="006F3A34" w:rsidP="00600139">
            <w:pPr>
              <w:numPr>
                <w:ilvl w:val="0"/>
                <w:numId w:val="1"/>
              </w:numPr>
            </w:pPr>
            <w:r w:rsidRPr="00E872A8">
              <w:t>Особенности режиссуры театрализованного вечера.</w:t>
            </w:r>
          </w:p>
          <w:p w:rsidR="006F3A34" w:rsidRPr="00E872A8" w:rsidRDefault="006F3A34" w:rsidP="00600139">
            <w:pPr>
              <w:numPr>
                <w:ilvl w:val="0"/>
                <w:numId w:val="1"/>
              </w:numPr>
            </w:pPr>
            <w:r w:rsidRPr="00E872A8">
              <w:t>Особенности режиссуры театрализованного концерта.</w:t>
            </w:r>
          </w:p>
          <w:p w:rsidR="006F3A34" w:rsidRPr="00E872A8" w:rsidRDefault="006F3A34" w:rsidP="00600139">
            <w:pPr>
              <w:numPr>
                <w:ilvl w:val="0"/>
                <w:numId w:val="1"/>
              </w:numPr>
            </w:pPr>
            <w:r w:rsidRPr="00E872A8">
              <w:t xml:space="preserve">Особенности режиссуры </w:t>
            </w:r>
            <w:proofErr w:type="spellStart"/>
            <w:r w:rsidRPr="00E872A8">
              <w:t>конкурсно</w:t>
            </w:r>
            <w:proofErr w:type="spellEnd"/>
            <w:r w:rsidRPr="00E872A8">
              <w:t>-игровых программ.</w:t>
            </w:r>
          </w:p>
          <w:p w:rsidR="006F3A34" w:rsidRPr="00E872A8" w:rsidRDefault="006F3A34" w:rsidP="00600139">
            <w:pPr>
              <w:numPr>
                <w:ilvl w:val="0"/>
                <w:numId w:val="1"/>
              </w:numPr>
            </w:pPr>
            <w:r w:rsidRPr="00E872A8">
              <w:t>Театрализованное представление на документально-публицистическом материале.</w:t>
            </w:r>
          </w:p>
          <w:p w:rsidR="006F3A34" w:rsidRPr="00E872A8" w:rsidRDefault="006F3A34" w:rsidP="00600139">
            <w:pPr>
              <w:numPr>
                <w:ilvl w:val="0"/>
                <w:numId w:val="1"/>
              </w:numPr>
            </w:pPr>
            <w:r w:rsidRPr="00E872A8">
              <w:t>Специфические особенности режиссуры шоу-программ.</w:t>
            </w:r>
          </w:p>
          <w:p w:rsidR="006F3A34" w:rsidRDefault="006F3A34" w:rsidP="00600139">
            <w:pPr>
              <w:numPr>
                <w:ilvl w:val="0"/>
                <w:numId w:val="1"/>
              </w:numPr>
            </w:pPr>
            <w:r w:rsidRPr="00E872A8">
              <w:t>Особенности режиссуры в условиях открытой площадки. «Ландшафтный» театр.</w:t>
            </w:r>
          </w:p>
          <w:p w:rsidR="006F3A34" w:rsidRPr="0019256C" w:rsidRDefault="006F3A34" w:rsidP="00600139">
            <w:pPr>
              <w:pStyle w:val="af6"/>
              <w:numPr>
                <w:ilvl w:val="0"/>
                <w:numId w:val="1"/>
              </w:numPr>
              <w:spacing w:before="100" w:beforeAutospacing="1" w:after="100" w:afterAutospacing="1" w:line="240" w:lineRule="auto"/>
              <w:rPr>
                <w:rFonts w:ascii="Times New Roman" w:hAnsi="Times New Roman"/>
                <w:sz w:val="24"/>
                <w:szCs w:val="24"/>
                <w:lang w:eastAsia="ru-RU"/>
              </w:rPr>
            </w:pPr>
            <w:r w:rsidRPr="0019256C">
              <w:rPr>
                <w:rFonts w:ascii="Times New Roman" w:hAnsi="Times New Roman"/>
                <w:sz w:val="24"/>
                <w:szCs w:val="24"/>
                <w:lang w:eastAsia="ru-RU"/>
              </w:rPr>
              <w:t>Концерт как вид культурно-досуговой программы.</w:t>
            </w:r>
          </w:p>
          <w:p w:rsidR="006F3A34" w:rsidRPr="0019256C" w:rsidRDefault="006F3A34" w:rsidP="00600139">
            <w:pPr>
              <w:pStyle w:val="af6"/>
              <w:numPr>
                <w:ilvl w:val="0"/>
                <w:numId w:val="1"/>
              </w:numPr>
              <w:spacing w:after="0" w:line="240" w:lineRule="auto"/>
              <w:rPr>
                <w:rFonts w:ascii="Times New Roman" w:hAnsi="Times New Roman"/>
                <w:sz w:val="24"/>
                <w:szCs w:val="24"/>
              </w:rPr>
            </w:pPr>
            <w:r w:rsidRPr="0019256C">
              <w:rPr>
                <w:rFonts w:ascii="Times New Roman" w:hAnsi="Times New Roman"/>
                <w:sz w:val="24"/>
                <w:szCs w:val="24"/>
                <w:lang w:eastAsia="ru-RU"/>
              </w:rPr>
              <w:t xml:space="preserve"> Место и роль сценографии в режиссуре театрализованных представлений и праздников.</w:t>
            </w:r>
          </w:p>
          <w:p w:rsidR="006F3A34" w:rsidRPr="0019256C" w:rsidRDefault="006F3A34" w:rsidP="00600139">
            <w:pPr>
              <w:pStyle w:val="af6"/>
              <w:numPr>
                <w:ilvl w:val="0"/>
                <w:numId w:val="1"/>
              </w:numPr>
              <w:spacing w:before="100" w:beforeAutospacing="1" w:after="100" w:afterAutospacing="1" w:line="240" w:lineRule="auto"/>
              <w:rPr>
                <w:rFonts w:ascii="Times New Roman" w:hAnsi="Times New Roman"/>
                <w:sz w:val="24"/>
                <w:szCs w:val="24"/>
                <w:lang w:eastAsia="ru-RU"/>
              </w:rPr>
            </w:pPr>
            <w:r w:rsidRPr="0019256C">
              <w:rPr>
                <w:rFonts w:ascii="Times New Roman" w:hAnsi="Times New Roman"/>
                <w:sz w:val="24"/>
                <w:szCs w:val="24"/>
                <w:lang w:eastAsia="ru-RU"/>
              </w:rPr>
              <w:t xml:space="preserve">Методика поиска и отбора художественного и документального материала для </w:t>
            </w:r>
            <w:proofErr w:type="spellStart"/>
            <w:r w:rsidRPr="0019256C">
              <w:rPr>
                <w:rFonts w:ascii="Times New Roman" w:hAnsi="Times New Roman"/>
                <w:sz w:val="24"/>
                <w:szCs w:val="24"/>
                <w:lang w:eastAsia="ru-RU"/>
              </w:rPr>
              <w:t>инсценирования</w:t>
            </w:r>
            <w:proofErr w:type="spellEnd"/>
            <w:r w:rsidRPr="0019256C">
              <w:rPr>
                <w:rFonts w:ascii="Times New Roman" w:hAnsi="Times New Roman"/>
                <w:sz w:val="24"/>
                <w:szCs w:val="24"/>
                <w:lang w:eastAsia="ru-RU"/>
              </w:rPr>
              <w:t xml:space="preserve">. </w:t>
            </w:r>
          </w:p>
          <w:p w:rsidR="006F3A34" w:rsidRPr="0019256C" w:rsidRDefault="006F3A34" w:rsidP="00600139">
            <w:pPr>
              <w:pStyle w:val="af6"/>
              <w:numPr>
                <w:ilvl w:val="0"/>
                <w:numId w:val="1"/>
              </w:numPr>
              <w:spacing w:before="100" w:beforeAutospacing="1" w:after="100" w:afterAutospacing="1" w:line="240" w:lineRule="auto"/>
              <w:rPr>
                <w:rFonts w:ascii="Times New Roman" w:hAnsi="Times New Roman"/>
                <w:sz w:val="24"/>
                <w:szCs w:val="24"/>
                <w:lang w:eastAsia="ru-RU"/>
              </w:rPr>
            </w:pPr>
            <w:r w:rsidRPr="0019256C">
              <w:rPr>
                <w:rFonts w:ascii="Times New Roman" w:hAnsi="Times New Roman"/>
                <w:sz w:val="24"/>
                <w:szCs w:val="24"/>
                <w:lang w:eastAsia="ru-RU"/>
              </w:rPr>
              <w:t>Методология реализации художественного замысла в сценарно-постановочной работе режиссера театрализованного представления.</w:t>
            </w:r>
          </w:p>
          <w:p w:rsidR="006F3A34" w:rsidRPr="0019256C" w:rsidRDefault="006F3A34" w:rsidP="00600139">
            <w:pPr>
              <w:pStyle w:val="af6"/>
              <w:numPr>
                <w:ilvl w:val="0"/>
                <w:numId w:val="1"/>
              </w:numPr>
              <w:spacing w:before="100" w:beforeAutospacing="1" w:after="100" w:afterAutospacing="1" w:line="240" w:lineRule="auto"/>
              <w:rPr>
                <w:rFonts w:ascii="Times New Roman" w:hAnsi="Times New Roman"/>
                <w:sz w:val="24"/>
                <w:szCs w:val="24"/>
                <w:lang w:eastAsia="ru-RU"/>
              </w:rPr>
            </w:pPr>
            <w:r w:rsidRPr="0019256C">
              <w:rPr>
                <w:rFonts w:ascii="Times New Roman" w:hAnsi="Times New Roman"/>
                <w:sz w:val="24"/>
                <w:szCs w:val="24"/>
                <w:lang w:eastAsia="ru-RU"/>
              </w:rPr>
              <w:t xml:space="preserve"> Новейшие технологии современной режиссуры праздничных зрелищ.</w:t>
            </w:r>
          </w:p>
          <w:p w:rsidR="006F3A34" w:rsidRPr="0019256C" w:rsidRDefault="006F3A34" w:rsidP="00600139">
            <w:pPr>
              <w:numPr>
                <w:ilvl w:val="0"/>
                <w:numId w:val="1"/>
              </w:numPr>
              <w:spacing w:before="100" w:beforeAutospacing="1" w:after="100" w:afterAutospacing="1"/>
            </w:pPr>
            <w:r w:rsidRPr="0019256C">
              <w:t xml:space="preserve"> Образ и синтез средств художественной выразительности в театрализованном представлении. </w:t>
            </w:r>
          </w:p>
          <w:p w:rsidR="006F3A34" w:rsidRPr="0019256C" w:rsidRDefault="006F3A34" w:rsidP="00600139">
            <w:pPr>
              <w:numPr>
                <w:ilvl w:val="0"/>
                <w:numId w:val="1"/>
              </w:numPr>
              <w:spacing w:before="100" w:beforeAutospacing="1" w:after="100" w:afterAutospacing="1"/>
            </w:pPr>
            <w:r w:rsidRPr="0019256C">
              <w:t xml:space="preserve">Приемы, рожденные ХХ веком. Коллаж, </w:t>
            </w:r>
            <w:proofErr w:type="spellStart"/>
            <w:r w:rsidRPr="0019256C">
              <w:t>бриколаж</w:t>
            </w:r>
            <w:proofErr w:type="spellEnd"/>
            <w:r w:rsidRPr="0019256C">
              <w:t xml:space="preserve"> и монтаж. </w:t>
            </w:r>
          </w:p>
          <w:p w:rsidR="006F3A34" w:rsidRPr="0019256C" w:rsidRDefault="006F3A34" w:rsidP="00600139">
            <w:pPr>
              <w:numPr>
                <w:ilvl w:val="0"/>
                <w:numId w:val="1"/>
              </w:numPr>
              <w:spacing w:before="100" w:beforeAutospacing="1" w:after="100" w:afterAutospacing="1"/>
            </w:pPr>
            <w:r w:rsidRPr="0019256C">
              <w:t>Режиссерские принципы и приемы в массовых праздниках.</w:t>
            </w:r>
          </w:p>
          <w:p w:rsidR="006F3A34" w:rsidRPr="0019256C" w:rsidRDefault="006F3A34" w:rsidP="00600139">
            <w:pPr>
              <w:numPr>
                <w:ilvl w:val="0"/>
                <w:numId w:val="1"/>
              </w:numPr>
              <w:spacing w:before="100" w:beforeAutospacing="1" w:after="100" w:afterAutospacing="1"/>
            </w:pPr>
            <w:r w:rsidRPr="0019256C">
              <w:t xml:space="preserve"> Режиссура и организация современного обряда как элемента праздника.</w:t>
            </w:r>
          </w:p>
          <w:p w:rsidR="006F3A34" w:rsidRPr="00E872A8" w:rsidRDefault="006F3A34" w:rsidP="00600139">
            <w:pPr>
              <w:numPr>
                <w:ilvl w:val="0"/>
                <w:numId w:val="1"/>
              </w:numPr>
            </w:pPr>
            <w:r w:rsidRPr="0019256C">
              <w:t xml:space="preserve"> Режиссура современных электронных зрелищных видов искусств</w:t>
            </w:r>
            <w:r>
              <w:t>.</w:t>
            </w:r>
          </w:p>
        </w:tc>
        <w:tc>
          <w:tcPr>
            <w:tcW w:w="1282" w:type="dxa"/>
            <w:shd w:val="clear" w:color="auto" w:fill="FFFFFF"/>
          </w:tcPr>
          <w:p w:rsidR="006F3A34" w:rsidRPr="00E872A8" w:rsidRDefault="006F3A34" w:rsidP="00600139">
            <w:pPr>
              <w:jc w:val="center"/>
            </w:pP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shd w:val="clear" w:color="auto" w:fill="auto"/>
          </w:tcPr>
          <w:p w:rsidR="006F3A34" w:rsidRPr="00E872A8" w:rsidRDefault="006F3A34" w:rsidP="00600139">
            <w:pPr>
              <w:jc w:val="both"/>
              <w:rPr>
                <w:rFonts w:eastAsia="Calibri"/>
                <w:b/>
                <w:bCs/>
              </w:rPr>
            </w:pPr>
            <w:r w:rsidRPr="00E872A8">
              <w:rPr>
                <w:b/>
              </w:rPr>
              <w:t>Раздел 1.2. Техника сцены и сценография</w:t>
            </w:r>
          </w:p>
        </w:tc>
        <w:tc>
          <w:tcPr>
            <w:tcW w:w="9515" w:type="dxa"/>
            <w:gridSpan w:val="8"/>
            <w:shd w:val="clear" w:color="auto" w:fill="auto"/>
          </w:tcPr>
          <w:p w:rsidR="006F3A34" w:rsidRPr="00E872A8" w:rsidRDefault="006F3A34" w:rsidP="00600139">
            <w:pPr>
              <w:jc w:val="center"/>
            </w:pPr>
          </w:p>
        </w:tc>
        <w:tc>
          <w:tcPr>
            <w:tcW w:w="1282" w:type="dxa"/>
            <w:shd w:val="clear" w:color="auto" w:fill="auto"/>
          </w:tcPr>
          <w:p w:rsidR="006F3A34" w:rsidRPr="00E872A8" w:rsidRDefault="006F3A34" w:rsidP="00600139">
            <w:pPr>
              <w:jc w:val="center"/>
              <w:rPr>
                <w:rFonts w:eastAsia="Calibri"/>
                <w:b/>
                <w:bCs/>
              </w:rPr>
            </w:pPr>
            <w:r>
              <w:rPr>
                <w:rFonts w:eastAsia="Calibri"/>
                <w:b/>
                <w:bCs/>
              </w:rPr>
              <w:t>12</w:t>
            </w:r>
          </w:p>
        </w:tc>
        <w:tc>
          <w:tcPr>
            <w:tcW w:w="1418" w:type="dxa"/>
            <w:gridSpan w:val="2"/>
            <w:shd w:val="clear" w:color="auto" w:fill="BFBFBF"/>
          </w:tcPr>
          <w:p w:rsidR="006F3A34" w:rsidRPr="00E872A8" w:rsidRDefault="006F3A34" w:rsidP="00600139">
            <w:pPr>
              <w:jc w:val="center"/>
              <w:rPr>
                <w:rFonts w:eastAsia="Calibri"/>
                <w:b/>
                <w:bCs/>
              </w:rPr>
            </w:pPr>
          </w:p>
        </w:tc>
      </w:tr>
      <w:tr w:rsidR="006F3A34" w:rsidRPr="00E872A8" w:rsidTr="00600139">
        <w:tc>
          <w:tcPr>
            <w:tcW w:w="3095" w:type="dxa"/>
            <w:gridSpan w:val="3"/>
            <w:vMerge w:val="restart"/>
            <w:shd w:val="clear" w:color="auto" w:fill="auto"/>
          </w:tcPr>
          <w:p w:rsidR="006F3A34" w:rsidRPr="00E872A8" w:rsidRDefault="006F3A34" w:rsidP="00600139">
            <w:pPr>
              <w:rPr>
                <w:rFonts w:eastAsia="Calibri"/>
                <w:bCs/>
              </w:rPr>
            </w:pPr>
            <w:r w:rsidRPr="00E872A8">
              <w:rPr>
                <w:rFonts w:eastAsia="Calibri"/>
                <w:b/>
                <w:bCs/>
              </w:rPr>
              <w:t>Тема 1.1.1. Основы композиции театрального пространства.</w:t>
            </w:r>
          </w:p>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b/>
              </w:rPr>
            </w:pPr>
            <w:r w:rsidRPr="00E872A8">
              <w:rPr>
                <w:b/>
                <w:bCs/>
              </w:rPr>
              <w:lastRenderedPageBreak/>
              <w:t>Содержание лекционных занятий</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tc>
        <w:tc>
          <w:tcPr>
            <w:tcW w:w="1418" w:type="dxa"/>
            <w:gridSpan w:val="2"/>
            <w:vMerge w:val="restart"/>
            <w:shd w:val="clear" w:color="auto" w:fill="auto"/>
          </w:tcPr>
          <w:p w:rsidR="006F3A34" w:rsidRPr="00E872A8" w:rsidRDefault="006F3A34" w:rsidP="00600139">
            <w:pPr>
              <w:jc w:val="center"/>
              <w:rPr>
                <w:rFonts w:eastAsia="Calibri"/>
                <w:bCs/>
              </w:rPr>
            </w:pPr>
            <w:r w:rsidRPr="00E872A8">
              <w:rPr>
                <w:rFonts w:eastAsia="Calibri"/>
                <w:bCs/>
              </w:rPr>
              <w:t>2</w:t>
            </w: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Введение. Предмет. Структура. Цели.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Основы перспективы. Форма.</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3.</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Отношения. Пропорции. Ритм.</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4.</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 xml:space="preserve">Композиция сценического пространства. </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5.</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Пространство сцены и других сценических площадок.</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6.</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Выразительные средства композиции.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7.</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Масштаб на сцене.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
                <w:bCs/>
              </w:rPr>
            </w:pPr>
            <w:r w:rsidRPr="00E872A8">
              <w:rPr>
                <w:rFonts w:eastAsia="Calibri"/>
                <w:b/>
                <w:bCs/>
              </w:rPr>
              <w:t>Практические занятия</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tc>
        <w:tc>
          <w:tcPr>
            <w:tcW w:w="1418" w:type="dxa"/>
            <w:gridSpan w:val="2"/>
            <w:vMerge w:val="restart"/>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Композиция сценического пространства.</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Масштаб.</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val="restart"/>
            <w:shd w:val="clear" w:color="auto" w:fill="auto"/>
          </w:tcPr>
          <w:p w:rsidR="006F3A34" w:rsidRPr="00E872A8" w:rsidRDefault="006F3A34" w:rsidP="00600139">
            <w:pPr>
              <w:rPr>
                <w:rFonts w:eastAsia="Calibri"/>
                <w:b/>
                <w:bCs/>
              </w:rPr>
            </w:pPr>
            <w:r w:rsidRPr="00E872A8">
              <w:rPr>
                <w:rFonts w:eastAsia="Calibri"/>
                <w:b/>
                <w:bCs/>
              </w:rPr>
              <w:t>Тема 1.1.2.  История формирования сцены-коробки, современные сценические площадки</w:t>
            </w:r>
          </w:p>
        </w:tc>
        <w:tc>
          <w:tcPr>
            <w:tcW w:w="9515" w:type="dxa"/>
            <w:gridSpan w:val="8"/>
            <w:shd w:val="clear" w:color="auto" w:fill="auto"/>
          </w:tcPr>
          <w:p w:rsidR="006F3A34" w:rsidRPr="00E872A8" w:rsidRDefault="006F3A34" w:rsidP="00600139">
            <w:pPr>
              <w:rPr>
                <w:b/>
              </w:rPr>
            </w:pPr>
            <w:r w:rsidRPr="00E872A8">
              <w:rPr>
                <w:b/>
                <w:bCs/>
              </w:rPr>
              <w:t>Содержание лекционных занятий</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2</w:t>
            </w:r>
          </w:p>
        </w:tc>
        <w:tc>
          <w:tcPr>
            <w:tcW w:w="1418" w:type="dxa"/>
            <w:gridSpan w:val="2"/>
            <w:vMerge w:val="restart"/>
            <w:shd w:val="clear" w:color="auto" w:fill="auto"/>
          </w:tcPr>
          <w:p w:rsidR="006F3A34" w:rsidRPr="00E872A8" w:rsidRDefault="006F3A34" w:rsidP="00600139">
            <w:pPr>
              <w:jc w:val="center"/>
              <w:rPr>
                <w:rFonts w:eastAsia="Calibri"/>
                <w:bCs/>
              </w:rPr>
            </w:pPr>
            <w:r w:rsidRPr="00E872A8">
              <w:rPr>
                <w:rFonts w:eastAsia="Calibri"/>
                <w:bCs/>
              </w:rPr>
              <w:t>2</w:t>
            </w: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Театр Древней Греции. Средневековый театр. Эпоха Возрождения и т.д. Их архитектура, техническое оснащение.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 xml:space="preserve">Устройство сцены. Архитектура. </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3.</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Механизмы и оборудование сцены. Театральная техника и ее назначение.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4.</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Планировка сцены и ее использование в проектирование сценографии.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val="restart"/>
            <w:shd w:val="clear" w:color="auto" w:fill="auto"/>
          </w:tcPr>
          <w:p w:rsidR="006F3A34" w:rsidRPr="00E872A8" w:rsidRDefault="006F3A34" w:rsidP="00600139">
            <w:pPr>
              <w:rPr>
                <w:rFonts w:eastAsia="Calibri"/>
                <w:b/>
                <w:bCs/>
              </w:rPr>
            </w:pPr>
            <w:r w:rsidRPr="00E872A8">
              <w:rPr>
                <w:rFonts w:eastAsia="Calibri"/>
                <w:b/>
                <w:bCs/>
              </w:rPr>
              <w:t>Тема 1.1.3.  Технология изготовления декораций.</w:t>
            </w:r>
          </w:p>
        </w:tc>
        <w:tc>
          <w:tcPr>
            <w:tcW w:w="9515" w:type="dxa"/>
            <w:gridSpan w:val="8"/>
            <w:shd w:val="clear" w:color="auto" w:fill="auto"/>
          </w:tcPr>
          <w:p w:rsidR="006F3A34" w:rsidRPr="00E872A8" w:rsidRDefault="006F3A34" w:rsidP="00600139">
            <w:pPr>
              <w:rPr>
                <w:rFonts w:eastAsia="Calibri"/>
                <w:bCs/>
              </w:rPr>
            </w:pPr>
            <w:r w:rsidRPr="00E872A8">
              <w:rPr>
                <w:rFonts w:eastAsia="Calibri"/>
                <w:b/>
                <w:bCs/>
              </w:rPr>
              <w:t>Содержание лекционных занятий</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2</w:t>
            </w:r>
          </w:p>
        </w:tc>
        <w:tc>
          <w:tcPr>
            <w:tcW w:w="1418" w:type="dxa"/>
            <w:gridSpan w:val="2"/>
            <w:vMerge w:val="restart"/>
            <w:shd w:val="clear" w:color="auto" w:fill="auto"/>
          </w:tcPr>
          <w:p w:rsidR="006F3A34" w:rsidRPr="00E872A8" w:rsidRDefault="006F3A34" w:rsidP="00600139">
            <w:pPr>
              <w:jc w:val="center"/>
              <w:rPr>
                <w:rFonts w:eastAsia="Calibri"/>
                <w:bCs/>
              </w:rPr>
            </w:pPr>
            <w:r w:rsidRPr="00E872A8">
              <w:rPr>
                <w:rFonts w:eastAsia="Calibri"/>
                <w:bCs/>
              </w:rPr>
              <w:t>2</w:t>
            </w: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Одежда сцены.</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Приемы театрально декорационного оформления.</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3.</w:t>
            </w:r>
          </w:p>
        </w:tc>
        <w:tc>
          <w:tcPr>
            <w:tcW w:w="8945" w:type="dxa"/>
            <w:gridSpan w:val="5"/>
            <w:shd w:val="clear" w:color="auto" w:fill="auto"/>
          </w:tcPr>
          <w:p w:rsidR="006F3A34" w:rsidRPr="00E872A8" w:rsidRDefault="006F3A34" w:rsidP="00600139">
            <w:pPr>
              <w:rPr>
                <w:rFonts w:eastAsia="Calibri"/>
                <w:bCs/>
              </w:rPr>
            </w:pPr>
            <w:r>
              <w:rPr>
                <w:rFonts w:eastAsia="Calibri"/>
                <w:bCs/>
              </w:rPr>
              <w:t xml:space="preserve">Изготовление жестких </w:t>
            </w:r>
            <w:r w:rsidRPr="00E872A8">
              <w:rPr>
                <w:rFonts w:eastAsia="Calibri"/>
                <w:bCs/>
              </w:rPr>
              <w:t>декораций. Павильон.</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4.</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Мягкие декорации. Драпировки.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5.</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Театральные станки. Виды и назначение.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6.</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Изготовление реквизита. Бутафория.</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rPr>
          <w:trHeight w:val="240"/>
        </w:trPr>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7.</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Построение интерьера по законам перспективы.</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rPr>
          <w:trHeight w:val="165"/>
        </w:trPr>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
                <w:bCs/>
              </w:rPr>
              <w:t>Индивидуальные занятия</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tc>
        <w:tc>
          <w:tcPr>
            <w:tcW w:w="1418" w:type="dxa"/>
            <w:gridSpan w:val="2"/>
            <w:vMerge w:val="restart"/>
            <w:shd w:val="clear" w:color="auto" w:fill="auto"/>
          </w:tcPr>
          <w:p w:rsidR="006F3A34" w:rsidRPr="00E872A8" w:rsidRDefault="006F3A34" w:rsidP="00600139">
            <w:pPr>
              <w:jc w:val="center"/>
              <w:rPr>
                <w:rFonts w:eastAsia="Calibri"/>
                <w:bCs/>
              </w:rPr>
            </w:pPr>
            <w:r>
              <w:rPr>
                <w:rFonts w:eastAsia="Calibri"/>
                <w:bCs/>
              </w:rPr>
              <w:t>3</w:t>
            </w:r>
          </w:p>
        </w:tc>
      </w:tr>
      <w:tr w:rsidR="006F3A34" w:rsidRPr="00E872A8" w:rsidTr="00600139">
        <w:trPr>
          <w:trHeight w:val="120"/>
        </w:trPr>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Изготовление реквизита. Бутафория.</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val="restart"/>
            <w:shd w:val="clear" w:color="auto" w:fill="auto"/>
          </w:tcPr>
          <w:p w:rsidR="006F3A34" w:rsidRPr="00E872A8" w:rsidRDefault="006F3A34" w:rsidP="00600139">
            <w:pPr>
              <w:rPr>
                <w:rFonts w:eastAsia="Calibri"/>
                <w:b/>
                <w:bCs/>
              </w:rPr>
            </w:pPr>
            <w:r w:rsidRPr="00E872A8">
              <w:rPr>
                <w:rFonts w:eastAsia="Calibri"/>
                <w:b/>
                <w:bCs/>
              </w:rPr>
              <w:t>Тема 1.1.4. Свет в спектакле и театрализованных программах</w:t>
            </w:r>
          </w:p>
        </w:tc>
        <w:tc>
          <w:tcPr>
            <w:tcW w:w="9515" w:type="dxa"/>
            <w:gridSpan w:val="8"/>
            <w:shd w:val="clear" w:color="auto" w:fill="auto"/>
          </w:tcPr>
          <w:p w:rsidR="006F3A34" w:rsidRPr="00E872A8" w:rsidRDefault="006F3A34" w:rsidP="00600139">
            <w:pPr>
              <w:rPr>
                <w:rFonts w:eastAsia="Calibri"/>
                <w:bCs/>
              </w:rPr>
            </w:pPr>
            <w:r w:rsidRPr="00E872A8">
              <w:rPr>
                <w:rFonts w:eastAsia="Calibri"/>
                <w:b/>
                <w:bCs/>
              </w:rPr>
              <w:t>Содержание лекционных занятий</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p w:rsidR="006F3A34" w:rsidRPr="00E872A8" w:rsidRDefault="006F3A34" w:rsidP="00600139">
            <w:pPr>
              <w:rPr>
                <w:rFonts w:eastAsia="Calibri"/>
                <w:bCs/>
              </w:rPr>
            </w:pPr>
          </w:p>
        </w:tc>
        <w:tc>
          <w:tcPr>
            <w:tcW w:w="1418" w:type="dxa"/>
            <w:gridSpan w:val="2"/>
            <w:vMerge w:val="restart"/>
            <w:shd w:val="clear" w:color="auto" w:fill="auto"/>
          </w:tcPr>
          <w:p w:rsidR="006F3A34" w:rsidRPr="00E872A8" w:rsidRDefault="006F3A34" w:rsidP="00600139">
            <w:pPr>
              <w:jc w:val="center"/>
              <w:rPr>
                <w:rFonts w:eastAsia="Calibri"/>
                <w:bCs/>
              </w:rPr>
            </w:pPr>
            <w:r w:rsidRPr="00E872A8">
              <w:rPr>
                <w:rFonts w:eastAsia="Calibri"/>
                <w:bCs/>
              </w:rPr>
              <w:t>2</w:t>
            </w: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Свет в спектакле. Экскурс в историю.</w:t>
            </w:r>
          </w:p>
        </w:tc>
        <w:tc>
          <w:tcPr>
            <w:tcW w:w="1282" w:type="dxa"/>
            <w:vMerge/>
            <w:shd w:val="clear" w:color="auto" w:fill="auto"/>
          </w:tcPr>
          <w:p w:rsidR="006F3A34" w:rsidRPr="00E872A8" w:rsidRDefault="006F3A34" w:rsidP="00600139">
            <w:pP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Осветительное и проекционное оборудование.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3.</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Создание световой среды.</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4.</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Световая партитура</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5.</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Техника безопасности.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val="restart"/>
            <w:shd w:val="clear" w:color="auto" w:fill="auto"/>
          </w:tcPr>
          <w:p w:rsidR="006F3A34" w:rsidRPr="00E872A8" w:rsidRDefault="006F3A34" w:rsidP="00600139">
            <w:pPr>
              <w:rPr>
                <w:rFonts w:eastAsia="Calibri"/>
                <w:b/>
                <w:bCs/>
              </w:rPr>
            </w:pPr>
            <w:r w:rsidRPr="00E872A8">
              <w:rPr>
                <w:rFonts w:eastAsia="Calibri"/>
                <w:b/>
                <w:bCs/>
              </w:rPr>
              <w:t xml:space="preserve">Тема 1.1.5. </w:t>
            </w:r>
            <w:r w:rsidRPr="00E872A8">
              <w:rPr>
                <w:rFonts w:eastAsia="Calibri"/>
                <w:b/>
              </w:rPr>
              <w:t xml:space="preserve">Образ спектакля и </w:t>
            </w:r>
            <w:r w:rsidRPr="00E872A8">
              <w:rPr>
                <w:rFonts w:eastAsia="Calibri"/>
                <w:b/>
              </w:rPr>
              <w:lastRenderedPageBreak/>
              <w:t>театрализованного представления.</w:t>
            </w:r>
          </w:p>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
                <w:bCs/>
              </w:rPr>
              <w:lastRenderedPageBreak/>
              <w:t>Содержание лекционных занятий</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p w:rsidR="006F3A34" w:rsidRPr="00E872A8" w:rsidRDefault="006F3A34" w:rsidP="00600139">
            <w:pPr>
              <w:jc w:val="center"/>
              <w:rPr>
                <w:rFonts w:eastAsia="Calibri"/>
                <w:bCs/>
              </w:rPr>
            </w:pPr>
          </w:p>
        </w:tc>
        <w:tc>
          <w:tcPr>
            <w:tcW w:w="1418" w:type="dxa"/>
            <w:gridSpan w:val="2"/>
            <w:vMerge w:val="restart"/>
            <w:shd w:val="clear" w:color="auto" w:fill="auto"/>
          </w:tcPr>
          <w:p w:rsidR="006F3A34" w:rsidRPr="00E872A8" w:rsidRDefault="006F3A34" w:rsidP="00600139">
            <w:pPr>
              <w:jc w:val="center"/>
              <w:rPr>
                <w:rFonts w:eastAsia="Calibri"/>
                <w:bCs/>
              </w:rPr>
            </w:pPr>
            <w:r w:rsidRPr="00E872A8">
              <w:rPr>
                <w:rFonts w:eastAsia="Calibri"/>
                <w:bCs/>
              </w:rPr>
              <w:lastRenderedPageBreak/>
              <w:t>3</w:t>
            </w: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1.</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Основные принципы художественного оформления театрализованных представлений.</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2.</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Навыки пространственного видения. Работа режиссера с художником.</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3.</w:t>
            </w:r>
          </w:p>
        </w:tc>
        <w:tc>
          <w:tcPr>
            <w:tcW w:w="8945" w:type="dxa"/>
            <w:gridSpan w:val="5"/>
            <w:shd w:val="clear" w:color="auto" w:fill="auto"/>
          </w:tcPr>
          <w:p w:rsidR="006F3A34" w:rsidRPr="00E872A8" w:rsidRDefault="006F3A34" w:rsidP="00600139">
            <w:pPr>
              <w:rPr>
                <w:rFonts w:eastAsia="Calibri"/>
                <w:bCs/>
              </w:rPr>
            </w:pPr>
            <w:r>
              <w:rPr>
                <w:rFonts w:eastAsia="Calibri"/>
                <w:bCs/>
              </w:rPr>
              <w:t xml:space="preserve">Художественное решение </w:t>
            </w:r>
            <w:r w:rsidRPr="00E872A8">
              <w:rPr>
                <w:rFonts w:eastAsia="Calibri"/>
                <w:bCs/>
              </w:rPr>
              <w:t>сцены.</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4.</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Разработка эскизов декораций, костюмов.</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5.</w:t>
            </w:r>
          </w:p>
        </w:tc>
        <w:tc>
          <w:tcPr>
            <w:tcW w:w="8945" w:type="dxa"/>
            <w:gridSpan w:val="5"/>
            <w:shd w:val="clear" w:color="auto" w:fill="auto"/>
          </w:tcPr>
          <w:p w:rsidR="006F3A34" w:rsidRPr="00E872A8" w:rsidRDefault="006F3A34" w:rsidP="00600139">
            <w:pPr>
              <w:rPr>
                <w:rFonts w:eastAsia="Calibri"/>
                <w:bCs/>
              </w:rPr>
            </w:pPr>
            <w:r>
              <w:rPr>
                <w:rFonts w:eastAsia="Calibri"/>
                <w:bCs/>
              </w:rPr>
              <w:t xml:space="preserve">Изготовление </w:t>
            </w:r>
            <w:r w:rsidRPr="00E872A8">
              <w:rPr>
                <w:rFonts w:eastAsia="Calibri"/>
                <w:bCs/>
              </w:rPr>
              <w:t>эскизов. Чертежей.</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570" w:type="dxa"/>
            <w:gridSpan w:val="3"/>
            <w:shd w:val="clear" w:color="auto" w:fill="auto"/>
          </w:tcPr>
          <w:p w:rsidR="006F3A34" w:rsidRPr="00E872A8" w:rsidRDefault="006F3A34" w:rsidP="00600139">
            <w:pPr>
              <w:jc w:val="center"/>
              <w:rPr>
                <w:rFonts w:eastAsia="Calibri"/>
                <w:bCs/>
              </w:rPr>
            </w:pPr>
            <w:r w:rsidRPr="00E872A8">
              <w:rPr>
                <w:rFonts w:eastAsia="Calibri"/>
                <w:bCs/>
              </w:rPr>
              <w:t>6.</w:t>
            </w:r>
          </w:p>
        </w:tc>
        <w:tc>
          <w:tcPr>
            <w:tcW w:w="8945" w:type="dxa"/>
            <w:gridSpan w:val="5"/>
            <w:shd w:val="clear" w:color="auto" w:fill="auto"/>
          </w:tcPr>
          <w:p w:rsidR="006F3A34" w:rsidRPr="00E872A8" w:rsidRDefault="006F3A34" w:rsidP="00600139">
            <w:pPr>
              <w:rPr>
                <w:rFonts w:eastAsia="Calibri"/>
                <w:bCs/>
              </w:rPr>
            </w:pPr>
            <w:r w:rsidRPr="00E872A8">
              <w:rPr>
                <w:rFonts w:eastAsia="Calibri"/>
                <w:bCs/>
              </w:rPr>
              <w:t>Формирование технической документации.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auto"/>
          </w:tcPr>
          <w:p w:rsidR="006F3A34" w:rsidRPr="00E872A8" w:rsidRDefault="006F3A34" w:rsidP="00600139">
            <w:pPr>
              <w:jc w:val="center"/>
              <w:rPr>
                <w:rFonts w:eastAsia="Calibri"/>
                <w:bCs/>
              </w:rPr>
            </w:pPr>
          </w:p>
        </w:tc>
      </w:tr>
      <w:tr w:rsidR="006F3A34" w:rsidRPr="00E872A8" w:rsidTr="00600139">
        <w:trPr>
          <w:trHeight w:val="276"/>
        </w:trPr>
        <w:tc>
          <w:tcPr>
            <w:tcW w:w="3095" w:type="dxa"/>
            <w:gridSpan w:val="3"/>
            <w:vMerge/>
            <w:tcBorders>
              <w:bottom w:val="single" w:sz="4" w:space="0" w:color="auto"/>
            </w:tcBorders>
            <w:shd w:val="clear" w:color="auto" w:fill="auto"/>
          </w:tcPr>
          <w:p w:rsidR="006F3A34" w:rsidRPr="00E872A8" w:rsidRDefault="006F3A34" w:rsidP="00600139">
            <w:pPr>
              <w:jc w:val="both"/>
              <w:rPr>
                <w:rFonts w:eastAsia="Calibri"/>
                <w:b/>
                <w:bCs/>
              </w:rPr>
            </w:pPr>
          </w:p>
        </w:tc>
        <w:tc>
          <w:tcPr>
            <w:tcW w:w="9515" w:type="dxa"/>
            <w:gridSpan w:val="8"/>
            <w:tcBorders>
              <w:bottom w:val="single" w:sz="4" w:space="0" w:color="auto"/>
            </w:tcBorders>
            <w:shd w:val="clear" w:color="auto" w:fill="auto"/>
          </w:tcPr>
          <w:p w:rsidR="006F3A34" w:rsidRPr="00E872A8" w:rsidRDefault="006F3A34" w:rsidP="00600139">
            <w:pPr>
              <w:rPr>
                <w:rFonts w:eastAsia="Calibri"/>
                <w:b/>
                <w:bCs/>
              </w:rPr>
            </w:pPr>
            <w:r w:rsidRPr="00E872A8">
              <w:rPr>
                <w:rFonts w:eastAsia="Calibri"/>
                <w:b/>
                <w:bCs/>
              </w:rPr>
              <w:t>Практические занятия</w:t>
            </w:r>
          </w:p>
        </w:tc>
        <w:tc>
          <w:tcPr>
            <w:tcW w:w="1282" w:type="dxa"/>
            <w:vMerge w:val="restart"/>
            <w:tcBorders>
              <w:bottom w:val="single" w:sz="4" w:space="0" w:color="auto"/>
            </w:tcBorders>
            <w:shd w:val="clear" w:color="auto" w:fill="auto"/>
          </w:tcPr>
          <w:p w:rsidR="006F3A34" w:rsidRPr="00E872A8" w:rsidRDefault="006F3A34" w:rsidP="00600139">
            <w:pPr>
              <w:jc w:val="center"/>
              <w:rPr>
                <w:rFonts w:eastAsia="Calibri"/>
                <w:bCs/>
              </w:rPr>
            </w:pPr>
            <w:r>
              <w:rPr>
                <w:rFonts w:eastAsia="Calibri"/>
                <w:bCs/>
              </w:rPr>
              <w:t>2</w:t>
            </w:r>
          </w:p>
        </w:tc>
        <w:tc>
          <w:tcPr>
            <w:tcW w:w="1418" w:type="dxa"/>
            <w:gridSpan w:val="2"/>
            <w:vMerge w:val="restart"/>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Cs/>
              </w:rPr>
              <w:t>1.  Изготовление эскизов к диплому.</w:t>
            </w:r>
            <w:r>
              <w:rPr>
                <w:rFonts w:eastAsia="Calibri"/>
                <w:bCs/>
              </w:rPr>
              <w:t xml:space="preserve"> </w:t>
            </w:r>
            <w:r w:rsidRPr="00B65CC2">
              <w:rPr>
                <w:rFonts w:eastAsia="Calibri"/>
                <w:b/>
                <w:bCs/>
              </w:rPr>
              <w:t>ЗАЧЁТ</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
                <w:bCs/>
              </w:rPr>
            </w:pPr>
            <w:r w:rsidRPr="00E872A8">
              <w:rPr>
                <w:rFonts w:eastAsia="Calibri"/>
                <w:b/>
                <w:bCs/>
              </w:rPr>
              <w:t>Индивидуальные занятия</w:t>
            </w:r>
          </w:p>
        </w:tc>
        <w:tc>
          <w:tcPr>
            <w:tcW w:w="1282" w:type="dxa"/>
            <w:vMerge w:val="restart"/>
            <w:shd w:val="clear" w:color="auto" w:fill="auto"/>
          </w:tcPr>
          <w:p w:rsidR="006F3A34" w:rsidRPr="00E872A8" w:rsidRDefault="006F3A34" w:rsidP="00600139">
            <w:pPr>
              <w:jc w:val="center"/>
              <w:rPr>
                <w:rFonts w:eastAsia="Calibri"/>
                <w:bCs/>
              </w:rPr>
            </w:pPr>
            <w:r>
              <w:rPr>
                <w:rFonts w:eastAsia="Calibri"/>
                <w:bCs/>
              </w:rPr>
              <w:t>1</w:t>
            </w: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Pr>
                <w:rFonts w:eastAsia="Calibri"/>
                <w:bCs/>
              </w:rPr>
              <w:t xml:space="preserve">1. Разработка </w:t>
            </w:r>
            <w:r w:rsidRPr="00E872A8">
              <w:rPr>
                <w:rFonts w:eastAsia="Calibri"/>
                <w:bCs/>
              </w:rPr>
              <w:t>образного решения театрализованного представления.</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Cs/>
              </w:rPr>
              <w:t>2. Построение планировки.</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Cs/>
              </w:rPr>
              <w:t>3. Перспективное построение эскиза сцены.</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Cs/>
              </w:rPr>
              <w:t>4. Построение эскизов костюмов. Цветовое решение.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rPr>
          <w:trHeight w:val="174"/>
        </w:trPr>
        <w:tc>
          <w:tcPr>
            <w:tcW w:w="3095" w:type="dxa"/>
            <w:gridSpan w:val="3"/>
            <w:vMerge/>
            <w:shd w:val="clear" w:color="auto" w:fill="auto"/>
          </w:tcPr>
          <w:p w:rsidR="006F3A34" w:rsidRPr="00E872A8" w:rsidRDefault="006F3A34" w:rsidP="00600139">
            <w:pPr>
              <w:jc w:val="both"/>
              <w:rPr>
                <w:rFonts w:eastAsia="Calibri"/>
                <w:b/>
                <w:bCs/>
              </w:rPr>
            </w:pPr>
          </w:p>
        </w:tc>
        <w:tc>
          <w:tcPr>
            <w:tcW w:w="9515" w:type="dxa"/>
            <w:gridSpan w:val="8"/>
            <w:shd w:val="clear" w:color="auto" w:fill="auto"/>
          </w:tcPr>
          <w:p w:rsidR="006F3A34" w:rsidRPr="00E872A8" w:rsidRDefault="006F3A34" w:rsidP="00600139">
            <w:pPr>
              <w:rPr>
                <w:rFonts w:eastAsia="Calibri"/>
                <w:bCs/>
              </w:rPr>
            </w:pPr>
            <w:r w:rsidRPr="00E872A8">
              <w:rPr>
                <w:rFonts w:eastAsia="Calibri"/>
                <w:bCs/>
              </w:rPr>
              <w:t>5. Эскизы в цвете.</w:t>
            </w:r>
          </w:p>
        </w:tc>
        <w:tc>
          <w:tcPr>
            <w:tcW w:w="1282" w:type="dxa"/>
            <w:vMerge/>
            <w:shd w:val="clear" w:color="auto" w:fill="auto"/>
          </w:tcPr>
          <w:p w:rsidR="006F3A34" w:rsidRPr="00E872A8" w:rsidRDefault="006F3A34" w:rsidP="00600139">
            <w:pPr>
              <w:jc w:val="center"/>
              <w:rPr>
                <w:rFonts w:eastAsia="Calibri"/>
                <w:bCs/>
              </w:rPr>
            </w:pP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rPr>
          <w:trHeight w:val="174"/>
        </w:trPr>
        <w:tc>
          <w:tcPr>
            <w:tcW w:w="12610" w:type="dxa"/>
            <w:gridSpan w:val="11"/>
            <w:shd w:val="clear" w:color="auto" w:fill="auto"/>
          </w:tcPr>
          <w:p w:rsidR="006F3A34" w:rsidRPr="00E872A8" w:rsidRDefault="006F3A34" w:rsidP="00600139">
            <w:pPr>
              <w:jc w:val="both"/>
              <w:rPr>
                <w:rFonts w:eastAsia="Calibri"/>
                <w:b/>
                <w:bCs/>
              </w:rPr>
            </w:pPr>
            <w:r w:rsidRPr="00E872A8">
              <w:rPr>
                <w:rFonts w:eastAsia="Calibri"/>
                <w:b/>
                <w:bCs/>
              </w:rPr>
              <w:t>Самостоятельная работа студентов к разделу 1.2.</w:t>
            </w:r>
            <w:r w:rsidRPr="00E872A8">
              <w:rPr>
                <w:rFonts w:eastAsia="Calibri"/>
                <w:bCs/>
              </w:rPr>
              <w:t xml:space="preserve"> изучение лекции и специальной литературы, построение линейной перспективы, ритм в композиции (линейный и цветовой), масштаб на сцене, фронтальная композиция, объемная композиция, изучение архитектуры разных проектов, сравнительный анализ разных сценографических решений, реферат по персоналиям (видные художники постановщики), реферат «Приемы театрально-декорационного искусства», построение чертежей (станки и пандусы), построение чертежей ширмы, реферат «Свет и музыка»,</w:t>
            </w:r>
            <w:r w:rsidRPr="00E872A8">
              <w:rPr>
                <w:rFonts w:eastAsia="Calibri"/>
                <w:b/>
                <w:bCs/>
              </w:rPr>
              <w:t xml:space="preserve"> </w:t>
            </w:r>
            <w:r w:rsidRPr="00E872A8">
              <w:rPr>
                <w:rFonts w:eastAsia="Calibri"/>
                <w:bCs/>
              </w:rPr>
              <w:t>конспект «Техника безопасности»,</w:t>
            </w:r>
            <w:r w:rsidRPr="00E872A8">
              <w:rPr>
                <w:rFonts w:eastAsia="Calibri"/>
                <w:b/>
                <w:bCs/>
              </w:rPr>
              <w:t xml:space="preserve"> </w:t>
            </w:r>
            <w:r w:rsidRPr="00E872A8">
              <w:rPr>
                <w:rFonts w:eastAsia="Calibri"/>
                <w:bCs/>
              </w:rPr>
              <w:t>создание художественного решения дипломного проекта, построение планировки и формирование технической документации,</w:t>
            </w:r>
            <w:r w:rsidRPr="00E872A8">
              <w:rPr>
                <w:rFonts w:eastAsia="Calibri"/>
                <w:b/>
                <w:bCs/>
              </w:rPr>
              <w:t xml:space="preserve"> </w:t>
            </w:r>
            <w:r w:rsidRPr="00E872A8">
              <w:rPr>
                <w:rFonts w:eastAsia="Calibri"/>
                <w:bCs/>
              </w:rPr>
              <w:t>сбор иконографического материала, эскизы дипломного проекта.</w:t>
            </w:r>
          </w:p>
        </w:tc>
        <w:tc>
          <w:tcPr>
            <w:tcW w:w="1282" w:type="dxa"/>
            <w:shd w:val="clear" w:color="auto" w:fill="auto"/>
          </w:tcPr>
          <w:p w:rsidR="006F3A34" w:rsidRPr="00C02A0C" w:rsidRDefault="006F3A34" w:rsidP="00600139">
            <w:pPr>
              <w:jc w:val="center"/>
              <w:rPr>
                <w:rFonts w:eastAsia="Calibri"/>
                <w:b/>
                <w:bCs/>
              </w:rPr>
            </w:pPr>
            <w:r>
              <w:rPr>
                <w:rFonts w:eastAsia="Calibri"/>
                <w:b/>
                <w:bCs/>
              </w:rPr>
              <w:t>97</w:t>
            </w:r>
          </w:p>
        </w:tc>
        <w:tc>
          <w:tcPr>
            <w:tcW w:w="1418" w:type="dxa"/>
            <w:gridSpan w:val="2"/>
            <w:vMerge/>
            <w:shd w:val="clear" w:color="auto" w:fill="C0C0C0"/>
          </w:tcPr>
          <w:p w:rsidR="006F3A34" w:rsidRPr="00E872A8" w:rsidRDefault="006F3A34" w:rsidP="00600139">
            <w:pPr>
              <w:jc w:val="center"/>
              <w:rPr>
                <w:rFonts w:eastAsia="Calibri"/>
                <w:bCs/>
              </w:rPr>
            </w:pPr>
          </w:p>
        </w:tc>
      </w:tr>
      <w:tr w:rsidR="006F3A34" w:rsidRPr="00E872A8" w:rsidTr="00600139">
        <w:tc>
          <w:tcPr>
            <w:tcW w:w="3095" w:type="dxa"/>
            <w:gridSpan w:val="3"/>
          </w:tcPr>
          <w:p w:rsidR="006F3A34" w:rsidRPr="00E872A8" w:rsidRDefault="006F3A34" w:rsidP="00600139">
            <w:pPr>
              <w:jc w:val="center"/>
              <w:rPr>
                <w:b/>
                <w:bCs/>
              </w:rPr>
            </w:pPr>
            <w:r w:rsidRPr="00E872A8">
              <w:rPr>
                <w:rFonts w:eastAsia="Calibri"/>
                <w:b/>
                <w:bCs/>
              </w:rPr>
              <w:t>Раздел 1.3. Режиссура эстрадных программ.</w:t>
            </w:r>
          </w:p>
        </w:tc>
        <w:tc>
          <w:tcPr>
            <w:tcW w:w="9515" w:type="dxa"/>
            <w:gridSpan w:val="8"/>
          </w:tcPr>
          <w:p w:rsidR="006F3A34" w:rsidRPr="00E872A8" w:rsidRDefault="006F3A34" w:rsidP="00600139">
            <w:pPr>
              <w:jc w:val="center"/>
            </w:pPr>
          </w:p>
        </w:tc>
        <w:tc>
          <w:tcPr>
            <w:tcW w:w="1282" w:type="dxa"/>
          </w:tcPr>
          <w:p w:rsidR="006F3A34" w:rsidRPr="009154CB" w:rsidRDefault="009154CB" w:rsidP="00600139">
            <w:pPr>
              <w:jc w:val="center"/>
              <w:rPr>
                <w:b/>
                <w:lang w:val="en-US"/>
              </w:rPr>
            </w:pPr>
            <w:r>
              <w:rPr>
                <w:b/>
                <w:lang w:val="en-US"/>
              </w:rPr>
              <w:t>34</w:t>
            </w:r>
          </w:p>
        </w:tc>
        <w:tc>
          <w:tcPr>
            <w:tcW w:w="1418" w:type="dxa"/>
            <w:gridSpan w:val="2"/>
            <w:vMerge w:val="restart"/>
            <w:shd w:val="clear" w:color="auto" w:fill="C0C0C0"/>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rPr>
            </w:pPr>
            <w:r w:rsidRPr="00E872A8">
              <w:rPr>
                <w:rFonts w:eastAsia="Calibri"/>
                <w:b/>
                <w:bCs/>
              </w:rPr>
              <w:t xml:space="preserve">Тема 1.3.1. </w:t>
            </w:r>
            <w:r>
              <w:rPr>
                <w:b/>
              </w:rPr>
              <w:t>История эстрадного искусства.</w:t>
            </w:r>
          </w:p>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Pr>
          <w:p w:rsidR="006F3A34" w:rsidRPr="00E872A8" w:rsidRDefault="006F3A34" w:rsidP="00600139">
            <w:pPr>
              <w:jc w:val="center"/>
            </w:pPr>
            <w:r>
              <w:t>1</w:t>
            </w:r>
          </w:p>
        </w:tc>
        <w:tc>
          <w:tcPr>
            <w:tcW w:w="1418" w:type="dxa"/>
            <w:gridSpan w:val="2"/>
            <w:vMerge/>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1.</w:t>
            </w:r>
          </w:p>
        </w:tc>
        <w:tc>
          <w:tcPr>
            <w:tcW w:w="8903" w:type="dxa"/>
            <w:gridSpan w:val="2"/>
          </w:tcPr>
          <w:p w:rsidR="006F3A34" w:rsidRPr="00E872A8" w:rsidRDefault="006F3A34" w:rsidP="00600139">
            <w:r>
              <w:t>Пути развития театральной эстрады.</w:t>
            </w:r>
          </w:p>
        </w:tc>
        <w:tc>
          <w:tcPr>
            <w:tcW w:w="1282" w:type="dxa"/>
            <w:vMerge/>
          </w:tcPr>
          <w:p w:rsidR="006F3A34" w:rsidRPr="00E872A8" w:rsidRDefault="006F3A34" w:rsidP="00600139">
            <w:pPr>
              <w:jc w:val="center"/>
            </w:pPr>
          </w:p>
        </w:tc>
        <w:tc>
          <w:tcPr>
            <w:tcW w:w="1418" w:type="dxa"/>
            <w:gridSpan w:val="2"/>
            <w:vMerge w:val="restart"/>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2.</w:t>
            </w:r>
          </w:p>
        </w:tc>
        <w:tc>
          <w:tcPr>
            <w:tcW w:w="8903" w:type="dxa"/>
            <w:gridSpan w:val="2"/>
          </w:tcPr>
          <w:p w:rsidR="006F3A34" w:rsidRPr="00E872A8" w:rsidRDefault="006F3A34" w:rsidP="00600139">
            <w:r>
              <w:t>Эстрадный театр.</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3.</w:t>
            </w:r>
          </w:p>
        </w:tc>
        <w:tc>
          <w:tcPr>
            <w:tcW w:w="8903" w:type="dxa"/>
            <w:gridSpan w:val="2"/>
          </w:tcPr>
          <w:p w:rsidR="006F3A34" w:rsidRPr="00E872A8" w:rsidRDefault="006F3A34" w:rsidP="00600139">
            <w:r>
              <w:t>Театр миниатюр.</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4.</w:t>
            </w:r>
          </w:p>
        </w:tc>
        <w:tc>
          <w:tcPr>
            <w:tcW w:w="8903" w:type="dxa"/>
            <w:gridSpan w:val="2"/>
          </w:tcPr>
          <w:p w:rsidR="006F3A34" w:rsidRPr="00E872A8" w:rsidRDefault="006F3A34" w:rsidP="00600139">
            <w:r>
              <w:t>Лучшие исполнители отечественной эстрады.</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5.</w:t>
            </w:r>
          </w:p>
        </w:tc>
        <w:tc>
          <w:tcPr>
            <w:tcW w:w="8903" w:type="dxa"/>
            <w:gridSpan w:val="2"/>
          </w:tcPr>
          <w:p w:rsidR="006F3A34" w:rsidRPr="00E872A8" w:rsidRDefault="006F3A34" w:rsidP="00600139">
            <w:r w:rsidRPr="00C60568">
              <w:t xml:space="preserve">Эстрада и </w:t>
            </w:r>
            <w:proofErr w:type="spellStart"/>
            <w:r w:rsidRPr="00C60568">
              <w:t>эстрадность</w:t>
            </w:r>
            <w:proofErr w:type="spellEnd"/>
            <w:r w:rsidRPr="00C60568">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6.</w:t>
            </w:r>
          </w:p>
        </w:tc>
        <w:tc>
          <w:tcPr>
            <w:tcW w:w="8903" w:type="dxa"/>
            <w:gridSpan w:val="2"/>
          </w:tcPr>
          <w:p w:rsidR="006F3A34" w:rsidRPr="00E872A8" w:rsidRDefault="006F3A34" w:rsidP="00600139">
            <w:r>
              <w:t>Эстрадное искусство сегодня.</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7.</w:t>
            </w:r>
          </w:p>
        </w:tc>
        <w:tc>
          <w:tcPr>
            <w:tcW w:w="8903" w:type="dxa"/>
            <w:gridSpan w:val="2"/>
          </w:tcPr>
          <w:p w:rsidR="006F3A34" w:rsidRPr="00E872A8" w:rsidRDefault="006F3A34" w:rsidP="00600139">
            <w:r>
              <w:t>Развлекательность в искусстве эстрады.</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t>1</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C60568">
              <w:t>Театр миниатюр.</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w:t>
            </w: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C60568">
              <w:t>Лучшие исполнители отечественной эстрады.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pPr>
              <w:rPr>
                <w:b/>
                <w:bCs/>
              </w:rPr>
            </w:pPr>
            <w:r w:rsidRPr="00E872A8">
              <w:rPr>
                <w:b/>
                <w:bCs/>
              </w:rPr>
              <w:t xml:space="preserve">Индивидуальные занятия </w:t>
            </w:r>
          </w:p>
        </w:tc>
        <w:tc>
          <w:tcPr>
            <w:tcW w:w="1282" w:type="dxa"/>
            <w:vMerge w:val="restart"/>
          </w:tcPr>
          <w:p w:rsidR="006F3A34" w:rsidRPr="00E872A8" w:rsidRDefault="006F3A34" w:rsidP="00600139">
            <w:pPr>
              <w:jc w:val="center"/>
            </w:pPr>
            <w:r>
              <w:t>1</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t>Виды театрально-зрелищной эстрады.</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t>Эстрадный театр одного актера.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t>Современные артисты эстрады.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t>Многообразие эстрадных форм.</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 xml:space="preserve">Тема 1.3.2. </w:t>
            </w:r>
            <w:r>
              <w:rPr>
                <w:b/>
              </w:rPr>
              <w:t>Номер – основа эстрадного искусства.</w:t>
            </w: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Pr>
          <w:p w:rsidR="006F3A34" w:rsidRPr="00E872A8" w:rsidRDefault="006F3A34" w:rsidP="00600139">
            <w:pPr>
              <w:jc w:val="center"/>
            </w:pPr>
            <w:r>
              <w:t>1</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1.</w:t>
            </w:r>
          </w:p>
        </w:tc>
        <w:tc>
          <w:tcPr>
            <w:tcW w:w="8903" w:type="dxa"/>
            <w:gridSpan w:val="2"/>
          </w:tcPr>
          <w:p w:rsidR="006F3A34" w:rsidRPr="00E872A8" w:rsidRDefault="006F3A34" w:rsidP="00600139">
            <w:r>
              <w:t>Эстрадный номер.</w:t>
            </w:r>
          </w:p>
        </w:tc>
        <w:tc>
          <w:tcPr>
            <w:tcW w:w="1282" w:type="dxa"/>
            <w:vMerge/>
          </w:tcPr>
          <w:p w:rsidR="006F3A34" w:rsidRPr="00E872A8" w:rsidRDefault="006F3A34" w:rsidP="00600139">
            <w:pPr>
              <w:jc w:val="center"/>
            </w:pPr>
          </w:p>
        </w:tc>
        <w:tc>
          <w:tcPr>
            <w:tcW w:w="1418" w:type="dxa"/>
            <w:gridSpan w:val="2"/>
            <w:vMerge w:val="restart"/>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pPr>
            <w:r w:rsidRPr="00E872A8">
              <w:t>2.</w:t>
            </w:r>
          </w:p>
        </w:tc>
        <w:tc>
          <w:tcPr>
            <w:tcW w:w="8903" w:type="dxa"/>
            <w:gridSpan w:val="2"/>
          </w:tcPr>
          <w:p w:rsidR="006F3A34" w:rsidRPr="00E872A8" w:rsidRDefault="006F3A34" w:rsidP="00600139">
            <w:r>
              <w:t xml:space="preserve">Виды и жанры номеров. </w:t>
            </w:r>
            <w:r w:rsidRPr="00B54BF2">
              <w:t>Разговорные номера.</w:t>
            </w:r>
            <w:r w:rsidRPr="006223D2">
              <w:rPr>
                <w:sz w:val="22"/>
                <w:szCs w:val="22"/>
              </w:rPr>
              <w:t xml:space="preserve"> </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t>3</w:t>
            </w:r>
          </w:p>
        </w:tc>
        <w:tc>
          <w:tcPr>
            <w:tcW w:w="1418" w:type="dxa"/>
            <w:gridSpan w:val="2"/>
            <w:shd w:val="clear" w:color="auto" w:fill="C0C0C0"/>
          </w:tcPr>
          <w:p w:rsidR="006F3A34" w:rsidRPr="00E872A8" w:rsidRDefault="006F3A34" w:rsidP="00600139">
            <w:pPr>
              <w:jc w:val="center"/>
            </w:pP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1A7039" w:rsidRDefault="006F3A34" w:rsidP="00600139">
            <w:r w:rsidRPr="001A7039">
              <w:t>Музыкальные номера.</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1A7039" w:rsidRDefault="006F3A34" w:rsidP="00600139">
            <w:proofErr w:type="spellStart"/>
            <w:r w:rsidRPr="001A7039">
              <w:t>Пластико</w:t>
            </w:r>
            <w:proofErr w:type="spellEnd"/>
            <w:r w:rsidRPr="001A7039">
              <w:t>-хореографические номера.</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1A7039" w:rsidRDefault="006F3A34" w:rsidP="00600139">
            <w:r w:rsidRPr="001A7039">
              <w:t>Номера оригинального жанра.</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Default="006F3A34" w:rsidP="00600139">
            <w:r w:rsidRPr="001A7039">
              <w:t>Взаимодействие различных видов эстрадного искусства в номере.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pPr>
              <w:rPr>
                <w:b/>
                <w:bCs/>
              </w:rPr>
            </w:pPr>
            <w:r w:rsidRPr="00E872A8">
              <w:rPr>
                <w:b/>
                <w:bCs/>
              </w:rPr>
              <w:t xml:space="preserve">Индивидуальные занятия </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165F2F">
              <w:t>Эстрадный номер.</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rsidRPr="000C2C4C">
              <w:t>Музыкальные номера.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proofErr w:type="spellStart"/>
            <w:r w:rsidRPr="000C2C4C">
              <w:t>Пластико</w:t>
            </w:r>
            <w:proofErr w:type="spellEnd"/>
            <w:r w:rsidRPr="000C2C4C">
              <w:t>-хореографические номера.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rsidRPr="000C2C4C">
              <w:t>Номера оригинального жанра.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624BDD">
              <w:rPr>
                <w:b/>
                <w:bCs/>
              </w:rPr>
              <w:t>Тема 1.3.3. Концертное творчество и его особенности.</w:t>
            </w:r>
          </w:p>
        </w:tc>
        <w:tc>
          <w:tcPr>
            <w:tcW w:w="9515" w:type="dxa"/>
            <w:gridSpan w:val="8"/>
          </w:tcPr>
          <w:p w:rsidR="006F3A34" w:rsidRPr="00E872A8" w:rsidRDefault="006F3A34" w:rsidP="00600139">
            <w:r w:rsidRPr="00624BDD">
              <w:rPr>
                <w:b/>
                <w:bCs/>
              </w:rPr>
              <w:t>Содержание лекционных занятий</w:t>
            </w:r>
          </w:p>
        </w:tc>
        <w:tc>
          <w:tcPr>
            <w:tcW w:w="1282" w:type="dxa"/>
            <w:vMerge w:val="restart"/>
          </w:tcPr>
          <w:p w:rsidR="006F3A34" w:rsidRPr="00E872A8" w:rsidRDefault="006F3A34" w:rsidP="00600139">
            <w:pPr>
              <w:jc w:val="center"/>
            </w:pPr>
            <w:r>
              <w:t>2</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1.</w:t>
            </w:r>
          </w:p>
        </w:tc>
        <w:tc>
          <w:tcPr>
            <w:tcW w:w="8903" w:type="dxa"/>
            <w:gridSpan w:val="2"/>
          </w:tcPr>
          <w:p w:rsidR="006F3A34" w:rsidRPr="00E872A8" w:rsidRDefault="006F3A34" w:rsidP="00600139">
            <w:r>
              <w:t>Особенности концертного творчества.</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1</w:t>
            </w: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872A8" w:rsidRDefault="006F3A34" w:rsidP="00600139">
            <w:r>
              <w:t>Роды, жанры и формы концертного творчества.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Pr="00E872A8" w:rsidRDefault="006F3A34" w:rsidP="00600139">
            <w:r>
              <w:t>Концертная программа.</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4.</w:t>
            </w:r>
          </w:p>
        </w:tc>
        <w:tc>
          <w:tcPr>
            <w:tcW w:w="8903" w:type="dxa"/>
            <w:gridSpan w:val="2"/>
          </w:tcPr>
          <w:p w:rsidR="006F3A34" w:rsidRPr="00E872A8" w:rsidRDefault="006F3A34" w:rsidP="00600139">
            <w:r w:rsidRPr="000C2C4C">
              <w:t>Принципы составления концертной программы.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5.</w:t>
            </w:r>
          </w:p>
        </w:tc>
        <w:tc>
          <w:tcPr>
            <w:tcW w:w="8903" w:type="dxa"/>
            <w:gridSpan w:val="2"/>
          </w:tcPr>
          <w:p w:rsidR="006F3A34" w:rsidRPr="00E872A8" w:rsidRDefault="006F3A34" w:rsidP="00600139">
            <w:r>
              <w:t>Формы концертов.</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6.</w:t>
            </w:r>
          </w:p>
        </w:tc>
        <w:tc>
          <w:tcPr>
            <w:tcW w:w="8903" w:type="dxa"/>
            <w:gridSpan w:val="2"/>
          </w:tcPr>
          <w:p w:rsidR="006F3A34" w:rsidRPr="00E872A8" w:rsidRDefault="006F3A34" w:rsidP="00600139">
            <w:r>
              <w:t>Особенности творчества актера эстрады.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Pr="00E872A8" w:rsidRDefault="006F3A34" w:rsidP="00600139">
            <w:pPr>
              <w:jc w:val="center"/>
              <w:rPr>
                <w:bCs/>
              </w:rPr>
            </w:pPr>
            <w:r>
              <w:rPr>
                <w:bCs/>
              </w:rPr>
              <w:t>7.</w:t>
            </w:r>
          </w:p>
        </w:tc>
        <w:tc>
          <w:tcPr>
            <w:tcW w:w="8903" w:type="dxa"/>
            <w:gridSpan w:val="2"/>
          </w:tcPr>
          <w:p w:rsidR="006F3A34" w:rsidRPr="00E872A8" w:rsidRDefault="006F3A34" w:rsidP="00600139">
            <w:r w:rsidRPr="000C2C4C">
              <w:t>Иносказательные и выразительные средства в эстрадном номере.</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9515" w:type="dxa"/>
            <w:gridSpan w:val="8"/>
          </w:tcPr>
          <w:p w:rsidR="006F3A34" w:rsidRPr="00E872A8" w:rsidRDefault="006F3A34" w:rsidP="00600139">
            <w:r w:rsidRPr="00165F2F">
              <w:rPr>
                <w:b/>
                <w:bCs/>
              </w:rPr>
              <w:t>Практические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1.</w:t>
            </w:r>
          </w:p>
        </w:tc>
        <w:tc>
          <w:tcPr>
            <w:tcW w:w="8903" w:type="dxa"/>
            <w:gridSpan w:val="2"/>
          </w:tcPr>
          <w:p w:rsidR="006F3A34" w:rsidRPr="00E872A8" w:rsidRDefault="006F3A34" w:rsidP="00600139">
            <w:r w:rsidRPr="000C2C4C">
              <w:t>Принципы составления концертной программы.</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2</w:t>
            </w: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2.</w:t>
            </w:r>
          </w:p>
        </w:tc>
        <w:tc>
          <w:tcPr>
            <w:tcW w:w="8903" w:type="dxa"/>
            <w:gridSpan w:val="2"/>
          </w:tcPr>
          <w:p w:rsidR="006F3A34" w:rsidRPr="00E872A8" w:rsidRDefault="006F3A34" w:rsidP="00600139">
            <w:r w:rsidRPr="000C2C4C">
              <w:t>Роль и образ на эстраде.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3.</w:t>
            </w:r>
          </w:p>
        </w:tc>
        <w:tc>
          <w:tcPr>
            <w:tcW w:w="8903" w:type="dxa"/>
            <w:gridSpan w:val="2"/>
          </w:tcPr>
          <w:p w:rsidR="006F3A34" w:rsidRPr="00E872A8" w:rsidRDefault="006F3A34" w:rsidP="00600139">
            <w:r w:rsidRPr="000C2C4C">
              <w:t>Творчество конферансье.</w:t>
            </w:r>
          </w:p>
        </w:tc>
        <w:tc>
          <w:tcPr>
            <w:tcW w:w="1282" w:type="dxa"/>
            <w:vMerge/>
          </w:tcPr>
          <w:p w:rsidR="006F3A34" w:rsidRPr="00E872A8" w:rsidRDefault="006F3A34" w:rsidP="00600139">
            <w:pPr>
              <w:jc w:val="center"/>
            </w:pPr>
          </w:p>
        </w:tc>
        <w:tc>
          <w:tcPr>
            <w:tcW w:w="1418" w:type="dxa"/>
            <w:gridSpan w:val="2"/>
            <w:shd w:val="clear" w:color="auto" w:fill="FFFFFF"/>
          </w:tcPr>
          <w:p w:rsidR="006F3A34" w:rsidRPr="00E872A8" w:rsidRDefault="006F3A34" w:rsidP="00600139">
            <w:pPr>
              <w:jc w:val="center"/>
            </w:pPr>
            <w:r>
              <w:t>3</w:t>
            </w:r>
          </w:p>
        </w:tc>
      </w:tr>
      <w:tr w:rsidR="006F3A34" w:rsidRPr="00E872A8" w:rsidTr="00600139">
        <w:tc>
          <w:tcPr>
            <w:tcW w:w="3095" w:type="dxa"/>
            <w:gridSpan w:val="3"/>
            <w:vMerge/>
          </w:tcPr>
          <w:p w:rsidR="006F3A34" w:rsidRPr="00624BDD" w:rsidRDefault="006F3A34" w:rsidP="00600139">
            <w:pPr>
              <w:jc w:val="center"/>
              <w:rPr>
                <w:b/>
                <w:bCs/>
              </w:rPr>
            </w:pPr>
          </w:p>
        </w:tc>
        <w:tc>
          <w:tcPr>
            <w:tcW w:w="9515" w:type="dxa"/>
            <w:gridSpan w:val="8"/>
          </w:tcPr>
          <w:p w:rsidR="006F3A34" w:rsidRPr="00E872A8" w:rsidRDefault="006F3A34" w:rsidP="00600139">
            <w:r w:rsidRPr="00165F2F">
              <w:rPr>
                <w:b/>
                <w:bCs/>
              </w:rPr>
              <w:t>Индивидуальные занятия</w:t>
            </w:r>
          </w:p>
        </w:tc>
        <w:tc>
          <w:tcPr>
            <w:tcW w:w="1282" w:type="dxa"/>
            <w:vMerge w:val="restart"/>
          </w:tcPr>
          <w:p w:rsidR="006F3A34" w:rsidRPr="00E872A8" w:rsidRDefault="006F3A34" w:rsidP="00600139">
            <w:pPr>
              <w:jc w:val="center"/>
            </w:pPr>
            <w:r>
              <w:t>3</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1.</w:t>
            </w:r>
          </w:p>
        </w:tc>
        <w:tc>
          <w:tcPr>
            <w:tcW w:w="8903" w:type="dxa"/>
            <w:gridSpan w:val="2"/>
          </w:tcPr>
          <w:p w:rsidR="006F3A34" w:rsidRPr="00E872A8" w:rsidRDefault="006F3A34" w:rsidP="00600139">
            <w:r>
              <w:t>Общая структура концертного номера.</w:t>
            </w:r>
          </w:p>
        </w:tc>
        <w:tc>
          <w:tcPr>
            <w:tcW w:w="1282" w:type="dxa"/>
            <w:vMerge/>
          </w:tcPr>
          <w:p w:rsidR="006F3A34" w:rsidRPr="00E872A8" w:rsidRDefault="006F3A34" w:rsidP="00600139">
            <w:pPr>
              <w:jc w:val="center"/>
            </w:pPr>
          </w:p>
        </w:tc>
        <w:tc>
          <w:tcPr>
            <w:tcW w:w="1418" w:type="dxa"/>
            <w:gridSpan w:val="2"/>
            <w:vMerge w:val="restart"/>
            <w:shd w:val="clear" w:color="auto" w:fill="FFFFFF"/>
          </w:tcPr>
          <w:p w:rsidR="006F3A34" w:rsidRPr="00E872A8" w:rsidRDefault="006F3A34" w:rsidP="00600139">
            <w:pPr>
              <w:jc w:val="center"/>
            </w:pPr>
            <w:r>
              <w:t>2,3</w:t>
            </w: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2.</w:t>
            </w:r>
          </w:p>
        </w:tc>
        <w:tc>
          <w:tcPr>
            <w:tcW w:w="8903" w:type="dxa"/>
            <w:gridSpan w:val="2"/>
          </w:tcPr>
          <w:p w:rsidR="006F3A34" w:rsidRPr="00E872A8" w:rsidRDefault="006F3A34" w:rsidP="00600139">
            <w:r w:rsidRPr="000C2C4C">
              <w:t>Принципы составления концертной программы.</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tcPr>
          <w:p w:rsidR="006F3A34" w:rsidRPr="00624BDD" w:rsidRDefault="006F3A34" w:rsidP="00600139">
            <w:pPr>
              <w:jc w:val="center"/>
              <w:rPr>
                <w:b/>
                <w:bCs/>
              </w:rPr>
            </w:pPr>
          </w:p>
        </w:tc>
        <w:tc>
          <w:tcPr>
            <w:tcW w:w="612" w:type="dxa"/>
            <w:gridSpan w:val="6"/>
          </w:tcPr>
          <w:p w:rsidR="006F3A34" w:rsidRDefault="006F3A34" w:rsidP="00600139">
            <w:pPr>
              <w:jc w:val="center"/>
              <w:rPr>
                <w:bCs/>
              </w:rPr>
            </w:pPr>
            <w:r>
              <w:rPr>
                <w:bCs/>
              </w:rPr>
              <w:t>3.</w:t>
            </w:r>
          </w:p>
        </w:tc>
        <w:tc>
          <w:tcPr>
            <w:tcW w:w="8903" w:type="dxa"/>
            <w:gridSpan w:val="2"/>
          </w:tcPr>
          <w:p w:rsidR="006F3A34" w:rsidRPr="00E872A8" w:rsidRDefault="006F3A34" w:rsidP="00600139">
            <w:r w:rsidRPr="000C2C4C">
              <w:t>Роль и образ на эстраде.</w:t>
            </w:r>
          </w:p>
        </w:tc>
        <w:tc>
          <w:tcPr>
            <w:tcW w:w="1282" w:type="dxa"/>
            <w:vMerge/>
          </w:tcPr>
          <w:p w:rsidR="006F3A34" w:rsidRPr="00E872A8" w:rsidRDefault="006F3A34" w:rsidP="00600139">
            <w:pPr>
              <w:jc w:val="center"/>
            </w:pPr>
          </w:p>
        </w:tc>
        <w:tc>
          <w:tcPr>
            <w:tcW w:w="1418" w:type="dxa"/>
            <w:gridSpan w:val="2"/>
            <w:vMerge/>
            <w:shd w:val="clear" w:color="auto" w:fill="FFFFF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Тема 1.3.</w:t>
            </w:r>
            <w:r>
              <w:rPr>
                <w:rFonts w:eastAsia="Calibri"/>
                <w:b/>
                <w:bCs/>
              </w:rPr>
              <w:t>4. Работа над созданием эстрадного номера.</w:t>
            </w:r>
          </w:p>
        </w:tc>
        <w:tc>
          <w:tcPr>
            <w:tcW w:w="9515" w:type="dxa"/>
            <w:gridSpan w:val="8"/>
          </w:tcPr>
          <w:p w:rsidR="006F3A34" w:rsidRPr="00E872A8" w:rsidRDefault="006F3A34" w:rsidP="00600139">
            <w:r w:rsidRPr="00E872A8">
              <w:rPr>
                <w:b/>
                <w:bCs/>
              </w:rPr>
              <w:t>Содержание лекционных занятий</w:t>
            </w:r>
          </w:p>
        </w:tc>
        <w:tc>
          <w:tcPr>
            <w:tcW w:w="1282" w:type="dxa"/>
            <w:vMerge w:val="restart"/>
          </w:tcPr>
          <w:p w:rsidR="006F3A34" w:rsidRPr="008B100A" w:rsidRDefault="006F3A34" w:rsidP="00600139">
            <w:pPr>
              <w:jc w:val="center"/>
            </w:pPr>
            <w:r>
              <w:t>2</w:t>
            </w:r>
          </w:p>
        </w:tc>
        <w:tc>
          <w:tcPr>
            <w:tcW w:w="1418" w:type="dxa"/>
            <w:gridSpan w:val="2"/>
            <w:shd w:val="clear" w:color="auto" w:fill="BFBFBF"/>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t>Виды, формы, приемы комического.</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1</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t>Сценическая миниатюра.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t>Действенная миниатюра.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t xml:space="preserve">«Зримая песня». Принципы </w:t>
            </w:r>
            <w:proofErr w:type="spellStart"/>
            <w:r>
              <w:t>инсценирования</w:t>
            </w:r>
            <w:proofErr w:type="spellEnd"/>
            <w:r>
              <w:t>.</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t>Режиссерский замысел эстрадного номера.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6.</w:t>
            </w:r>
          </w:p>
        </w:tc>
        <w:tc>
          <w:tcPr>
            <w:tcW w:w="8903" w:type="dxa"/>
            <w:gridSpan w:val="2"/>
          </w:tcPr>
          <w:p w:rsidR="006F3A34" w:rsidRPr="00E872A8" w:rsidRDefault="006F3A34" w:rsidP="00600139">
            <w:r>
              <w:t>Режиссерский замысел миниатюры.</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7.</w:t>
            </w:r>
          </w:p>
        </w:tc>
        <w:tc>
          <w:tcPr>
            <w:tcW w:w="8903" w:type="dxa"/>
            <w:gridSpan w:val="2"/>
          </w:tcPr>
          <w:p w:rsidR="006F3A34" w:rsidRDefault="006F3A34" w:rsidP="00600139">
            <w:r w:rsidRPr="001F02FF">
              <w:t>Режиссерский замысел</w:t>
            </w:r>
            <w:r>
              <w:t xml:space="preserve"> «зримой песни».</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p>
        </w:tc>
        <w:tc>
          <w:tcPr>
            <w:tcW w:w="1282" w:type="dxa"/>
            <w:vMerge w:val="restart"/>
          </w:tcPr>
          <w:p w:rsidR="006F3A34" w:rsidRPr="008B100A"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90" w:type="dxa"/>
            <w:gridSpan w:val="4"/>
          </w:tcPr>
          <w:p w:rsidR="006F3A34" w:rsidRPr="00E872A8" w:rsidRDefault="006F3A34" w:rsidP="00600139">
            <w:pPr>
              <w:jc w:val="center"/>
              <w:rPr>
                <w:bCs/>
              </w:rPr>
            </w:pPr>
            <w:r w:rsidRPr="00E872A8">
              <w:rPr>
                <w:bCs/>
              </w:rPr>
              <w:t>1.</w:t>
            </w:r>
          </w:p>
        </w:tc>
        <w:tc>
          <w:tcPr>
            <w:tcW w:w="8925" w:type="dxa"/>
            <w:gridSpan w:val="4"/>
          </w:tcPr>
          <w:p w:rsidR="006F3A34" w:rsidRPr="005F1E76" w:rsidRDefault="006F3A34" w:rsidP="00600139">
            <w:r w:rsidRPr="005F1E76">
              <w:t>Режиссерский замысел эстрадного номера.</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2</w:t>
            </w: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90" w:type="dxa"/>
            <w:gridSpan w:val="4"/>
          </w:tcPr>
          <w:p w:rsidR="006F3A34" w:rsidRPr="00E872A8" w:rsidRDefault="006F3A34" w:rsidP="00600139">
            <w:pPr>
              <w:jc w:val="center"/>
              <w:rPr>
                <w:bCs/>
              </w:rPr>
            </w:pPr>
            <w:r w:rsidRPr="00E872A8">
              <w:rPr>
                <w:bCs/>
              </w:rPr>
              <w:t>2.</w:t>
            </w:r>
          </w:p>
        </w:tc>
        <w:tc>
          <w:tcPr>
            <w:tcW w:w="8925" w:type="dxa"/>
            <w:gridSpan w:val="4"/>
          </w:tcPr>
          <w:p w:rsidR="006F3A34" w:rsidRPr="005F1E76" w:rsidRDefault="006F3A34" w:rsidP="00600139">
            <w:r w:rsidRPr="005F1E76">
              <w:t>Режиссерский замысел миниатюры.</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rPr>
          <w:trHeight w:val="300"/>
        </w:trPr>
        <w:tc>
          <w:tcPr>
            <w:tcW w:w="3095" w:type="dxa"/>
            <w:gridSpan w:val="3"/>
            <w:vMerge/>
          </w:tcPr>
          <w:p w:rsidR="006F3A34" w:rsidRPr="00E872A8" w:rsidRDefault="006F3A34" w:rsidP="00600139">
            <w:pPr>
              <w:jc w:val="center"/>
              <w:rPr>
                <w:b/>
                <w:bCs/>
              </w:rPr>
            </w:pPr>
          </w:p>
        </w:tc>
        <w:tc>
          <w:tcPr>
            <w:tcW w:w="590" w:type="dxa"/>
            <w:gridSpan w:val="4"/>
          </w:tcPr>
          <w:p w:rsidR="006F3A34" w:rsidRPr="00E872A8" w:rsidRDefault="006F3A34" w:rsidP="00600139">
            <w:pPr>
              <w:jc w:val="center"/>
              <w:rPr>
                <w:bCs/>
              </w:rPr>
            </w:pPr>
            <w:r>
              <w:rPr>
                <w:bCs/>
              </w:rPr>
              <w:t>3.</w:t>
            </w:r>
          </w:p>
        </w:tc>
        <w:tc>
          <w:tcPr>
            <w:tcW w:w="8925" w:type="dxa"/>
            <w:gridSpan w:val="4"/>
          </w:tcPr>
          <w:p w:rsidR="006F3A34" w:rsidRDefault="006F3A34" w:rsidP="00600139">
            <w:r w:rsidRPr="005F1E76">
              <w:t>Режиссерский замысел «зримой песни».</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rPr>
          <w:trHeight w:val="240"/>
        </w:trPr>
        <w:tc>
          <w:tcPr>
            <w:tcW w:w="3095" w:type="dxa"/>
            <w:gridSpan w:val="3"/>
            <w:vMerge/>
          </w:tcPr>
          <w:p w:rsidR="006F3A34" w:rsidRPr="00E872A8" w:rsidRDefault="006F3A34" w:rsidP="00600139">
            <w:pPr>
              <w:jc w:val="center"/>
              <w:rPr>
                <w:b/>
                <w:bCs/>
              </w:rPr>
            </w:pPr>
          </w:p>
        </w:tc>
        <w:tc>
          <w:tcPr>
            <w:tcW w:w="590" w:type="dxa"/>
            <w:gridSpan w:val="4"/>
          </w:tcPr>
          <w:p w:rsidR="006F3A34" w:rsidRDefault="006F3A34" w:rsidP="00600139">
            <w:pPr>
              <w:jc w:val="center"/>
              <w:rPr>
                <w:bCs/>
              </w:rPr>
            </w:pPr>
            <w:r>
              <w:rPr>
                <w:bCs/>
              </w:rPr>
              <w:t>4.</w:t>
            </w:r>
          </w:p>
        </w:tc>
        <w:tc>
          <w:tcPr>
            <w:tcW w:w="8925" w:type="dxa"/>
            <w:gridSpan w:val="4"/>
          </w:tcPr>
          <w:p w:rsidR="006F3A34" w:rsidRPr="008B09DB" w:rsidRDefault="006F3A34" w:rsidP="00600139">
            <w:pPr>
              <w:rPr>
                <w:b/>
              </w:rPr>
            </w:pPr>
            <w:r w:rsidRPr="008B09DB">
              <w:rPr>
                <w:b/>
              </w:rPr>
              <w:t>ЭКЗАМЕН</w:t>
            </w:r>
          </w:p>
        </w:tc>
        <w:tc>
          <w:tcPr>
            <w:tcW w:w="1282" w:type="dxa"/>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pPr>
              <w:rPr>
                <w:b/>
                <w:bCs/>
              </w:rPr>
            </w:pPr>
            <w:r w:rsidRPr="00E872A8">
              <w:rPr>
                <w:b/>
                <w:bCs/>
              </w:rPr>
              <w:t>Индивидуальные занятия</w:t>
            </w:r>
          </w:p>
        </w:tc>
        <w:tc>
          <w:tcPr>
            <w:tcW w:w="1282" w:type="dxa"/>
            <w:vMerge w:val="restart"/>
          </w:tcPr>
          <w:p w:rsidR="006F3A34" w:rsidRPr="00E872A8" w:rsidRDefault="006F3A34" w:rsidP="00600139">
            <w:pPr>
              <w:jc w:val="center"/>
            </w:pPr>
            <w:r>
              <w:t>3</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1.</w:t>
            </w:r>
          </w:p>
        </w:tc>
        <w:tc>
          <w:tcPr>
            <w:tcW w:w="8903" w:type="dxa"/>
            <w:gridSpan w:val="2"/>
          </w:tcPr>
          <w:p w:rsidR="006F3A34" w:rsidRPr="00E872A8" w:rsidRDefault="006F3A34" w:rsidP="00600139">
            <w:r w:rsidRPr="001F02FF">
              <w:t xml:space="preserve">«Зримая песня». Принципы </w:t>
            </w:r>
            <w:proofErr w:type="spellStart"/>
            <w:r w:rsidRPr="001F02FF">
              <w:t>инсценирования</w:t>
            </w:r>
            <w:proofErr w:type="spellEnd"/>
            <w:r w:rsidRPr="001F02FF">
              <w:t>.</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2.</w:t>
            </w:r>
          </w:p>
        </w:tc>
        <w:tc>
          <w:tcPr>
            <w:tcW w:w="8903" w:type="dxa"/>
            <w:gridSpan w:val="2"/>
          </w:tcPr>
          <w:p w:rsidR="006F3A34" w:rsidRPr="00E872A8" w:rsidRDefault="006F3A34" w:rsidP="00600139">
            <w:r>
              <w:t>Построение событийного ряда, поиск сквозного действия.</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3.</w:t>
            </w:r>
          </w:p>
        </w:tc>
        <w:tc>
          <w:tcPr>
            <w:tcW w:w="8903" w:type="dxa"/>
            <w:gridSpan w:val="2"/>
          </w:tcPr>
          <w:p w:rsidR="006F3A34" w:rsidRPr="00E872A8" w:rsidRDefault="006F3A34" w:rsidP="00600139">
            <w:r>
              <w:t>Определение жанра номера.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4.</w:t>
            </w:r>
          </w:p>
        </w:tc>
        <w:tc>
          <w:tcPr>
            <w:tcW w:w="8903" w:type="dxa"/>
            <w:gridSpan w:val="2"/>
          </w:tcPr>
          <w:p w:rsidR="006F3A34" w:rsidRPr="00E872A8" w:rsidRDefault="006F3A34" w:rsidP="00600139">
            <w:r>
              <w:t>Образное решение номера.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sidRPr="00E872A8">
              <w:rPr>
                <w:bCs/>
              </w:rPr>
              <w:t>5.</w:t>
            </w:r>
          </w:p>
        </w:tc>
        <w:tc>
          <w:tcPr>
            <w:tcW w:w="8903" w:type="dxa"/>
            <w:gridSpan w:val="2"/>
          </w:tcPr>
          <w:p w:rsidR="006F3A34" w:rsidRPr="00E872A8" w:rsidRDefault="006F3A34" w:rsidP="00600139">
            <w:r>
              <w:t>Пластическое решение номера.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6.</w:t>
            </w:r>
          </w:p>
        </w:tc>
        <w:tc>
          <w:tcPr>
            <w:tcW w:w="8903" w:type="dxa"/>
            <w:gridSpan w:val="2"/>
          </w:tcPr>
          <w:p w:rsidR="006F3A34" w:rsidRPr="00E872A8" w:rsidRDefault="006F3A34" w:rsidP="00600139">
            <w:r>
              <w:t>Использование трансформирующихся деталей.</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7.</w:t>
            </w:r>
          </w:p>
        </w:tc>
        <w:tc>
          <w:tcPr>
            <w:tcW w:w="8903" w:type="dxa"/>
            <w:gridSpan w:val="2"/>
          </w:tcPr>
          <w:p w:rsidR="006F3A34" w:rsidRPr="00E872A8" w:rsidRDefault="006F3A34" w:rsidP="00600139">
            <w:r>
              <w:t>Использование шума, света и музыки.</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6E1314">
              <w:rPr>
                <w:b/>
                <w:bCs/>
              </w:rPr>
              <w:t>Тема 1.3.5. Постановка эстрадного представления.</w:t>
            </w:r>
          </w:p>
        </w:tc>
        <w:tc>
          <w:tcPr>
            <w:tcW w:w="9515" w:type="dxa"/>
            <w:gridSpan w:val="8"/>
          </w:tcPr>
          <w:p w:rsidR="006F3A34" w:rsidRPr="00E872A8" w:rsidRDefault="006F3A34" w:rsidP="00600139">
            <w:r w:rsidRPr="00C87615">
              <w:rPr>
                <w:b/>
                <w:bCs/>
              </w:rPr>
              <w:t>Практические занятия</w:t>
            </w:r>
          </w:p>
        </w:tc>
        <w:tc>
          <w:tcPr>
            <w:tcW w:w="1282" w:type="dxa"/>
            <w:vMerge w:val="restart"/>
          </w:tcPr>
          <w:p w:rsidR="006F3A34" w:rsidRPr="00E872A8" w:rsidRDefault="006F3A34" w:rsidP="00600139">
            <w:pPr>
              <w:jc w:val="center"/>
            </w:pPr>
            <w:r>
              <w:t>4</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 xml:space="preserve">1. </w:t>
            </w:r>
          </w:p>
        </w:tc>
        <w:tc>
          <w:tcPr>
            <w:tcW w:w="8903" w:type="dxa"/>
            <w:gridSpan w:val="2"/>
          </w:tcPr>
          <w:p w:rsidR="006F3A34" w:rsidRPr="00E872A8" w:rsidRDefault="006F3A34" w:rsidP="00600139">
            <w:r>
              <w:t>Организация репетиционного процесса.</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872A8" w:rsidRDefault="006F3A34" w:rsidP="00600139">
            <w:r>
              <w:t>Сценография, подготовка костюмов, реквизита.</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Default="006F3A34" w:rsidP="00600139">
            <w:r>
              <w:t>Монтировочная репетиция.</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4.</w:t>
            </w:r>
          </w:p>
        </w:tc>
        <w:tc>
          <w:tcPr>
            <w:tcW w:w="8903" w:type="dxa"/>
            <w:gridSpan w:val="2"/>
          </w:tcPr>
          <w:p w:rsidR="006F3A34" w:rsidRDefault="006F3A34" w:rsidP="00600139">
            <w:r>
              <w:t>Сводная репетиция.</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5.</w:t>
            </w:r>
          </w:p>
        </w:tc>
        <w:tc>
          <w:tcPr>
            <w:tcW w:w="8903" w:type="dxa"/>
            <w:gridSpan w:val="2"/>
          </w:tcPr>
          <w:p w:rsidR="006F3A34" w:rsidRDefault="006F3A34" w:rsidP="00600139">
            <w:r>
              <w:t>Прогонные репетиции.</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6.</w:t>
            </w:r>
          </w:p>
        </w:tc>
        <w:tc>
          <w:tcPr>
            <w:tcW w:w="8903" w:type="dxa"/>
            <w:gridSpan w:val="2"/>
          </w:tcPr>
          <w:p w:rsidR="006F3A34" w:rsidRDefault="006F3A34" w:rsidP="00600139">
            <w:r>
              <w:t>Генеральная репетиция.</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C87615">
              <w:rPr>
                <w:b/>
                <w:bCs/>
              </w:rPr>
              <w:t>Индивидуальные занятия</w:t>
            </w:r>
          </w:p>
        </w:tc>
        <w:tc>
          <w:tcPr>
            <w:tcW w:w="1282" w:type="dxa"/>
            <w:vMerge w:val="restart"/>
          </w:tcPr>
          <w:p w:rsidR="006F3A34" w:rsidRPr="00E872A8" w:rsidRDefault="006F3A34" w:rsidP="00600139">
            <w:pPr>
              <w:jc w:val="center"/>
            </w:pPr>
            <w:r>
              <w:t>3</w:t>
            </w:r>
            <w:bookmarkStart w:id="0" w:name="_GoBack"/>
            <w:bookmarkEnd w:id="0"/>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1.</w:t>
            </w:r>
          </w:p>
        </w:tc>
        <w:tc>
          <w:tcPr>
            <w:tcW w:w="8903" w:type="dxa"/>
            <w:gridSpan w:val="2"/>
          </w:tcPr>
          <w:p w:rsidR="006F3A34" w:rsidRPr="00EE1A0A" w:rsidRDefault="006F3A34" w:rsidP="00600139">
            <w:pPr>
              <w:rPr>
                <w:bCs/>
              </w:rPr>
            </w:pPr>
            <w:r w:rsidRPr="00EE1A0A">
              <w:rPr>
                <w:bCs/>
              </w:rPr>
              <w:t>Составление подробного репетиционного графика.</w:t>
            </w:r>
          </w:p>
        </w:tc>
        <w:tc>
          <w:tcPr>
            <w:tcW w:w="1282" w:type="dxa"/>
            <w:vMerge/>
          </w:tcPr>
          <w:p w:rsidR="006F3A34" w:rsidRPr="00E872A8" w:rsidRDefault="006F3A34" w:rsidP="00600139">
            <w:pPr>
              <w:jc w:val="center"/>
            </w:pPr>
          </w:p>
        </w:tc>
        <w:tc>
          <w:tcPr>
            <w:tcW w:w="1418" w:type="dxa"/>
            <w:gridSpan w:val="2"/>
            <w:vMerge w:val="restart"/>
            <w:shd w:val="clear" w:color="auto" w:fill="auto"/>
          </w:tcPr>
          <w:p w:rsidR="006F3A34" w:rsidRPr="00E872A8" w:rsidRDefault="006F3A34" w:rsidP="00600139">
            <w:pPr>
              <w:jc w:val="center"/>
            </w:pPr>
            <w:r>
              <w:t>2,3</w:t>
            </w: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2.</w:t>
            </w:r>
          </w:p>
        </w:tc>
        <w:tc>
          <w:tcPr>
            <w:tcW w:w="8903" w:type="dxa"/>
            <w:gridSpan w:val="2"/>
          </w:tcPr>
          <w:p w:rsidR="006F3A34" w:rsidRPr="00EE1A0A" w:rsidRDefault="006F3A34" w:rsidP="00600139">
            <w:pPr>
              <w:rPr>
                <w:bCs/>
              </w:rPr>
            </w:pPr>
            <w:r w:rsidRPr="00EE1A0A">
              <w:rPr>
                <w:bCs/>
              </w:rPr>
              <w:t>Подготовка монтажного листа.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3.</w:t>
            </w:r>
          </w:p>
        </w:tc>
        <w:tc>
          <w:tcPr>
            <w:tcW w:w="8903" w:type="dxa"/>
            <w:gridSpan w:val="2"/>
          </w:tcPr>
          <w:p w:rsidR="006F3A34" w:rsidRPr="00EE1A0A" w:rsidRDefault="006F3A34" w:rsidP="00600139">
            <w:pPr>
              <w:rPr>
                <w:bCs/>
              </w:rPr>
            </w:pPr>
            <w:r>
              <w:rPr>
                <w:bCs/>
              </w:rPr>
              <w:t>Написание партитур.</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Pr="00E872A8" w:rsidRDefault="006F3A34" w:rsidP="00600139">
            <w:pPr>
              <w:jc w:val="center"/>
              <w:rPr>
                <w:bCs/>
              </w:rPr>
            </w:pPr>
            <w:r>
              <w:rPr>
                <w:bCs/>
              </w:rPr>
              <w:t>4.</w:t>
            </w:r>
          </w:p>
        </w:tc>
        <w:tc>
          <w:tcPr>
            <w:tcW w:w="8903" w:type="dxa"/>
            <w:gridSpan w:val="2"/>
          </w:tcPr>
          <w:p w:rsidR="006F3A34" w:rsidRPr="00EE1A0A" w:rsidRDefault="006F3A34" w:rsidP="00600139">
            <w:r>
              <w:t>Эскизы оформления сценической площадки.</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Default="006F3A34" w:rsidP="00600139">
            <w:pPr>
              <w:jc w:val="center"/>
              <w:rPr>
                <w:bCs/>
              </w:rPr>
            </w:pPr>
            <w:r>
              <w:rPr>
                <w:bCs/>
              </w:rPr>
              <w:t>5.</w:t>
            </w:r>
          </w:p>
        </w:tc>
        <w:tc>
          <w:tcPr>
            <w:tcW w:w="8903" w:type="dxa"/>
            <w:gridSpan w:val="2"/>
          </w:tcPr>
          <w:p w:rsidR="006F3A34" w:rsidRDefault="006F3A34" w:rsidP="00600139">
            <w:r>
              <w:t>Изготовление реквизита.</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Default="006F3A34" w:rsidP="00600139">
            <w:pPr>
              <w:jc w:val="center"/>
              <w:rPr>
                <w:bCs/>
              </w:rPr>
            </w:pPr>
            <w:r>
              <w:rPr>
                <w:bCs/>
              </w:rPr>
              <w:t>6.</w:t>
            </w:r>
          </w:p>
        </w:tc>
        <w:tc>
          <w:tcPr>
            <w:tcW w:w="8903" w:type="dxa"/>
            <w:gridSpan w:val="2"/>
          </w:tcPr>
          <w:p w:rsidR="006F3A34" w:rsidRDefault="006F3A34" w:rsidP="00600139">
            <w:r>
              <w:t>Изготовление костюмов и их деталей.</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612" w:type="dxa"/>
            <w:gridSpan w:val="6"/>
          </w:tcPr>
          <w:p w:rsidR="006F3A34" w:rsidRDefault="006F3A34" w:rsidP="00600139">
            <w:pPr>
              <w:jc w:val="center"/>
              <w:rPr>
                <w:bCs/>
              </w:rPr>
            </w:pPr>
            <w:r>
              <w:rPr>
                <w:bCs/>
              </w:rPr>
              <w:t>7.</w:t>
            </w:r>
          </w:p>
        </w:tc>
        <w:tc>
          <w:tcPr>
            <w:tcW w:w="8903" w:type="dxa"/>
            <w:gridSpan w:val="2"/>
          </w:tcPr>
          <w:p w:rsidR="006F3A34" w:rsidRDefault="006F3A34" w:rsidP="00600139">
            <w:r>
              <w:t>Подготовка фонограмм.</w:t>
            </w:r>
          </w:p>
        </w:tc>
        <w:tc>
          <w:tcPr>
            <w:tcW w:w="1282" w:type="dxa"/>
            <w:vMerge/>
          </w:tcPr>
          <w:p w:rsidR="006F3A34" w:rsidRPr="00E872A8" w:rsidRDefault="006F3A34" w:rsidP="00600139">
            <w:pPr>
              <w:jc w:val="center"/>
            </w:pPr>
          </w:p>
        </w:tc>
        <w:tc>
          <w:tcPr>
            <w:tcW w:w="1418" w:type="dxa"/>
            <w:gridSpan w:val="2"/>
            <w:vMerge/>
            <w:shd w:val="clear" w:color="auto" w:fill="auto"/>
          </w:tcPr>
          <w:p w:rsidR="006F3A34" w:rsidRPr="00E872A8" w:rsidRDefault="006F3A34" w:rsidP="00600139">
            <w:pPr>
              <w:jc w:val="center"/>
            </w:pPr>
          </w:p>
        </w:tc>
      </w:tr>
      <w:tr w:rsidR="006F3A34" w:rsidRPr="00E872A8" w:rsidTr="00600139">
        <w:tc>
          <w:tcPr>
            <w:tcW w:w="12610" w:type="dxa"/>
            <w:gridSpan w:val="11"/>
          </w:tcPr>
          <w:p w:rsidR="006F3A34" w:rsidRPr="00DD738D" w:rsidRDefault="006F3A34" w:rsidP="00600139">
            <w:pPr>
              <w:pStyle w:val="Default"/>
              <w:jc w:val="both"/>
              <w:rPr>
                <w:color w:val="FF0000"/>
              </w:rPr>
            </w:pPr>
            <w:r w:rsidRPr="00E872A8">
              <w:rPr>
                <w:b/>
                <w:bCs/>
              </w:rPr>
              <w:t xml:space="preserve">Самостоятельная работа при изучении раздела </w:t>
            </w:r>
            <w:proofErr w:type="gramStart"/>
            <w:r w:rsidRPr="00E872A8">
              <w:rPr>
                <w:b/>
                <w:bCs/>
              </w:rPr>
              <w:t>1.3.:</w:t>
            </w:r>
            <w:proofErr w:type="gramEnd"/>
            <w:r w:rsidRPr="00E872A8">
              <w:t xml:space="preserve"> </w:t>
            </w:r>
            <w:r w:rsidRPr="00E872A8">
              <w:rPr>
                <w:bCs/>
              </w:rPr>
              <w:t xml:space="preserve">проработка конспектов, изучение специальной литературы, </w:t>
            </w:r>
            <w:r>
              <w:t xml:space="preserve">подготовка сообщений на темы: «Виды театрально-зрелищной эстрады», «Современные российские и зарубежные </w:t>
            </w:r>
            <w:proofErr w:type="spellStart"/>
            <w:r>
              <w:t>мюзикхоллы</w:t>
            </w:r>
            <w:proofErr w:type="spellEnd"/>
            <w:r>
              <w:t xml:space="preserve">». Изучение творчества лучших исполнителей отечественной и зарубежной эстрады. Подбор материала к разговорным, музыкальным, </w:t>
            </w:r>
            <w:proofErr w:type="spellStart"/>
            <w:r>
              <w:t>пластико</w:t>
            </w:r>
            <w:proofErr w:type="spellEnd"/>
            <w:r>
              <w:t xml:space="preserve">-хореографическим и оригинальным жанрам. Подбор материала для эстрадного номера по видам и жанрам (по выбору студентов): сценка, монолог, буриме, конферанс, музыкальный номер, пантомима или пластический этюд, номер оригинального жанра. </w:t>
            </w:r>
            <w:r w:rsidRPr="00F47D20">
              <w:rPr>
                <w:color w:val="auto"/>
              </w:rPr>
              <w:t>Работа над составлением концертной программы. Работа над образами: лирический герой, эстрадная маска, диалог на эстраде, репризный диалог. Работа над внешним обликом актера. Работа над образом конферансье. Работа над созданием эстрадного номера. Поиск материала: миниатюры, песни, стихи, басни, для постановки эстрадного номера. Работа над режиссерским замыслом, поиск комического узла: сценическая миниатюра, действенная миниатюра «зримая песня», эстрадный номер. Поиск выразительных средств, запись фонограмм. Проведение репетиций, создание номера. На основе поставленных номеров составить программу эстрадного представления. Подготовить репетиционный график, монтажный лист. Написать партитуру представления. Подготовить эскизы оформления, реквизит, костюмы. Проведение репетиций: своих эпизодов эстрадного представления. Отработка отдельных номеров, пластических композиций, работа с ведущими эстрадного представления.</w:t>
            </w:r>
          </w:p>
        </w:tc>
        <w:tc>
          <w:tcPr>
            <w:tcW w:w="1282" w:type="dxa"/>
          </w:tcPr>
          <w:p w:rsidR="006F3A34" w:rsidRPr="00403A80" w:rsidRDefault="006F3A34" w:rsidP="00600139">
            <w:pPr>
              <w:jc w:val="center"/>
              <w:rPr>
                <w:b/>
              </w:rPr>
            </w:pPr>
            <w:r>
              <w:rPr>
                <w:b/>
              </w:rPr>
              <w:t>257</w:t>
            </w:r>
          </w:p>
        </w:tc>
        <w:tc>
          <w:tcPr>
            <w:tcW w:w="1418" w:type="dxa"/>
            <w:gridSpan w:val="2"/>
            <w:shd w:val="clear" w:color="auto" w:fill="C0C0C0"/>
          </w:tcPr>
          <w:p w:rsidR="006F3A34" w:rsidRPr="00E872A8" w:rsidRDefault="006F3A34" w:rsidP="00600139">
            <w:pPr>
              <w:jc w:val="center"/>
            </w:pPr>
          </w:p>
        </w:tc>
      </w:tr>
      <w:tr w:rsidR="006F3A34" w:rsidRPr="00E872A8" w:rsidTr="00600139">
        <w:trPr>
          <w:trHeight w:val="1011"/>
        </w:trPr>
        <w:tc>
          <w:tcPr>
            <w:tcW w:w="3095"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t>Раздел 1.4 Финансирование культурно-массовых мероприятий и театрализованных представлений.</w:t>
            </w:r>
          </w:p>
        </w:tc>
        <w:tc>
          <w:tcPr>
            <w:tcW w:w="9515" w:type="dxa"/>
            <w:gridSpan w:val="8"/>
            <w:tcBorders>
              <w:top w:val="single" w:sz="4" w:space="0" w:color="auto"/>
              <w:left w:val="single" w:sz="4" w:space="0" w:color="auto"/>
              <w:bottom w:val="single" w:sz="4" w:space="0" w:color="auto"/>
              <w:right w:val="single" w:sz="4" w:space="0" w:color="auto"/>
            </w:tcBorders>
          </w:tcPr>
          <w:p w:rsidR="006F3A34" w:rsidRDefault="006F3A34" w:rsidP="00600139">
            <w:pPr>
              <w:jc w:val="center"/>
              <w:rPr>
                <w:color w:val="FF0000"/>
              </w:rPr>
            </w:pPr>
          </w:p>
          <w:p w:rsidR="006F3A34" w:rsidRPr="00EC7E04" w:rsidRDefault="006F3A34" w:rsidP="00600139">
            <w:pPr>
              <w:jc w:val="center"/>
              <w:rPr>
                <w:color w:val="FF0000"/>
              </w:rPr>
            </w:pPr>
          </w:p>
        </w:tc>
        <w:tc>
          <w:tcPr>
            <w:tcW w:w="1282" w:type="dxa"/>
            <w:tcBorders>
              <w:top w:val="single" w:sz="4" w:space="0" w:color="auto"/>
              <w:left w:val="single" w:sz="4" w:space="0" w:color="auto"/>
              <w:bottom w:val="single" w:sz="4" w:space="0" w:color="auto"/>
            </w:tcBorders>
          </w:tcPr>
          <w:p w:rsidR="006F3A34" w:rsidRPr="00E872A8" w:rsidRDefault="006F3A34" w:rsidP="00600139">
            <w:pPr>
              <w:jc w:val="center"/>
              <w:rPr>
                <w:b/>
              </w:rPr>
            </w:pPr>
            <w:r>
              <w:rPr>
                <w:b/>
              </w:rPr>
              <w:t>9</w:t>
            </w:r>
          </w:p>
        </w:tc>
        <w:tc>
          <w:tcPr>
            <w:tcW w:w="1418" w:type="dxa"/>
            <w:gridSpan w:val="2"/>
            <w:shd w:val="clear" w:color="auto" w:fill="C0C0C0"/>
            <w:vAlign w:val="center"/>
          </w:tcPr>
          <w:p w:rsidR="006F3A34" w:rsidRPr="00E872A8" w:rsidRDefault="006F3A34" w:rsidP="00600139"/>
        </w:tc>
      </w:tr>
      <w:tr w:rsidR="006F3A34" w:rsidRPr="00E872A8" w:rsidTr="00600139">
        <w:trPr>
          <w:trHeight w:val="70"/>
        </w:trPr>
        <w:tc>
          <w:tcPr>
            <w:tcW w:w="3095" w:type="dxa"/>
            <w:gridSpan w:val="3"/>
            <w:vMerge w:val="restart"/>
            <w:tcBorders>
              <w:top w:val="single" w:sz="4" w:space="0" w:color="auto"/>
              <w:left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t xml:space="preserve">Тема 1.4.1 </w:t>
            </w:r>
            <w:r>
              <w:rPr>
                <w:b/>
              </w:rPr>
              <w:t>Экономическая характеристика затрат в сфере культуры.</w:t>
            </w:r>
          </w:p>
          <w:p w:rsidR="006F3A34" w:rsidRPr="00E872A8" w:rsidRDefault="006F3A34" w:rsidP="00600139">
            <w:pPr>
              <w:rPr>
                <w:rFonts w:eastAsia="Calibri"/>
                <w:b/>
                <w:bCs/>
              </w:rPr>
            </w:pPr>
          </w:p>
        </w:tc>
        <w:tc>
          <w:tcPr>
            <w:tcW w:w="9515" w:type="dxa"/>
            <w:gridSpan w:val="8"/>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rPr>
                <w:rFonts w:eastAsia="Calibri"/>
                <w:b/>
                <w:bCs/>
              </w:rPr>
              <w:t>Содержание лекционных занятий</w:t>
            </w:r>
          </w:p>
        </w:tc>
        <w:tc>
          <w:tcPr>
            <w:tcW w:w="1282" w:type="dxa"/>
            <w:vMerge w:val="restart"/>
            <w:tcBorders>
              <w:top w:val="single" w:sz="4" w:space="0" w:color="auto"/>
              <w:left w:val="single" w:sz="4" w:space="0" w:color="auto"/>
            </w:tcBorders>
          </w:tcPr>
          <w:p w:rsidR="006F3A34" w:rsidRPr="00E872A8" w:rsidRDefault="006F3A34" w:rsidP="00600139">
            <w:r w:rsidRPr="00E872A8">
              <w:t xml:space="preserve">         </w:t>
            </w:r>
            <w:r>
              <w:t>1</w:t>
            </w:r>
          </w:p>
          <w:p w:rsidR="006F3A34" w:rsidRPr="00E872A8" w:rsidRDefault="006F3A34" w:rsidP="00600139"/>
          <w:p w:rsidR="006F3A34" w:rsidRPr="00E872A8" w:rsidRDefault="006F3A34" w:rsidP="00600139"/>
          <w:p w:rsidR="006F3A34" w:rsidRPr="00E872A8" w:rsidRDefault="006F3A34" w:rsidP="00600139"/>
          <w:p w:rsidR="006F3A34" w:rsidRPr="00E872A8" w:rsidRDefault="006F3A34" w:rsidP="00600139"/>
          <w:p w:rsidR="006F3A34" w:rsidRPr="00E872A8" w:rsidRDefault="006F3A34" w:rsidP="00600139"/>
          <w:p w:rsidR="006F3A34" w:rsidRPr="00E872A8" w:rsidRDefault="006F3A34" w:rsidP="00600139"/>
        </w:tc>
        <w:tc>
          <w:tcPr>
            <w:tcW w:w="1418" w:type="dxa"/>
            <w:gridSpan w:val="2"/>
            <w:tcBorders>
              <w:bottom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pPr>
            <w:r w:rsidRPr="00E872A8">
              <w:t>1</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Экономическая сущность затрат.</w:t>
            </w:r>
          </w:p>
        </w:tc>
        <w:tc>
          <w:tcPr>
            <w:tcW w:w="1282" w:type="dxa"/>
            <w:vMerge/>
            <w:tcBorders>
              <w:left w:val="single" w:sz="4" w:space="0" w:color="auto"/>
              <w:right w:val="single" w:sz="4" w:space="0" w:color="auto"/>
            </w:tcBorders>
            <w:vAlign w:val="center"/>
          </w:tcPr>
          <w:p w:rsidR="006F3A34" w:rsidRPr="00E872A8" w:rsidRDefault="006F3A34" w:rsidP="00600139"/>
        </w:tc>
        <w:tc>
          <w:tcPr>
            <w:tcW w:w="1418" w:type="dxa"/>
            <w:gridSpan w:val="2"/>
            <w:vMerge w:val="restart"/>
            <w:tcBorders>
              <w:top w:val="single" w:sz="4" w:space="0" w:color="auto"/>
              <w:left w:val="single" w:sz="4" w:space="0" w:color="auto"/>
              <w:right w:val="single" w:sz="4" w:space="0" w:color="auto"/>
            </w:tcBorders>
            <w:shd w:val="clear" w:color="auto" w:fill="auto"/>
          </w:tcPr>
          <w:p w:rsidR="006F3A34" w:rsidRPr="00E872A8" w:rsidRDefault="006F3A34" w:rsidP="00600139">
            <w:pPr>
              <w:jc w:val="center"/>
            </w:pPr>
            <w:r>
              <w:t>1</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pPr>
            <w:r w:rsidRPr="00E872A8">
              <w:t>2</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both"/>
            </w:pPr>
            <w:r>
              <w:t>Классификация затрат и их характеристика.</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vMerge/>
            <w:tcBorders>
              <w:left w:val="single" w:sz="4" w:space="0" w:color="auto"/>
              <w:right w:val="single" w:sz="4" w:space="0" w:color="auto"/>
            </w:tcBorders>
            <w:shd w:val="clear" w:color="auto" w:fill="auto"/>
          </w:tcPr>
          <w:p w:rsidR="006F3A34" w:rsidRPr="00E872A8" w:rsidRDefault="006F3A34" w:rsidP="00600139">
            <w:pPr>
              <w:jc w:val="center"/>
            </w:pP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3</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Специфика творческо-производственных затрат в сфере культуры.</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vMerge/>
            <w:tcBorders>
              <w:left w:val="single" w:sz="4" w:space="0" w:color="auto"/>
              <w:right w:val="single" w:sz="4" w:space="0" w:color="auto"/>
            </w:tcBorders>
            <w:shd w:val="clear" w:color="auto" w:fill="auto"/>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4</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Себестоимость услуг и ее особенности.</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vMerge/>
            <w:tcBorders>
              <w:left w:val="single" w:sz="4" w:space="0" w:color="auto"/>
              <w:right w:val="single" w:sz="4" w:space="0" w:color="auto"/>
            </w:tcBorders>
            <w:shd w:val="clear" w:color="auto" w:fill="auto"/>
            <w:vAlign w:val="center"/>
          </w:tcPr>
          <w:p w:rsidR="006F3A34" w:rsidRPr="00E872A8" w:rsidRDefault="006F3A34" w:rsidP="00600139"/>
        </w:tc>
      </w:tr>
      <w:tr w:rsidR="006F3A34" w:rsidRPr="00E872A8" w:rsidTr="00600139">
        <w:trPr>
          <w:trHeight w:val="562"/>
        </w:trPr>
        <w:tc>
          <w:tcPr>
            <w:tcW w:w="3095" w:type="dxa"/>
            <w:gridSpan w:val="3"/>
            <w:vMerge/>
            <w:tcBorders>
              <w:left w:val="single" w:sz="4" w:space="0" w:color="auto"/>
              <w:bottom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5</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Цена и ценообразование в сфере культуры.</w:t>
            </w:r>
          </w:p>
        </w:tc>
        <w:tc>
          <w:tcPr>
            <w:tcW w:w="1282" w:type="dxa"/>
            <w:vMerge/>
            <w:tcBorders>
              <w:left w:val="single" w:sz="4" w:space="0" w:color="auto"/>
              <w:bottom w:val="single" w:sz="4" w:space="0" w:color="auto"/>
              <w:right w:val="single" w:sz="4" w:space="0" w:color="auto"/>
            </w:tcBorders>
            <w:vAlign w:val="center"/>
          </w:tcPr>
          <w:p w:rsidR="006F3A34" w:rsidRPr="00E872A8" w:rsidRDefault="006F3A34" w:rsidP="00600139">
            <w:pPr>
              <w:jc w:val="cente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9515" w:type="dxa"/>
            <w:gridSpan w:val="8"/>
            <w:tcBorders>
              <w:top w:val="single" w:sz="4" w:space="0" w:color="auto"/>
              <w:left w:val="single" w:sz="4" w:space="0" w:color="auto"/>
              <w:bottom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t xml:space="preserve">Практические занятия </w:t>
            </w:r>
          </w:p>
        </w:tc>
        <w:tc>
          <w:tcPr>
            <w:tcW w:w="1282" w:type="dxa"/>
            <w:vMerge w:val="restart"/>
            <w:tcBorders>
              <w:left w:val="single" w:sz="4" w:space="0" w:color="auto"/>
              <w:right w:val="single" w:sz="4" w:space="0" w:color="auto"/>
            </w:tcBorders>
          </w:tcPr>
          <w:p w:rsidR="006F3A34" w:rsidRPr="00E872A8" w:rsidRDefault="006F3A34" w:rsidP="00600139">
            <w:pPr>
              <w:jc w:val="center"/>
            </w:pPr>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1.</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both"/>
            </w:pPr>
            <w:r>
              <w:t xml:space="preserve">Анализ </w:t>
            </w:r>
            <w:proofErr w:type="gramStart"/>
            <w:r>
              <w:t>рынка  услуг</w:t>
            </w:r>
            <w:proofErr w:type="gramEnd"/>
            <w:r w:rsidRPr="00E872A8">
              <w:t>.</w:t>
            </w:r>
          </w:p>
        </w:tc>
        <w:tc>
          <w:tcPr>
            <w:tcW w:w="1282" w:type="dxa"/>
            <w:vMerge/>
            <w:tcBorders>
              <w:left w:val="single" w:sz="4" w:space="0" w:color="auto"/>
              <w:right w:val="single" w:sz="4" w:space="0" w:color="auto"/>
            </w:tcBorders>
            <w:vAlign w:val="center"/>
          </w:tcPr>
          <w:p w:rsidR="006F3A34" w:rsidRPr="00E872A8" w:rsidRDefault="006F3A34" w:rsidP="00600139"/>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rPr>
          <w:trHeight w:val="276"/>
        </w:trPr>
        <w:tc>
          <w:tcPr>
            <w:tcW w:w="3095" w:type="dxa"/>
            <w:gridSpan w:val="3"/>
            <w:vMerge w:val="restart"/>
            <w:tcBorders>
              <w:top w:val="single" w:sz="4" w:space="0" w:color="auto"/>
              <w:left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lastRenderedPageBreak/>
              <w:t>Тема 1.4.2. Творческо-постановочная деятельность.</w:t>
            </w:r>
          </w:p>
        </w:tc>
        <w:tc>
          <w:tcPr>
            <w:tcW w:w="9515" w:type="dxa"/>
            <w:gridSpan w:val="8"/>
            <w:vMerge w:val="restart"/>
            <w:tcBorders>
              <w:top w:val="single" w:sz="4" w:space="0" w:color="auto"/>
              <w:left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t>Содержание лекционных занятий</w:t>
            </w:r>
          </w:p>
        </w:tc>
        <w:tc>
          <w:tcPr>
            <w:tcW w:w="1282" w:type="dxa"/>
            <w:vMerge w:val="restart"/>
            <w:tcBorders>
              <w:top w:val="single" w:sz="4" w:space="0" w:color="auto"/>
              <w:left w:val="single" w:sz="4" w:space="0" w:color="auto"/>
              <w:right w:val="single" w:sz="4" w:space="0" w:color="auto"/>
            </w:tcBorders>
          </w:tcPr>
          <w:p w:rsidR="006F3A34" w:rsidRPr="00E872A8" w:rsidRDefault="006F3A34" w:rsidP="00600139">
            <w:pPr>
              <w:jc w:val="center"/>
            </w:pPr>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rPr>
          <w:trHeight w:val="276"/>
        </w:trPr>
        <w:tc>
          <w:tcPr>
            <w:tcW w:w="3095" w:type="dxa"/>
            <w:gridSpan w:val="3"/>
            <w:vMerge/>
            <w:tcBorders>
              <w:left w:val="single" w:sz="4" w:space="0" w:color="auto"/>
              <w:right w:val="single" w:sz="4" w:space="0" w:color="auto"/>
            </w:tcBorders>
          </w:tcPr>
          <w:p w:rsidR="006F3A34" w:rsidRPr="00E872A8" w:rsidRDefault="006F3A34" w:rsidP="00600139">
            <w:pPr>
              <w:rPr>
                <w:rFonts w:eastAsia="Calibri"/>
                <w:b/>
                <w:bCs/>
              </w:rPr>
            </w:pPr>
          </w:p>
        </w:tc>
        <w:tc>
          <w:tcPr>
            <w:tcW w:w="9515" w:type="dxa"/>
            <w:gridSpan w:val="8"/>
            <w:vMerge/>
            <w:tcBorders>
              <w:left w:val="single" w:sz="4" w:space="0" w:color="auto"/>
              <w:bottom w:val="single" w:sz="4" w:space="0" w:color="auto"/>
              <w:right w:val="single" w:sz="4" w:space="0" w:color="auto"/>
            </w:tcBorders>
          </w:tcPr>
          <w:p w:rsidR="006F3A34" w:rsidRPr="00E872A8" w:rsidRDefault="006F3A34" w:rsidP="00600139">
            <w:pPr>
              <w:rPr>
                <w:rFonts w:eastAsia="Calibri"/>
                <w:b/>
                <w:bCs/>
              </w:rPr>
            </w:pPr>
          </w:p>
        </w:tc>
        <w:tc>
          <w:tcPr>
            <w:tcW w:w="1282" w:type="dxa"/>
            <w:vMerge/>
            <w:tcBorders>
              <w:top w:val="single" w:sz="4" w:space="0" w:color="auto"/>
              <w:left w:val="single" w:sz="4" w:space="0" w:color="auto"/>
              <w:right w:val="single" w:sz="4" w:space="0" w:color="auto"/>
            </w:tcBorders>
          </w:tcPr>
          <w:p w:rsidR="006F3A34" w:rsidRPr="00E872A8" w:rsidRDefault="006F3A34" w:rsidP="00600139">
            <w:pPr>
              <w:jc w:val="cente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F3A34" w:rsidRPr="00E872A8" w:rsidRDefault="006F3A34" w:rsidP="00600139">
            <w:pPr>
              <w:jc w:val="center"/>
            </w:pPr>
            <w:r>
              <w:t>1</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1.</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t>Виды творческо-постановочных работ.</w:t>
            </w:r>
          </w:p>
        </w:tc>
        <w:tc>
          <w:tcPr>
            <w:tcW w:w="1282" w:type="dxa"/>
            <w:vMerge/>
            <w:tcBorders>
              <w:left w:val="single" w:sz="4" w:space="0" w:color="auto"/>
              <w:right w:val="single" w:sz="4" w:space="0" w:color="auto"/>
            </w:tcBorders>
            <w:vAlign w:val="center"/>
          </w:tcPr>
          <w:p w:rsidR="006F3A34" w:rsidRPr="00E872A8" w:rsidRDefault="006F3A34" w:rsidP="00600139"/>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2.</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t>Режиссерско-постановочный замысел, его реализация.</w:t>
            </w:r>
          </w:p>
        </w:tc>
        <w:tc>
          <w:tcPr>
            <w:tcW w:w="1282" w:type="dxa"/>
            <w:vMerge/>
            <w:tcBorders>
              <w:left w:val="single" w:sz="4" w:space="0" w:color="auto"/>
              <w:right w:val="single" w:sz="4" w:space="0" w:color="auto"/>
            </w:tcBorders>
            <w:vAlign w:val="center"/>
          </w:tcPr>
          <w:p w:rsidR="006F3A34" w:rsidRPr="00E872A8" w:rsidRDefault="006F3A34" w:rsidP="00600139"/>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3.</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rPr>
                <w:rFonts w:eastAsia="Calibri"/>
                <w:bCs/>
              </w:rPr>
              <w:t xml:space="preserve">Проектирование </w:t>
            </w:r>
            <w:proofErr w:type="spellStart"/>
            <w:r w:rsidRPr="00E872A8">
              <w:rPr>
                <w:rFonts w:eastAsia="Calibri"/>
                <w:bCs/>
              </w:rPr>
              <w:t>разножанровых</w:t>
            </w:r>
            <w:proofErr w:type="spellEnd"/>
            <w:r w:rsidRPr="00E872A8">
              <w:rPr>
                <w:rFonts w:eastAsia="Calibri"/>
                <w:bCs/>
              </w:rPr>
              <w:t xml:space="preserve"> мероприятий.</w:t>
            </w:r>
          </w:p>
        </w:tc>
        <w:tc>
          <w:tcPr>
            <w:tcW w:w="1282" w:type="dxa"/>
            <w:vMerge/>
            <w:tcBorders>
              <w:left w:val="single" w:sz="4" w:space="0" w:color="auto"/>
              <w:bottom w:val="single" w:sz="4" w:space="0" w:color="auto"/>
              <w:right w:val="single" w:sz="4" w:space="0" w:color="auto"/>
            </w:tcBorders>
            <w:vAlign w:val="center"/>
          </w:tcPr>
          <w:p w:rsidR="006F3A34" w:rsidRPr="00E872A8" w:rsidRDefault="006F3A34" w:rsidP="00600139"/>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9515" w:type="dxa"/>
            <w:gridSpan w:val="8"/>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rPr>
                <w:b/>
              </w:rPr>
              <w:t>Практические занятия</w:t>
            </w:r>
          </w:p>
        </w:tc>
        <w:tc>
          <w:tcPr>
            <w:tcW w:w="1282" w:type="dxa"/>
            <w:vMerge w:val="restart"/>
            <w:tcBorders>
              <w:top w:val="single" w:sz="4" w:space="0" w:color="auto"/>
              <w:left w:val="single" w:sz="4" w:space="0" w:color="auto"/>
              <w:right w:val="single" w:sz="4" w:space="0" w:color="auto"/>
            </w:tcBorders>
          </w:tcPr>
          <w:p w:rsidR="006F3A34" w:rsidRPr="00E872A8" w:rsidRDefault="006F3A34" w:rsidP="00600139">
            <w:pPr>
              <w:jc w:val="center"/>
            </w:pPr>
            <w: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90" w:type="dxa"/>
            <w:gridSpan w:val="4"/>
            <w:vMerge w:val="restart"/>
            <w:tcBorders>
              <w:top w:val="single" w:sz="4" w:space="0" w:color="auto"/>
              <w:left w:val="single" w:sz="4" w:space="0" w:color="auto"/>
              <w:right w:val="single" w:sz="4" w:space="0" w:color="auto"/>
            </w:tcBorders>
          </w:tcPr>
          <w:p w:rsidR="006F3A34" w:rsidRDefault="006F3A34" w:rsidP="00600139">
            <w:pPr>
              <w:jc w:val="center"/>
              <w:rPr>
                <w:rFonts w:eastAsia="Calibri"/>
                <w:bCs/>
              </w:rPr>
            </w:pPr>
          </w:p>
          <w:p w:rsidR="006F3A34" w:rsidRPr="00E872A8" w:rsidRDefault="006F3A34" w:rsidP="00600139">
            <w:pPr>
              <w:jc w:val="both"/>
            </w:pPr>
            <w:r>
              <w:t xml:space="preserve">  1.</w:t>
            </w:r>
          </w:p>
        </w:tc>
        <w:tc>
          <w:tcPr>
            <w:tcW w:w="8925" w:type="dxa"/>
            <w:gridSpan w:val="4"/>
            <w:vMerge w:val="restart"/>
            <w:tcBorders>
              <w:top w:val="single" w:sz="4" w:space="0" w:color="auto"/>
              <w:left w:val="single" w:sz="4" w:space="0" w:color="auto"/>
              <w:right w:val="single" w:sz="4" w:space="0" w:color="auto"/>
            </w:tcBorders>
          </w:tcPr>
          <w:p w:rsidR="006F3A34" w:rsidRPr="00E872A8" w:rsidRDefault="006F3A34" w:rsidP="00600139">
            <w:pPr>
              <w:rPr>
                <w:rFonts w:eastAsia="Calibri"/>
                <w:bCs/>
              </w:rPr>
            </w:pPr>
          </w:p>
          <w:p w:rsidR="006F3A34" w:rsidRPr="00E872A8" w:rsidRDefault="006F3A34" w:rsidP="00600139">
            <w:pPr>
              <w:ind w:left="135"/>
              <w:jc w:val="both"/>
            </w:pPr>
            <w:r w:rsidRPr="00E872A8">
              <w:t>Замысел проекта.</w:t>
            </w:r>
          </w:p>
        </w:tc>
        <w:tc>
          <w:tcPr>
            <w:tcW w:w="1282" w:type="dxa"/>
            <w:vMerge/>
            <w:tcBorders>
              <w:left w:val="single" w:sz="4" w:space="0" w:color="auto"/>
              <w:right w:val="single" w:sz="4" w:space="0" w:color="auto"/>
            </w:tcBorders>
            <w:vAlign w:val="center"/>
          </w:tcPr>
          <w:p w:rsidR="006F3A34" w:rsidRPr="00E872A8" w:rsidRDefault="006F3A34" w:rsidP="00600139"/>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90" w:type="dxa"/>
            <w:gridSpan w:val="4"/>
            <w:vMerge/>
            <w:tcBorders>
              <w:left w:val="single" w:sz="4" w:space="0" w:color="auto"/>
              <w:bottom w:val="single" w:sz="4" w:space="0" w:color="auto"/>
              <w:right w:val="single" w:sz="4" w:space="0" w:color="auto"/>
            </w:tcBorders>
          </w:tcPr>
          <w:p w:rsidR="006F3A34" w:rsidRPr="00DC3C8B" w:rsidRDefault="006F3A34" w:rsidP="00600139">
            <w:pPr>
              <w:jc w:val="both"/>
              <w:rPr>
                <w:b/>
              </w:rPr>
            </w:pPr>
          </w:p>
        </w:tc>
        <w:tc>
          <w:tcPr>
            <w:tcW w:w="8925" w:type="dxa"/>
            <w:gridSpan w:val="4"/>
            <w:vMerge/>
            <w:tcBorders>
              <w:left w:val="single" w:sz="4" w:space="0" w:color="auto"/>
              <w:bottom w:val="single" w:sz="4" w:space="0" w:color="auto"/>
              <w:right w:val="single" w:sz="4" w:space="0" w:color="auto"/>
            </w:tcBorders>
          </w:tcPr>
          <w:p w:rsidR="006F3A34" w:rsidRPr="00DC3C8B" w:rsidRDefault="006F3A34" w:rsidP="00600139">
            <w:pPr>
              <w:jc w:val="both"/>
              <w:rPr>
                <w:b/>
              </w:rPr>
            </w:pP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bottom w:val="single" w:sz="4" w:space="0" w:color="auto"/>
              <w:right w:val="single" w:sz="4" w:space="0" w:color="auto"/>
            </w:tcBorders>
            <w:vAlign w:val="center"/>
          </w:tcPr>
          <w:p w:rsidR="006F3A34" w:rsidRPr="00E872A8" w:rsidRDefault="006F3A34" w:rsidP="00600139">
            <w:pPr>
              <w:rPr>
                <w:rFonts w:eastAsia="Calibri"/>
                <w:b/>
                <w:bCs/>
              </w:rPr>
            </w:pPr>
          </w:p>
        </w:tc>
        <w:tc>
          <w:tcPr>
            <w:tcW w:w="590" w:type="dxa"/>
            <w:gridSpan w:val="4"/>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Pr>
                <w:rFonts w:eastAsia="Calibri"/>
                <w:bCs/>
              </w:rPr>
              <w:t>2.</w:t>
            </w:r>
          </w:p>
        </w:tc>
        <w:tc>
          <w:tcPr>
            <w:tcW w:w="8925" w:type="dxa"/>
            <w:gridSpan w:val="4"/>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both"/>
            </w:pPr>
            <w:r>
              <w:t>Разработка плана подготовки и проведения программы.</w:t>
            </w:r>
          </w:p>
        </w:tc>
        <w:tc>
          <w:tcPr>
            <w:tcW w:w="1282" w:type="dxa"/>
            <w:vMerge/>
            <w:tcBorders>
              <w:left w:val="single" w:sz="4" w:space="0" w:color="auto"/>
              <w:bottom w:val="single" w:sz="4" w:space="0" w:color="auto"/>
              <w:right w:val="single" w:sz="4" w:space="0" w:color="auto"/>
            </w:tcBorders>
            <w:vAlign w:val="center"/>
          </w:tcPr>
          <w:p w:rsidR="006F3A34" w:rsidRPr="00E872A8" w:rsidRDefault="006F3A34" w:rsidP="00600139">
            <w:pPr>
              <w:jc w:val="cente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c>
          <w:tcPr>
            <w:tcW w:w="3095" w:type="dxa"/>
            <w:gridSpan w:val="3"/>
            <w:vMerge w:val="restart"/>
            <w:tcBorders>
              <w:top w:val="single" w:sz="4" w:space="0" w:color="auto"/>
              <w:left w:val="single" w:sz="4" w:space="0" w:color="auto"/>
              <w:right w:val="single" w:sz="4" w:space="0" w:color="auto"/>
            </w:tcBorders>
          </w:tcPr>
          <w:p w:rsidR="006F3A34" w:rsidRPr="00E872A8" w:rsidRDefault="006F3A34" w:rsidP="00600139">
            <w:pPr>
              <w:rPr>
                <w:rFonts w:eastAsia="Calibri"/>
                <w:b/>
                <w:bCs/>
              </w:rPr>
            </w:pPr>
            <w:r w:rsidRPr="00E872A8">
              <w:rPr>
                <w:rFonts w:eastAsia="Calibri"/>
                <w:b/>
                <w:bCs/>
              </w:rPr>
              <w:t>Тема 1.4.3. Экономические основы организации культурно-досуговых программ.</w:t>
            </w:r>
          </w:p>
        </w:tc>
        <w:tc>
          <w:tcPr>
            <w:tcW w:w="9515" w:type="dxa"/>
            <w:gridSpan w:val="8"/>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rPr>
                <w:rFonts w:eastAsia="Calibri"/>
                <w:b/>
                <w:bCs/>
              </w:rPr>
              <w:t>Содержание лекционных занятий</w:t>
            </w:r>
          </w:p>
        </w:tc>
        <w:tc>
          <w:tcPr>
            <w:tcW w:w="1282" w:type="dxa"/>
            <w:vMerge w:val="restart"/>
            <w:tcBorders>
              <w:top w:val="single" w:sz="4" w:space="0" w:color="auto"/>
              <w:left w:val="single" w:sz="4" w:space="0" w:color="auto"/>
              <w:right w:val="single" w:sz="4" w:space="0" w:color="auto"/>
            </w:tcBorders>
          </w:tcPr>
          <w:p w:rsidR="006F3A34" w:rsidRPr="00E872A8" w:rsidRDefault="006F3A34" w:rsidP="00600139">
            <w:pPr>
              <w:jc w:val="center"/>
            </w:pPr>
            <w:r>
              <w:t>1</w:t>
            </w:r>
          </w:p>
          <w:p w:rsidR="006F3A34" w:rsidRPr="00E872A8" w:rsidRDefault="006F3A34" w:rsidP="00600139">
            <w:pPr>
              <w:jc w:val="center"/>
            </w:pPr>
          </w:p>
          <w:p w:rsidR="006F3A34" w:rsidRPr="00E872A8" w:rsidRDefault="006F3A34" w:rsidP="00600139">
            <w:pPr>
              <w:jc w:val="cente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1.</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 xml:space="preserve">Планирование </w:t>
            </w:r>
            <w:r w:rsidRPr="00E872A8">
              <w:t>ф</w:t>
            </w:r>
            <w:r>
              <w:t xml:space="preserve">инансового обеспечения проекта. </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vMerge w:val="restart"/>
            <w:tcBorders>
              <w:top w:val="single" w:sz="4" w:space="0" w:color="auto"/>
              <w:left w:val="single" w:sz="4" w:space="0" w:color="auto"/>
              <w:right w:val="single" w:sz="4" w:space="0" w:color="auto"/>
            </w:tcBorders>
            <w:vAlign w:val="center"/>
          </w:tcPr>
          <w:p w:rsidR="006F3A34" w:rsidRPr="00E872A8" w:rsidRDefault="006F3A34" w:rsidP="00600139">
            <w:pPr>
              <w:jc w:val="center"/>
            </w:pPr>
            <w:r>
              <w:t>1</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 xml:space="preserve">2. </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Порядок формирования затрат.</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vMerge/>
            <w:tcBorders>
              <w:left w:val="single" w:sz="4" w:space="0" w:color="auto"/>
              <w:right w:val="single" w:sz="4" w:space="0" w:color="auto"/>
            </w:tcBorders>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9515" w:type="dxa"/>
            <w:gridSpan w:val="8"/>
            <w:tcBorders>
              <w:top w:val="single" w:sz="4" w:space="0" w:color="auto"/>
              <w:left w:val="single" w:sz="4" w:space="0" w:color="auto"/>
              <w:bottom w:val="single" w:sz="4" w:space="0" w:color="auto"/>
              <w:right w:val="single" w:sz="4" w:space="0" w:color="auto"/>
            </w:tcBorders>
          </w:tcPr>
          <w:p w:rsidR="006F3A34" w:rsidRPr="00E872A8" w:rsidRDefault="006F3A34" w:rsidP="00600139">
            <w:pPr>
              <w:rPr>
                <w:b/>
              </w:rPr>
            </w:pPr>
            <w:r w:rsidRPr="00E872A8">
              <w:rPr>
                <w:rFonts w:eastAsia="Calibri"/>
                <w:b/>
                <w:bCs/>
              </w:rPr>
              <w:t>Практические занятия</w:t>
            </w:r>
          </w:p>
        </w:tc>
        <w:tc>
          <w:tcPr>
            <w:tcW w:w="1282" w:type="dxa"/>
            <w:vMerge w:val="restart"/>
            <w:tcBorders>
              <w:left w:val="single" w:sz="4" w:space="0" w:color="auto"/>
              <w:right w:val="single" w:sz="4" w:space="0" w:color="auto"/>
            </w:tcBorders>
            <w:vAlign w:val="center"/>
          </w:tcPr>
          <w:p w:rsidR="006F3A34" w:rsidRPr="00E872A8" w:rsidRDefault="006F3A34" w:rsidP="00600139">
            <w:pPr>
              <w:jc w:val="center"/>
            </w:pPr>
            <w:r>
              <w:t>3</w:t>
            </w:r>
          </w:p>
        </w:tc>
        <w:tc>
          <w:tcPr>
            <w:tcW w:w="1418" w:type="dxa"/>
            <w:gridSpan w:val="2"/>
            <w:tcBorders>
              <w:top w:val="single" w:sz="4" w:space="0" w:color="auto"/>
              <w:left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1</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t>Составить план подготовки мероприятия.</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tcBorders>
              <w:left w:val="single" w:sz="4" w:space="0" w:color="auto"/>
              <w:right w:val="single" w:sz="4" w:space="0" w:color="auto"/>
            </w:tcBorders>
            <w:shd w:val="clear" w:color="auto" w:fill="auto"/>
            <w:vAlign w:val="center"/>
          </w:tcPr>
          <w:p w:rsidR="006F3A34" w:rsidRPr="00E872A8" w:rsidRDefault="006F3A34" w:rsidP="00600139">
            <w:pPr>
              <w:jc w:val="center"/>
            </w:pPr>
            <w:r>
              <w:t>2</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2.</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rsidRPr="00E872A8">
              <w:t>Смета на подготовку и проведение театрализованного представления.</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tcBorders>
              <w:left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top w:val="single" w:sz="4" w:space="0" w:color="auto"/>
              <w:left w:val="single" w:sz="4" w:space="0" w:color="auto"/>
              <w:bottom w:val="single" w:sz="4" w:space="0" w:color="auto"/>
              <w:right w:val="single" w:sz="4" w:space="0" w:color="auto"/>
            </w:tcBorders>
          </w:tcPr>
          <w:p w:rsidR="006F3A34" w:rsidRPr="00E872A8" w:rsidRDefault="006F3A34" w:rsidP="00600139">
            <w:pPr>
              <w:jc w:val="center"/>
              <w:rPr>
                <w:rFonts w:eastAsia="Calibri"/>
                <w:bCs/>
              </w:rPr>
            </w:pPr>
            <w:r w:rsidRPr="00E872A8">
              <w:rPr>
                <w:rFonts w:eastAsia="Calibri"/>
                <w:bCs/>
              </w:rPr>
              <w:t>3.</w:t>
            </w:r>
          </w:p>
        </w:tc>
        <w:tc>
          <w:tcPr>
            <w:tcW w:w="8945" w:type="dxa"/>
            <w:gridSpan w:val="5"/>
            <w:tcBorders>
              <w:top w:val="single" w:sz="4" w:space="0" w:color="auto"/>
              <w:left w:val="single" w:sz="4" w:space="0" w:color="auto"/>
              <w:bottom w:val="single" w:sz="4" w:space="0" w:color="auto"/>
              <w:right w:val="single" w:sz="4" w:space="0" w:color="auto"/>
            </w:tcBorders>
          </w:tcPr>
          <w:p w:rsidR="006F3A34" w:rsidRPr="00E872A8" w:rsidRDefault="006F3A34" w:rsidP="00600139">
            <w:r>
              <w:t xml:space="preserve"> </w:t>
            </w:r>
            <w:r w:rsidRPr="008B09DB">
              <w:rPr>
                <w:b/>
              </w:rPr>
              <w:t>ЗАЧЁТ.</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tcBorders>
              <w:left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c>
          <w:tcPr>
            <w:tcW w:w="3095" w:type="dxa"/>
            <w:gridSpan w:val="3"/>
            <w:vMerge/>
            <w:tcBorders>
              <w:left w:val="single" w:sz="4" w:space="0" w:color="auto"/>
              <w:right w:val="single" w:sz="4" w:space="0" w:color="auto"/>
            </w:tcBorders>
            <w:vAlign w:val="center"/>
          </w:tcPr>
          <w:p w:rsidR="006F3A34" w:rsidRPr="00E872A8" w:rsidRDefault="006F3A34" w:rsidP="00600139">
            <w:pPr>
              <w:rPr>
                <w:rFonts w:eastAsia="Calibri"/>
                <w:b/>
                <w:bCs/>
              </w:rPr>
            </w:pPr>
          </w:p>
        </w:tc>
        <w:tc>
          <w:tcPr>
            <w:tcW w:w="9515" w:type="dxa"/>
            <w:gridSpan w:val="8"/>
            <w:tcBorders>
              <w:top w:val="single" w:sz="4" w:space="0" w:color="auto"/>
              <w:left w:val="single" w:sz="4" w:space="0" w:color="auto"/>
              <w:right w:val="single" w:sz="4" w:space="0" w:color="auto"/>
            </w:tcBorders>
          </w:tcPr>
          <w:p w:rsidR="006F3A34" w:rsidRPr="00E872A8" w:rsidRDefault="006F3A34" w:rsidP="00600139">
            <w:r w:rsidRPr="00C87615">
              <w:rPr>
                <w:b/>
                <w:bCs/>
              </w:rPr>
              <w:t>Индивидуальные занятия</w:t>
            </w:r>
          </w:p>
        </w:tc>
        <w:tc>
          <w:tcPr>
            <w:tcW w:w="1282" w:type="dxa"/>
            <w:vMerge w:val="restart"/>
            <w:tcBorders>
              <w:left w:val="single" w:sz="4" w:space="0" w:color="auto"/>
              <w:right w:val="single" w:sz="4" w:space="0" w:color="auto"/>
            </w:tcBorders>
            <w:vAlign w:val="center"/>
          </w:tcPr>
          <w:p w:rsidR="006F3A34" w:rsidRPr="00E872A8" w:rsidRDefault="006F3A34" w:rsidP="00600139">
            <w:pPr>
              <w:jc w:val="center"/>
            </w:pPr>
            <w:r>
              <w:t>1</w:t>
            </w:r>
          </w:p>
        </w:tc>
        <w:tc>
          <w:tcPr>
            <w:tcW w:w="1418" w:type="dxa"/>
            <w:gridSpan w:val="2"/>
            <w:tcBorders>
              <w:left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vMerge/>
            <w:tcBorders>
              <w:left w:val="single" w:sz="4" w:space="0" w:color="auto"/>
              <w:bottom w:val="single" w:sz="4" w:space="0" w:color="auto"/>
              <w:right w:val="single" w:sz="4" w:space="0" w:color="auto"/>
            </w:tcBorders>
            <w:vAlign w:val="center"/>
          </w:tcPr>
          <w:p w:rsidR="006F3A34" w:rsidRPr="00E872A8" w:rsidRDefault="006F3A34" w:rsidP="00600139">
            <w:pPr>
              <w:rPr>
                <w:rFonts w:eastAsia="Calibri"/>
                <w:b/>
                <w:bCs/>
              </w:rPr>
            </w:pPr>
          </w:p>
        </w:tc>
        <w:tc>
          <w:tcPr>
            <w:tcW w:w="570" w:type="dxa"/>
            <w:gridSpan w:val="3"/>
            <w:tcBorders>
              <w:left w:val="single" w:sz="4" w:space="0" w:color="auto"/>
              <w:bottom w:val="single" w:sz="4" w:space="0" w:color="auto"/>
              <w:right w:val="single" w:sz="4" w:space="0" w:color="auto"/>
            </w:tcBorders>
          </w:tcPr>
          <w:p w:rsidR="006F3A34" w:rsidRPr="00E872A8" w:rsidRDefault="006F3A34" w:rsidP="00600139">
            <w:r>
              <w:t xml:space="preserve"> 1.</w:t>
            </w:r>
          </w:p>
        </w:tc>
        <w:tc>
          <w:tcPr>
            <w:tcW w:w="8945" w:type="dxa"/>
            <w:gridSpan w:val="5"/>
            <w:tcBorders>
              <w:left w:val="single" w:sz="4" w:space="0" w:color="auto"/>
              <w:bottom w:val="single" w:sz="4" w:space="0" w:color="auto"/>
              <w:right w:val="single" w:sz="4" w:space="0" w:color="auto"/>
            </w:tcBorders>
          </w:tcPr>
          <w:p w:rsidR="006F3A34" w:rsidRPr="00E872A8" w:rsidRDefault="006F3A34" w:rsidP="00600139">
            <w:r>
              <w:t>Смета затрат на подготовку мероприятия.</w:t>
            </w:r>
          </w:p>
        </w:tc>
        <w:tc>
          <w:tcPr>
            <w:tcW w:w="1282" w:type="dxa"/>
            <w:vMerge/>
            <w:tcBorders>
              <w:left w:val="single" w:sz="4" w:space="0" w:color="auto"/>
              <w:right w:val="single" w:sz="4" w:space="0" w:color="auto"/>
            </w:tcBorders>
            <w:vAlign w:val="center"/>
          </w:tcPr>
          <w:p w:rsidR="006F3A34" w:rsidRPr="00E872A8" w:rsidRDefault="006F3A34" w:rsidP="00600139">
            <w:pPr>
              <w:jc w:val="center"/>
            </w:pPr>
          </w:p>
        </w:tc>
        <w:tc>
          <w:tcPr>
            <w:tcW w:w="1418" w:type="dxa"/>
            <w:gridSpan w:val="2"/>
            <w:tcBorders>
              <w:left w:val="single" w:sz="4" w:space="0" w:color="auto"/>
              <w:right w:val="single" w:sz="4" w:space="0" w:color="auto"/>
            </w:tcBorders>
            <w:shd w:val="clear" w:color="auto" w:fill="auto"/>
            <w:vAlign w:val="center"/>
          </w:tcPr>
          <w:p w:rsidR="006F3A34" w:rsidRPr="00E872A8" w:rsidRDefault="006F3A34" w:rsidP="00600139">
            <w:pPr>
              <w:jc w:val="center"/>
            </w:pPr>
            <w:r>
              <w:t>3</w:t>
            </w:r>
          </w:p>
        </w:tc>
      </w:tr>
      <w:tr w:rsidR="006F3A34" w:rsidRPr="00E872A8" w:rsidTr="00600139">
        <w:tc>
          <w:tcPr>
            <w:tcW w:w="12610" w:type="dxa"/>
            <w:gridSpan w:val="11"/>
            <w:tcBorders>
              <w:top w:val="single" w:sz="4" w:space="0" w:color="auto"/>
              <w:left w:val="single" w:sz="4" w:space="0" w:color="auto"/>
              <w:bottom w:val="single" w:sz="4" w:space="0" w:color="auto"/>
              <w:right w:val="single" w:sz="4" w:space="0" w:color="auto"/>
            </w:tcBorders>
          </w:tcPr>
          <w:p w:rsidR="006F3A34" w:rsidRPr="008D0D63" w:rsidRDefault="006F3A34" w:rsidP="00600139">
            <w:r w:rsidRPr="00E872A8">
              <w:rPr>
                <w:rFonts w:eastAsia="Calibri"/>
                <w:b/>
                <w:bCs/>
              </w:rPr>
              <w:t xml:space="preserve">Самостоятельная работа при изучении раздела </w:t>
            </w:r>
            <w:proofErr w:type="gramStart"/>
            <w:r w:rsidRPr="00E872A8">
              <w:rPr>
                <w:rFonts w:eastAsia="Calibri"/>
                <w:b/>
                <w:bCs/>
              </w:rPr>
              <w:t>1.4.:</w:t>
            </w:r>
            <w:proofErr w:type="gramEnd"/>
            <w:r w:rsidRPr="00E872A8">
              <w:rPr>
                <w:rFonts w:eastAsia="Calibri"/>
                <w:b/>
                <w:bCs/>
              </w:rPr>
              <w:t xml:space="preserve"> </w:t>
            </w:r>
            <w:r w:rsidRPr="00E872A8">
              <w:rPr>
                <w:rFonts w:eastAsia="Calibri"/>
                <w:bCs/>
              </w:rPr>
              <w:t>и</w:t>
            </w:r>
            <w:r w:rsidRPr="00E872A8">
              <w:t>зучение лекций, учебной и специальной литературы,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1282" w:type="dxa"/>
            <w:tcBorders>
              <w:top w:val="single" w:sz="4" w:space="0" w:color="auto"/>
              <w:left w:val="single" w:sz="4" w:space="0" w:color="auto"/>
              <w:bottom w:val="single" w:sz="4" w:space="0" w:color="auto"/>
              <w:right w:val="single" w:sz="4" w:space="0" w:color="auto"/>
            </w:tcBorders>
          </w:tcPr>
          <w:p w:rsidR="006F3A34" w:rsidRPr="00960300" w:rsidRDefault="006F3A34" w:rsidP="00600139">
            <w:pPr>
              <w:jc w:val="center"/>
              <w:rPr>
                <w:b/>
              </w:rPr>
            </w:pPr>
            <w:r>
              <w:rPr>
                <w:b/>
              </w:rPr>
              <w:t>42</w:t>
            </w:r>
          </w:p>
        </w:tc>
        <w:tc>
          <w:tcPr>
            <w:tcW w:w="1418" w:type="dxa"/>
            <w:gridSpan w:val="2"/>
            <w:vMerge w:val="restart"/>
            <w:tcBorders>
              <w:left w:val="single" w:sz="4" w:space="0" w:color="auto"/>
              <w:right w:val="single" w:sz="4" w:space="0" w:color="auto"/>
            </w:tcBorders>
            <w:shd w:val="clear" w:color="auto" w:fill="C0C0C0"/>
            <w:vAlign w:val="center"/>
          </w:tcPr>
          <w:p w:rsidR="006F3A34" w:rsidRPr="00E872A8" w:rsidRDefault="006F3A34" w:rsidP="00600139"/>
        </w:tc>
      </w:tr>
      <w:tr w:rsidR="006F3A34" w:rsidRPr="00E872A8" w:rsidTr="00600139">
        <w:tc>
          <w:tcPr>
            <w:tcW w:w="3095" w:type="dxa"/>
            <w:gridSpan w:val="3"/>
          </w:tcPr>
          <w:p w:rsidR="006F3A34" w:rsidRPr="00E872A8" w:rsidRDefault="006F3A34" w:rsidP="00600139">
            <w:pPr>
              <w:jc w:val="center"/>
              <w:rPr>
                <w:b/>
                <w:bCs/>
              </w:rPr>
            </w:pPr>
            <w:r w:rsidRPr="00E872A8">
              <w:rPr>
                <w:rFonts w:eastAsia="Calibri"/>
                <w:b/>
                <w:bCs/>
              </w:rPr>
              <w:t>Раздел 1.5. Основы драматургии.</w:t>
            </w:r>
          </w:p>
        </w:tc>
        <w:tc>
          <w:tcPr>
            <w:tcW w:w="9515" w:type="dxa"/>
            <w:gridSpan w:val="8"/>
          </w:tcPr>
          <w:p w:rsidR="006F3A34" w:rsidRPr="00E872A8" w:rsidRDefault="006F3A34" w:rsidP="00600139">
            <w:pPr>
              <w:jc w:val="center"/>
            </w:pPr>
          </w:p>
        </w:tc>
        <w:tc>
          <w:tcPr>
            <w:tcW w:w="1282" w:type="dxa"/>
            <w:tcBorders>
              <w:right w:val="single" w:sz="4" w:space="0" w:color="auto"/>
            </w:tcBorders>
          </w:tcPr>
          <w:p w:rsidR="006F3A34" w:rsidRPr="00960300" w:rsidRDefault="006F3A34" w:rsidP="00600139">
            <w:pPr>
              <w:jc w:val="center"/>
              <w:rPr>
                <w:b/>
              </w:rPr>
            </w:pPr>
            <w:r>
              <w:rPr>
                <w:b/>
              </w:rPr>
              <w:t>10</w:t>
            </w:r>
          </w:p>
        </w:tc>
        <w:tc>
          <w:tcPr>
            <w:tcW w:w="1418" w:type="dxa"/>
            <w:gridSpan w:val="2"/>
            <w:vMerge/>
            <w:tcBorders>
              <w:left w:val="single" w:sz="4" w:space="0" w:color="auto"/>
              <w:right w:val="single" w:sz="4" w:space="0" w:color="auto"/>
            </w:tcBorders>
            <w:shd w:val="clear" w:color="auto" w:fill="C0C0C0"/>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Тема 1.5.1. Основы теории драмы.</w:t>
            </w: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Borders>
              <w:right w:val="single" w:sz="4" w:space="0" w:color="auto"/>
            </w:tcBorders>
          </w:tcPr>
          <w:p w:rsidR="006F3A34" w:rsidRPr="00E872A8" w:rsidRDefault="006F3A34" w:rsidP="00600139">
            <w:pPr>
              <w:jc w:val="center"/>
            </w:pPr>
            <w:r>
              <w:t>3</w:t>
            </w:r>
          </w:p>
        </w:tc>
        <w:tc>
          <w:tcPr>
            <w:tcW w:w="1418" w:type="dxa"/>
            <w:gridSpan w:val="2"/>
            <w:vMerge/>
            <w:tcBorders>
              <w:left w:val="single" w:sz="4" w:space="0" w:color="auto"/>
              <w:right w:val="single" w:sz="4" w:space="0" w:color="auto"/>
            </w:tcBorders>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rsidRPr="00E872A8">
              <w:t>1.</w:t>
            </w:r>
          </w:p>
        </w:tc>
        <w:tc>
          <w:tcPr>
            <w:tcW w:w="8945" w:type="dxa"/>
            <w:gridSpan w:val="5"/>
          </w:tcPr>
          <w:p w:rsidR="006F3A34" w:rsidRPr="00E872A8" w:rsidRDefault="006F3A34" w:rsidP="00600139">
            <w:r w:rsidRPr="00E872A8">
              <w:rPr>
                <w:rFonts w:eastAsia="Calibri"/>
                <w:bCs/>
              </w:rPr>
              <w:t>Общие элементы драмы</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val="restart"/>
            <w:tcBorders>
              <w:left w:val="single" w:sz="4" w:space="0" w:color="auto"/>
            </w:tcBorders>
          </w:tcPr>
          <w:p w:rsidR="006F3A34" w:rsidRPr="00E872A8" w:rsidRDefault="006F3A34" w:rsidP="00600139">
            <w:pPr>
              <w:jc w:val="center"/>
            </w:pPr>
            <w:r>
              <w:t>1</w:t>
            </w: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2.</w:t>
            </w:r>
          </w:p>
        </w:tc>
        <w:tc>
          <w:tcPr>
            <w:tcW w:w="8945" w:type="dxa"/>
            <w:gridSpan w:val="5"/>
          </w:tcPr>
          <w:p w:rsidR="006F3A34" w:rsidRPr="00E872A8" w:rsidRDefault="006F3A34" w:rsidP="00600139">
            <w:pPr>
              <w:rPr>
                <w:rFonts w:eastAsia="Calibri"/>
                <w:bCs/>
              </w:rPr>
            </w:pPr>
            <w:r>
              <w:rPr>
                <w:rFonts w:eastAsia="Calibri"/>
                <w:bCs/>
              </w:rPr>
              <w:t>Форма.</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3</w:t>
            </w:r>
            <w:r w:rsidRPr="00E872A8">
              <w:t>.</w:t>
            </w:r>
          </w:p>
        </w:tc>
        <w:tc>
          <w:tcPr>
            <w:tcW w:w="8945" w:type="dxa"/>
            <w:gridSpan w:val="5"/>
          </w:tcPr>
          <w:p w:rsidR="006F3A34" w:rsidRPr="00E872A8" w:rsidRDefault="006F3A34" w:rsidP="00600139">
            <w:r w:rsidRPr="00E872A8">
              <w:rPr>
                <w:rFonts w:eastAsia="Calibri"/>
                <w:bCs/>
              </w:rPr>
              <w:t>Драматический конфликт</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4</w:t>
            </w:r>
            <w:r w:rsidRPr="00E872A8">
              <w:t>.</w:t>
            </w:r>
          </w:p>
        </w:tc>
        <w:tc>
          <w:tcPr>
            <w:tcW w:w="8945" w:type="dxa"/>
            <w:gridSpan w:val="5"/>
          </w:tcPr>
          <w:p w:rsidR="006F3A34" w:rsidRPr="00E872A8" w:rsidRDefault="006F3A34" w:rsidP="00600139">
            <w:r w:rsidRPr="00E872A8">
              <w:rPr>
                <w:rFonts w:eastAsia="Calibri"/>
                <w:bCs/>
              </w:rPr>
              <w:t>Событие</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Default="006F3A34" w:rsidP="00600139">
            <w:pPr>
              <w:jc w:val="center"/>
            </w:pPr>
            <w:r>
              <w:t>5.</w:t>
            </w:r>
          </w:p>
        </w:tc>
        <w:tc>
          <w:tcPr>
            <w:tcW w:w="8945" w:type="dxa"/>
            <w:gridSpan w:val="5"/>
          </w:tcPr>
          <w:p w:rsidR="006F3A34" w:rsidRPr="00E872A8" w:rsidRDefault="006F3A34" w:rsidP="00600139">
            <w:pPr>
              <w:rPr>
                <w:rFonts w:eastAsia="Calibri"/>
                <w:bCs/>
              </w:rPr>
            </w:pPr>
            <w:r w:rsidRPr="00921783">
              <w:rPr>
                <w:rFonts w:eastAsia="Calibri"/>
                <w:bCs/>
              </w:rPr>
              <w:t>О жанре</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6</w:t>
            </w:r>
            <w:r w:rsidRPr="00E872A8">
              <w:t>.</w:t>
            </w:r>
          </w:p>
        </w:tc>
        <w:tc>
          <w:tcPr>
            <w:tcW w:w="8945" w:type="dxa"/>
            <w:gridSpan w:val="5"/>
          </w:tcPr>
          <w:p w:rsidR="006F3A34" w:rsidRPr="00E872A8" w:rsidRDefault="006F3A34" w:rsidP="00600139">
            <w:r w:rsidRPr="00E872A8">
              <w:rPr>
                <w:rFonts w:eastAsia="Calibri"/>
                <w:bCs/>
              </w:rPr>
              <w:t>Взаимоотношение сюжет-фабула</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7</w:t>
            </w:r>
            <w:r w:rsidRPr="00E872A8">
              <w:t>.</w:t>
            </w:r>
          </w:p>
        </w:tc>
        <w:tc>
          <w:tcPr>
            <w:tcW w:w="8945" w:type="dxa"/>
            <w:gridSpan w:val="5"/>
          </w:tcPr>
          <w:p w:rsidR="006F3A34" w:rsidRPr="00E872A8" w:rsidRDefault="006F3A34" w:rsidP="00600139">
            <w:r w:rsidRPr="00E872A8">
              <w:rPr>
                <w:rFonts w:eastAsia="Calibri"/>
                <w:bCs/>
              </w:rPr>
              <w:t>Композиция</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8</w:t>
            </w:r>
            <w:r w:rsidRPr="00E872A8">
              <w:t>.</w:t>
            </w:r>
          </w:p>
        </w:tc>
        <w:tc>
          <w:tcPr>
            <w:tcW w:w="8945" w:type="dxa"/>
            <w:gridSpan w:val="5"/>
          </w:tcPr>
          <w:p w:rsidR="006F3A34" w:rsidRPr="00E872A8" w:rsidRDefault="006F3A34" w:rsidP="00600139">
            <w:pPr>
              <w:rPr>
                <w:rFonts w:eastAsia="Calibri"/>
                <w:bCs/>
              </w:rPr>
            </w:pPr>
            <w:r w:rsidRPr="00E872A8">
              <w:rPr>
                <w:rFonts w:eastAsia="Calibri"/>
                <w:bCs/>
              </w:rPr>
              <w:t>Конструкция драмы</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9</w:t>
            </w:r>
            <w:r w:rsidRPr="00E872A8">
              <w:t>.</w:t>
            </w:r>
          </w:p>
        </w:tc>
        <w:tc>
          <w:tcPr>
            <w:tcW w:w="8945" w:type="dxa"/>
            <w:gridSpan w:val="5"/>
          </w:tcPr>
          <w:p w:rsidR="006F3A34" w:rsidRPr="00E872A8" w:rsidRDefault="006F3A34" w:rsidP="00600139">
            <w:pPr>
              <w:rPr>
                <w:rFonts w:eastAsia="Calibri"/>
                <w:bCs/>
              </w:rPr>
            </w:pPr>
            <w:r w:rsidRPr="00921783">
              <w:rPr>
                <w:rFonts w:eastAsia="Calibri"/>
                <w:bCs/>
              </w:rPr>
              <w:t>Формально-композиционный анализ</w:t>
            </w:r>
            <w:r>
              <w:rPr>
                <w:rFonts w:eastAsia="Calibri"/>
                <w:bCs/>
              </w:rPr>
              <w:t>.</w:t>
            </w:r>
          </w:p>
        </w:tc>
        <w:tc>
          <w:tcPr>
            <w:tcW w:w="1282" w:type="dxa"/>
            <w:vMerge/>
            <w:tcBorders>
              <w:right w:val="single" w:sz="4" w:space="0" w:color="auto"/>
            </w:tcBorders>
          </w:tcPr>
          <w:p w:rsidR="006F3A34" w:rsidRPr="00E872A8" w:rsidRDefault="006F3A34" w:rsidP="00600139">
            <w:pPr>
              <w:jc w:val="center"/>
            </w:pPr>
          </w:p>
        </w:tc>
        <w:tc>
          <w:tcPr>
            <w:tcW w:w="1418" w:type="dxa"/>
            <w:gridSpan w:val="2"/>
            <w:vMerge/>
            <w:tcBorders>
              <w:left w:val="single" w:sz="4" w:space="0" w:color="auto"/>
            </w:tcBorders>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t>1</w:t>
            </w:r>
          </w:p>
        </w:tc>
        <w:tc>
          <w:tcPr>
            <w:tcW w:w="1418" w:type="dxa"/>
            <w:gridSpan w:val="2"/>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rPr>
                <w:bCs/>
              </w:rPr>
            </w:pPr>
            <w:r w:rsidRPr="00E872A8">
              <w:rPr>
                <w:bCs/>
              </w:rPr>
              <w:t>1.</w:t>
            </w:r>
          </w:p>
        </w:tc>
        <w:tc>
          <w:tcPr>
            <w:tcW w:w="8945" w:type="dxa"/>
            <w:gridSpan w:val="5"/>
          </w:tcPr>
          <w:p w:rsidR="006F3A34" w:rsidRPr="00E872A8" w:rsidRDefault="006F3A34" w:rsidP="00600139">
            <w:r w:rsidRPr="00667EA0">
              <w:t>А</w:t>
            </w:r>
            <w:r>
              <w:t xml:space="preserve">нализ композиционной структуры </w:t>
            </w:r>
            <w:r w:rsidRPr="00667EA0">
              <w:t>пьесы</w:t>
            </w:r>
            <w:r>
              <w:t>.</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2</w:t>
            </w: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rPr>
                <w:bCs/>
              </w:rPr>
            </w:pPr>
            <w:r>
              <w:rPr>
                <w:bCs/>
              </w:rPr>
              <w:t>2.</w:t>
            </w:r>
          </w:p>
        </w:tc>
        <w:tc>
          <w:tcPr>
            <w:tcW w:w="8945" w:type="dxa"/>
            <w:gridSpan w:val="5"/>
          </w:tcPr>
          <w:p w:rsidR="006F3A34" w:rsidRPr="008B09DB" w:rsidRDefault="006F3A34" w:rsidP="00600139">
            <w:pPr>
              <w:rPr>
                <w:b/>
              </w:rPr>
            </w:pPr>
            <w:r w:rsidRPr="008B09DB">
              <w:rPr>
                <w:b/>
              </w:rPr>
              <w:t>ЗАЧЁТ</w:t>
            </w:r>
          </w:p>
        </w:tc>
        <w:tc>
          <w:tcPr>
            <w:tcW w:w="1282" w:type="dxa"/>
            <w:vMerge/>
          </w:tcPr>
          <w:p w:rsidR="006F3A34" w:rsidRPr="00E872A8" w:rsidRDefault="006F3A34" w:rsidP="00600139">
            <w:pPr>
              <w:jc w:val="center"/>
            </w:pPr>
          </w:p>
        </w:tc>
        <w:tc>
          <w:tcPr>
            <w:tcW w:w="1418" w:type="dxa"/>
            <w:gridSpan w:val="2"/>
            <w:vMerge w:val="restart"/>
            <w:shd w:val="clear" w:color="auto" w:fill="BFBFBF"/>
          </w:tcPr>
          <w:p w:rsidR="006F3A34" w:rsidRPr="00E872A8" w:rsidRDefault="006F3A34" w:rsidP="00600139">
            <w:pPr>
              <w:jc w:val="center"/>
            </w:pPr>
          </w:p>
        </w:tc>
      </w:tr>
      <w:tr w:rsidR="006F3A34" w:rsidRPr="00E872A8" w:rsidTr="00600139">
        <w:tc>
          <w:tcPr>
            <w:tcW w:w="3095" w:type="dxa"/>
            <w:gridSpan w:val="3"/>
            <w:vMerge w:val="restart"/>
          </w:tcPr>
          <w:p w:rsidR="006F3A34" w:rsidRPr="00E872A8" w:rsidRDefault="006F3A34" w:rsidP="00600139">
            <w:pPr>
              <w:jc w:val="center"/>
              <w:rPr>
                <w:b/>
                <w:bCs/>
              </w:rPr>
            </w:pPr>
            <w:r w:rsidRPr="00E872A8">
              <w:rPr>
                <w:rFonts w:eastAsia="Calibri"/>
                <w:b/>
                <w:bCs/>
              </w:rPr>
              <w:t>Тема 1.5.2. Анализ драматургического произведения.</w:t>
            </w:r>
          </w:p>
        </w:tc>
        <w:tc>
          <w:tcPr>
            <w:tcW w:w="9515" w:type="dxa"/>
            <w:gridSpan w:val="8"/>
          </w:tcPr>
          <w:p w:rsidR="006F3A34" w:rsidRPr="00E872A8" w:rsidRDefault="006F3A34" w:rsidP="00600139">
            <w:r w:rsidRPr="00E872A8">
              <w:rPr>
                <w:b/>
                <w:bCs/>
              </w:rPr>
              <w:t xml:space="preserve">Содержание лекционных занятий </w:t>
            </w:r>
          </w:p>
        </w:tc>
        <w:tc>
          <w:tcPr>
            <w:tcW w:w="1282" w:type="dxa"/>
            <w:vMerge w:val="restart"/>
          </w:tcPr>
          <w:p w:rsidR="006F3A34" w:rsidRPr="00E872A8" w:rsidRDefault="006F3A34" w:rsidP="00600139">
            <w:pPr>
              <w:jc w:val="center"/>
            </w:pPr>
            <w:r>
              <w:t>4</w:t>
            </w:r>
          </w:p>
        </w:tc>
        <w:tc>
          <w:tcPr>
            <w:tcW w:w="1418" w:type="dxa"/>
            <w:gridSpan w:val="2"/>
            <w:vMerge/>
            <w:shd w:val="clear" w:color="auto" w:fill="C0C0C0"/>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rsidRPr="00E872A8">
              <w:t>1.</w:t>
            </w:r>
          </w:p>
        </w:tc>
        <w:tc>
          <w:tcPr>
            <w:tcW w:w="8945" w:type="dxa"/>
            <w:gridSpan w:val="5"/>
          </w:tcPr>
          <w:p w:rsidR="006F3A34" w:rsidRPr="00E872A8" w:rsidRDefault="006F3A34" w:rsidP="00600139">
            <w:r w:rsidRPr="00E872A8">
              <w:rPr>
                <w:rFonts w:eastAsia="Calibri"/>
                <w:bCs/>
              </w:rPr>
              <w:t>Инсценировка</w:t>
            </w:r>
            <w:r>
              <w:rPr>
                <w:rFonts w:eastAsia="Calibri"/>
                <w:bCs/>
              </w:rPr>
              <w:t>.</w:t>
            </w:r>
          </w:p>
        </w:tc>
        <w:tc>
          <w:tcPr>
            <w:tcW w:w="1282" w:type="dxa"/>
            <w:vMerge/>
          </w:tcPr>
          <w:p w:rsidR="006F3A34" w:rsidRPr="00E872A8" w:rsidRDefault="006F3A34" w:rsidP="00600139">
            <w:pPr>
              <w:jc w:val="center"/>
            </w:pPr>
          </w:p>
        </w:tc>
        <w:tc>
          <w:tcPr>
            <w:tcW w:w="1418" w:type="dxa"/>
            <w:gridSpan w:val="2"/>
            <w:vMerge w:val="restart"/>
          </w:tcPr>
          <w:p w:rsidR="006F3A34" w:rsidRPr="00E872A8" w:rsidRDefault="006F3A34" w:rsidP="00600139">
            <w:pPr>
              <w:jc w:val="center"/>
            </w:pPr>
            <w:r>
              <w:t>1</w:t>
            </w:r>
          </w:p>
          <w:p w:rsidR="006F3A34" w:rsidRPr="00E872A8" w:rsidRDefault="006F3A34" w:rsidP="00600139">
            <w:pPr>
              <w:jc w:val="center"/>
            </w:pP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2.</w:t>
            </w:r>
          </w:p>
        </w:tc>
        <w:tc>
          <w:tcPr>
            <w:tcW w:w="8945" w:type="dxa"/>
            <w:gridSpan w:val="5"/>
          </w:tcPr>
          <w:p w:rsidR="006F3A34" w:rsidRPr="00E872A8" w:rsidRDefault="006F3A34" w:rsidP="00600139">
            <w:pPr>
              <w:rPr>
                <w:rFonts w:eastAsia="Calibri"/>
                <w:bCs/>
              </w:rPr>
            </w:pPr>
            <w:r>
              <w:rPr>
                <w:rFonts w:eastAsia="Calibri"/>
                <w:bCs/>
              </w:rPr>
              <w:t>Поэтика Аристотеля.</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3.</w:t>
            </w:r>
          </w:p>
        </w:tc>
        <w:tc>
          <w:tcPr>
            <w:tcW w:w="8945" w:type="dxa"/>
            <w:gridSpan w:val="5"/>
          </w:tcPr>
          <w:p w:rsidR="006F3A34" w:rsidRPr="00E872A8" w:rsidRDefault="006F3A34" w:rsidP="00600139">
            <w:pPr>
              <w:rPr>
                <w:rFonts w:eastAsia="Calibri"/>
                <w:bCs/>
              </w:rPr>
            </w:pPr>
            <w:r w:rsidRPr="00921783">
              <w:rPr>
                <w:rFonts w:eastAsia="Calibri"/>
                <w:bCs/>
              </w:rPr>
              <w:t>Вопросы поэтики</w:t>
            </w:r>
            <w:r>
              <w:rPr>
                <w:rFonts w:eastAsia="Calibri"/>
                <w:bCs/>
              </w:rPr>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4</w:t>
            </w:r>
            <w:r w:rsidRPr="00E872A8">
              <w:t>.</w:t>
            </w:r>
          </w:p>
        </w:tc>
        <w:tc>
          <w:tcPr>
            <w:tcW w:w="8945" w:type="dxa"/>
            <w:gridSpan w:val="5"/>
          </w:tcPr>
          <w:p w:rsidR="006F3A34" w:rsidRPr="00E872A8" w:rsidRDefault="006F3A34" w:rsidP="00600139">
            <w:r w:rsidRPr="00E872A8">
              <w:rPr>
                <w:rFonts w:eastAsia="Calibri"/>
                <w:bCs/>
              </w:rPr>
              <w:t>Идейно-тематический анализ</w:t>
            </w:r>
            <w:r>
              <w:rPr>
                <w:rFonts w:eastAsia="Calibri"/>
                <w:bCs/>
              </w:rPr>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5</w:t>
            </w:r>
            <w:r w:rsidRPr="00E872A8">
              <w:t>.</w:t>
            </w:r>
          </w:p>
        </w:tc>
        <w:tc>
          <w:tcPr>
            <w:tcW w:w="8945" w:type="dxa"/>
            <w:gridSpan w:val="5"/>
          </w:tcPr>
          <w:p w:rsidR="006F3A34" w:rsidRPr="00E872A8" w:rsidRDefault="006F3A34" w:rsidP="00600139">
            <w:r w:rsidRPr="00F046C5">
              <w:rPr>
                <w:bCs/>
              </w:rPr>
              <w:t>Драматургический текст</w:t>
            </w:r>
            <w:r>
              <w:rPr>
                <w:bCs/>
              </w:rPr>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6</w:t>
            </w:r>
            <w:r w:rsidRPr="00E872A8">
              <w:t>.</w:t>
            </w:r>
          </w:p>
        </w:tc>
        <w:tc>
          <w:tcPr>
            <w:tcW w:w="8945" w:type="dxa"/>
            <w:gridSpan w:val="5"/>
          </w:tcPr>
          <w:p w:rsidR="006F3A34" w:rsidRPr="00E872A8" w:rsidRDefault="006F3A34" w:rsidP="00600139">
            <w:r w:rsidRPr="00F046C5">
              <w:rPr>
                <w:bCs/>
              </w:rPr>
              <w:t>Актантная модель</w:t>
            </w:r>
            <w:r>
              <w:rPr>
                <w:bCs/>
              </w:rPr>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pPr>
            <w:r>
              <w:t>7</w:t>
            </w:r>
            <w:r w:rsidRPr="00E872A8">
              <w:t>.</w:t>
            </w:r>
          </w:p>
        </w:tc>
        <w:tc>
          <w:tcPr>
            <w:tcW w:w="8945" w:type="dxa"/>
            <w:gridSpan w:val="5"/>
          </w:tcPr>
          <w:p w:rsidR="006F3A34" w:rsidRPr="00E872A8" w:rsidRDefault="006F3A34" w:rsidP="00600139">
            <w:r w:rsidRPr="00F046C5">
              <w:rPr>
                <w:bCs/>
              </w:rPr>
              <w:t>Анализ действия пьесы</w:t>
            </w:r>
            <w:r>
              <w:rPr>
                <w:bCs/>
              </w:rPr>
              <w:t>.</w:t>
            </w:r>
          </w:p>
        </w:tc>
        <w:tc>
          <w:tcPr>
            <w:tcW w:w="1282" w:type="dxa"/>
            <w:vMerge/>
          </w:tcPr>
          <w:p w:rsidR="006F3A34" w:rsidRPr="00E872A8" w:rsidRDefault="006F3A34" w:rsidP="00600139">
            <w:pPr>
              <w:jc w:val="center"/>
            </w:pPr>
          </w:p>
        </w:tc>
        <w:tc>
          <w:tcPr>
            <w:tcW w:w="1418" w:type="dxa"/>
            <w:gridSpan w:val="2"/>
            <w:vMerge/>
          </w:tcPr>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9515" w:type="dxa"/>
            <w:gridSpan w:val="8"/>
          </w:tcPr>
          <w:p w:rsidR="006F3A34" w:rsidRPr="00E872A8" w:rsidRDefault="006F3A34" w:rsidP="00600139">
            <w:r w:rsidRPr="00E872A8">
              <w:rPr>
                <w:b/>
                <w:bCs/>
              </w:rPr>
              <w:t>Практические занятия</w:t>
            </w:r>
            <w:r w:rsidRPr="00E872A8">
              <w:rPr>
                <w:bCs/>
              </w:rPr>
              <w:t xml:space="preserve"> </w:t>
            </w:r>
          </w:p>
        </w:tc>
        <w:tc>
          <w:tcPr>
            <w:tcW w:w="1282" w:type="dxa"/>
            <w:vMerge w:val="restart"/>
          </w:tcPr>
          <w:p w:rsidR="006F3A34" w:rsidRPr="00E872A8" w:rsidRDefault="006F3A34" w:rsidP="00600139">
            <w:pPr>
              <w:jc w:val="center"/>
            </w:pPr>
            <w:r w:rsidRPr="00E872A8">
              <w:t>2</w:t>
            </w:r>
          </w:p>
        </w:tc>
        <w:tc>
          <w:tcPr>
            <w:tcW w:w="1418" w:type="dxa"/>
            <w:gridSpan w:val="2"/>
            <w:shd w:val="clear" w:color="auto" w:fill="C0C0C0"/>
          </w:tcPr>
          <w:p w:rsidR="006F3A34" w:rsidRPr="00E872A8" w:rsidRDefault="006F3A34" w:rsidP="00600139">
            <w:pPr>
              <w:jc w:val="center"/>
            </w:pPr>
          </w:p>
          <w:p w:rsidR="006F3A34" w:rsidRPr="00E872A8" w:rsidRDefault="006F3A34" w:rsidP="00600139">
            <w:pPr>
              <w:jc w:val="center"/>
            </w:pPr>
          </w:p>
        </w:tc>
      </w:tr>
      <w:tr w:rsidR="006F3A34" w:rsidRPr="00E872A8" w:rsidTr="00600139">
        <w:tc>
          <w:tcPr>
            <w:tcW w:w="3095" w:type="dxa"/>
            <w:gridSpan w:val="3"/>
            <w:vMerge/>
          </w:tcPr>
          <w:p w:rsidR="006F3A34" w:rsidRPr="00E872A8" w:rsidRDefault="006F3A34" w:rsidP="00600139">
            <w:pPr>
              <w:jc w:val="center"/>
              <w:rPr>
                <w:b/>
                <w:bCs/>
              </w:rPr>
            </w:pPr>
          </w:p>
        </w:tc>
        <w:tc>
          <w:tcPr>
            <w:tcW w:w="570" w:type="dxa"/>
            <w:gridSpan w:val="3"/>
          </w:tcPr>
          <w:p w:rsidR="006F3A34" w:rsidRPr="00E872A8" w:rsidRDefault="006F3A34" w:rsidP="00600139">
            <w:pPr>
              <w:jc w:val="center"/>
              <w:rPr>
                <w:bCs/>
              </w:rPr>
            </w:pPr>
            <w:r w:rsidRPr="00E872A8">
              <w:rPr>
                <w:bCs/>
              </w:rPr>
              <w:t>1.</w:t>
            </w:r>
          </w:p>
        </w:tc>
        <w:tc>
          <w:tcPr>
            <w:tcW w:w="8945" w:type="dxa"/>
            <w:gridSpan w:val="5"/>
          </w:tcPr>
          <w:p w:rsidR="006F3A34" w:rsidRPr="00E872A8" w:rsidRDefault="006F3A34" w:rsidP="00600139">
            <w:r>
              <w:t xml:space="preserve">Семинар «Методы анализа драмы» </w:t>
            </w:r>
            <w:r w:rsidRPr="008B09DB">
              <w:rPr>
                <w:b/>
              </w:rPr>
              <w:t>ЗАЧЁТ</w:t>
            </w:r>
          </w:p>
        </w:tc>
        <w:tc>
          <w:tcPr>
            <w:tcW w:w="1282" w:type="dxa"/>
            <w:vMerge/>
          </w:tcPr>
          <w:p w:rsidR="006F3A34" w:rsidRPr="00E872A8" w:rsidRDefault="006F3A34" w:rsidP="00600139">
            <w:pPr>
              <w:jc w:val="center"/>
            </w:pPr>
          </w:p>
        </w:tc>
        <w:tc>
          <w:tcPr>
            <w:tcW w:w="1418" w:type="dxa"/>
            <w:gridSpan w:val="2"/>
            <w:shd w:val="clear" w:color="auto" w:fill="auto"/>
          </w:tcPr>
          <w:p w:rsidR="006F3A34" w:rsidRPr="00E872A8" w:rsidRDefault="006F3A34" w:rsidP="00600139">
            <w:pPr>
              <w:jc w:val="center"/>
            </w:pPr>
            <w:r>
              <w:t>3</w:t>
            </w:r>
          </w:p>
        </w:tc>
      </w:tr>
      <w:tr w:rsidR="006F3A34" w:rsidRPr="00E872A8" w:rsidTr="00600139">
        <w:tc>
          <w:tcPr>
            <w:tcW w:w="12610" w:type="dxa"/>
            <w:gridSpan w:val="11"/>
          </w:tcPr>
          <w:p w:rsidR="006F3A34" w:rsidRPr="00E872A8" w:rsidRDefault="006F3A34" w:rsidP="00600139">
            <w:r w:rsidRPr="00E872A8">
              <w:rPr>
                <w:b/>
                <w:bCs/>
              </w:rPr>
              <w:t>Самостоятельная работа при изучении раздела 1.5.:</w:t>
            </w:r>
            <w:r w:rsidRPr="00E872A8">
              <w:rPr>
                <w:bCs/>
              </w:rPr>
              <w:t xml:space="preserve"> проработка конспектов, изучение специальной литературы, анализ драматического конфликта (пьеса по выбору),  выявление фабулы и сюжета (пьеса по выбору), анализ </w:t>
            </w:r>
            <w:r w:rsidRPr="00E872A8">
              <w:t xml:space="preserve">схем драматической структуры (по Аристотелю, </w:t>
            </w:r>
            <w:proofErr w:type="spellStart"/>
            <w:r w:rsidRPr="00E872A8">
              <w:t>Фрейтагу</w:t>
            </w:r>
            <w:proofErr w:type="spellEnd"/>
            <w:r w:rsidRPr="00E872A8">
              <w:t xml:space="preserve">, </w:t>
            </w:r>
            <w:proofErr w:type="spellStart"/>
            <w:r w:rsidRPr="00E872A8">
              <w:t>Волькенштейну</w:t>
            </w:r>
            <w:proofErr w:type="spellEnd"/>
            <w:r w:rsidRPr="00E872A8">
              <w:t xml:space="preserve">, Васильеву),  </w:t>
            </w:r>
            <w:r>
              <w:t xml:space="preserve">формально-композиционный анализ, </w:t>
            </w:r>
            <w:r w:rsidRPr="00E872A8">
              <w:t>определение драматургических и театральных жанров (пьеса по рекомендации преподавателя),  анализ драматургии «закрытой формы» и «открытой формы», идейно-тематический анализ драматургического произведения (пьеса по рекомендации преподавателя), действенный анализ драматургического произведения (по выбору студента)</w:t>
            </w:r>
            <w:r>
              <w:t>.</w:t>
            </w:r>
          </w:p>
        </w:tc>
        <w:tc>
          <w:tcPr>
            <w:tcW w:w="1282" w:type="dxa"/>
          </w:tcPr>
          <w:p w:rsidR="006F3A34" w:rsidRPr="00960300" w:rsidRDefault="006F3A34" w:rsidP="00600139">
            <w:pPr>
              <w:jc w:val="center"/>
              <w:rPr>
                <w:b/>
              </w:rPr>
            </w:pPr>
            <w:r>
              <w:rPr>
                <w:b/>
              </w:rPr>
              <w:t>107</w:t>
            </w:r>
          </w:p>
        </w:tc>
        <w:tc>
          <w:tcPr>
            <w:tcW w:w="1418" w:type="dxa"/>
            <w:gridSpan w:val="2"/>
            <w:vMerge w:val="restart"/>
            <w:shd w:val="clear" w:color="auto" w:fill="C0C0C0"/>
          </w:tcPr>
          <w:p w:rsidR="006F3A34" w:rsidRPr="00E872A8" w:rsidRDefault="006F3A34" w:rsidP="00600139">
            <w:pPr>
              <w:jc w:val="center"/>
            </w:pPr>
          </w:p>
        </w:tc>
      </w:tr>
      <w:tr w:rsidR="006F3A34" w:rsidRPr="00EE2727" w:rsidTr="00600139">
        <w:tc>
          <w:tcPr>
            <w:tcW w:w="3102" w:type="dxa"/>
            <w:gridSpan w:val="4"/>
          </w:tcPr>
          <w:p w:rsidR="006F3A34" w:rsidRPr="00EE2727" w:rsidRDefault="006F3A34" w:rsidP="00600139">
            <w:pPr>
              <w:jc w:val="center"/>
              <w:rPr>
                <w:b/>
                <w:bCs/>
              </w:rPr>
            </w:pPr>
            <w:r w:rsidRPr="00EE2727">
              <w:rPr>
                <w:rFonts w:eastAsia="Calibri"/>
                <w:b/>
                <w:bCs/>
              </w:rPr>
              <w:t>Раздел 1.6. Сценарная композиция</w:t>
            </w:r>
          </w:p>
        </w:tc>
        <w:tc>
          <w:tcPr>
            <w:tcW w:w="9508" w:type="dxa"/>
            <w:gridSpan w:val="7"/>
          </w:tcPr>
          <w:p w:rsidR="006F3A34" w:rsidRPr="00EE2727" w:rsidRDefault="006F3A34" w:rsidP="00600139">
            <w:pPr>
              <w:jc w:val="center"/>
            </w:pPr>
          </w:p>
        </w:tc>
        <w:tc>
          <w:tcPr>
            <w:tcW w:w="1282" w:type="dxa"/>
          </w:tcPr>
          <w:p w:rsidR="006F3A34" w:rsidRPr="00960300" w:rsidRDefault="006F3A34" w:rsidP="00600139">
            <w:pPr>
              <w:jc w:val="center"/>
              <w:rPr>
                <w:b/>
              </w:rPr>
            </w:pPr>
            <w:r>
              <w:rPr>
                <w:b/>
              </w:rPr>
              <w:t>28</w:t>
            </w:r>
          </w:p>
        </w:tc>
        <w:tc>
          <w:tcPr>
            <w:tcW w:w="1418" w:type="dxa"/>
            <w:gridSpan w:val="2"/>
            <w:vMerge/>
            <w:shd w:val="clear" w:color="auto" w:fill="C0C0C0"/>
          </w:tcPr>
          <w:p w:rsidR="006F3A34" w:rsidRPr="00EE2727" w:rsidRDefault="006F3A34" w:rsidP="00600139">
            <w:pPr>
              <w:jc w:val="center"/>
            </w:pPr>
          </w:p>
        </w:tc>
      </w:tr>
      <w:tr w:rsidR="006F3A34" w:rsidRPr="00EE2727" w:rsidTr="00600139">
        <w:tc>
          <w:tcPr>
            <w:tcW w:w="3102" w:type="dxa"/>
            <w:gridSpan w:val="4"/>
            <w:vMerge w:val="restart"/>
          </w:tcPr>
          <w:p w:rsidR="006F3A34" w:rsidRPr="00EE2727" w:rsidRDefault="006F3A34" w:rsidP="00600139">
            <w:pPr>
              <w:jc w:val="center"/>
              <w:rPr>
                <w:b/>
                <w:bCs/>
                <w:iCs/>
              </w:rPr>
            </w:pPr>
            <w:r w:rsidRPr="00EE2727">
              <w:rPr>
                <w:b/>
                <w:bCs/>
              </w:rPr>
              <w:t>Тема 1.6.1.</w:t>
            </w:r>
            <w:r w:rsidRPr="00EE2727">
              <w:t xml:space="preserve"> </w:t>
            </w:r>
            <w:r w:rsidRPr="00EE2727">
              <w:rPr>
                <w:b/>
                <w:bCs/>
                <w:iCs/>
              </w:rPr>
              <w:t>Особенности сценарного творчества.</w:t>
            </w:r>
          </w:p>
          <w:p w:rsidR="006F3A34" w:rsidRPr="00EE2727" w:rsidRDefault="006F3A34" w:rsidP="00600139">
            <w:pPr>
              <w:jc w:val="center"/>
              <w:rPr>
                <w:b/>
                <w:bCs/>
              </w:rPr>
            </w:pPr>
          </w:p>
        </w:tc>
        <w:tc>
          <w:tcPr>
            <w:tcW w:w="9508" w:type="dxa"/>
            <w:gridSpan w:val="7"/>
          </w:tcPr>
          <w:p w:rsidR="006F3A34" w:rsidRPr="00EE2727" w:rsidRDefault="006F3A34" w:rsidP="00600139">
            <w:r w:rsidRPr="00EE2727">
              <w:rPr>
                <w:b/>
                <w:bCs/>
              </w:rPr>
              <w:t xml:space="preserve">Содержание лекционных занятий </w:t>
            </w:r>
          </w:p>
        </w:tc>
        <w:tc>
          <w:tcPr>
            <w:tcW w:w="1282" w:type="dxa"/>
          </w:tcPr>
          <w:p w:rsidR="006F3A34" w:rsidRPr="00EE2727" w:rsidRDefault="006F3A34" w:rsidP="00600139">
            <w:pPr>
              <w:jc w:val="center"/>
            </w:pPr>
            <w:r>
              <w:t>3</w:t>
            </w:r>
          </w:p>
        </w:tc>
        <w:tc>
          <w:tcPr>
            <w:tcW w:w="1418" w:type="dxa"/>
            <w:gridSpan w:val="2"/>
            <w:vMerge/>
            <w:shd w:val="clear" w:color="auto" w:fill="C0C0C0"/>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1.</w:t>
            </w:r>
          </w:p>
        </w:tc>
        <w:tc>
          <w:tcPr>
            <w:tcW w:w="8925" w:type="dxa"/>
            <w:gridSpan w:val="4"/>
          </w:tcPr>
          <w:p w:rsidR="006F3A34" w:rsidRPr="00EE2727" w:rsidRDefault="006F3A34" w:rsidP="00600139">
            <w:pPr>
              <w:rPr>
                <w:bCs/>
                <w:iCs/>
              </w:rPr>
            </w:pPr>
            <w:r w:rsidRPr="00EE2727">
              <w:rPr>
                <w:bCs/>
                <w:iCs/>
              </w:rPr>
              <w:t>Сценарий как драматургическая форма театрализованных представлений.</w:t>
            </w:r>
          </w:p>
        </w:tc>
        <w:tc>
          <w:tcPr>
            <w:tcW w:w="1282" w:type="dxa"/>
            <w:vMerge w:val="restart"/>
          </w:tcPr>
          <w:p w:rsidR="006F3A34" w:rsidRPr="00EE2727" w:rsidRDefault="006F3A34" w:rsidP="00600139">
            <w:pPr>
              <w:jc w:val="center"/>
            </w:pPr>
          </w:p>
        </w:tc>
        <w:tc>
          <w:tcPr>
            <w:tcW w:w="1418" w:type="dxa"/>
            <w:gridSpan w:val="2"/>
            <w:vMerge w:val="restart"/>
          </w:tcPr>
          <w:p w:rsidR="006F3A34" w:rsidRPr="00EE2727" w:rsidRDefault="006F3A34" w:rsidP="00600139">
            <w:pPr>
              <w:jc w:val="center"/>
            </w:pPr>
            <w:r>
              <w:t>1</w:t>
            </w:r>
          </w:p>
          <w:p w:rsidR="006F3A34" w:rsidRPr="00EE2727" w:rsidRDefault="006F3A34" w:rsidP="00600139">
            <w:pPr>
              <w:jc w:val="center"/>
            </w:pPr>
          </w:p>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2.</w:t>
            </w:r>
          </w:p>
        </w:tc>
        <w:tc>
          <w:tcPr>
            <w:tcW w:w="8925" w:type="dxa"/>
            <w:gridSpan w:val="4"/>
          </w:tcPr>
          <w:p w:rsidR="006F3A34" w:rsidRPr="00EE2727" w:rsidRDefault="006F3A34" w:rsidP="00600139">
            <w:r w:rsidRPr="00EE2727">
              <w:t>Театрализация – ведущий метод организации театрализованных представлений и праздников.</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3.</w:t>
            </w:r>
          </w:p>
        </w:tc>
        <w:tc>
          <w:tcPr>
            <w:tcW w:w="8925" w:type="dxa"/>
            <w:gridSpan w:val="4"/>
          </w:tcPr>
          <w:p w:rsidR="006F3A34" w:rsidRPr="00EE2727" w:rsidRDefault="006F3A34" w:rsidP="00600139">
            <w:r w:rsidRPr="00EE2727">
              <w:rPr>
                <w:bCs/>
                <w:iCs/>
              </w:rPr>
              <w:t>Разновидности современных праздничных программ.</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4.</w:t>
            </w:r>
          </w:p>
        </w:tc>
        <w:tc>
          <w:tcPr>
            <w:tcW w:w="8925" w:type="dxa"/>
            <w:gridSpan w:val="4"/>
          </w:tcPr>
          <w:p w:rsidR="006F3A34" w:rsidRPr="00EE2727" w:rsidRDefault="006F3A34" w:rsidP="00600139">
            <w:r w:rsidRPr="00EE2727">
              <w:t>Идейно-тематическая направленность театрализованного представления.</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5.</w:t>
            </w:r>
          </w:p>
        </w:tc>
        <w:tc>
          <w:tcPr>
            <w:tcW w:w="8925" w:type="dxa"/>
            <w:gridSpan w:val="4"/>
          </w:tcPr>
          <w:p w:rsidR="006F3A34" w:rsidRPr="00EE2727" w:rsidRDefault="006F3A34" w:rsidP="00600139">
            <w:r w:rsidRPr="00EE2727">
              <w:t>Особенности построения конфликта в театрализованных представлениях.</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6.</w:t>
            </w:r>
          </w:p>
        </w:tc>
        <w:tc>
          <w:tcPr>
            <w:tcW w:w="8925" w:type="dxa"/>
            <w:gridSpan w:val="4"/>
          </w:tcPr>
          <w:p w:rsidR="006F3A34" w:rsidRPr="00EE2727" w:rsidRDefault="006F3A34" w:rsidP="00600139">
            <w:r w:rsidRPr="00EE2727">
              <w:t>Композиционное построение сценария.</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7.</w:t>
            </w:r>
          </w:p>
        </w:tc>
        <w:tc>
          <w:tcPr>
            <w:tcW w:w="8925" w:type="dxa"/>
            <w:gridSpan w:val="4"/>
          </w:tcPr>
          <w:p w:rsidR="006F3A34" w:rsidRPr="00EE2727" w:rsidRDefault="006F3A34" w:rsidP="00600139">
            <w:r w:rsidRPr="00EE2727">
              <w:rPr>
                <w:bCs/>
              </w:rPr>
              <w:t>Архитектоника театрализованных представлений.</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8.</w:t>
            </w:r>
          </w:p>
        </w:tc>
        <w:tc>
          <w:tcPr>
            <w:tcW w:w="8925" w:type="dxa"/>
            <w:gridSpan w:val="4"/>
          </w:tcPr>
          <w:p w:rsidR="006F3A34" w:rsidRPr="00EE2727" w:rsidRDefault="006F3A34" w:rsidP="00600139">
            <w:r w:rsidRPr="00EE2727">
              <w:t>Жанр и авторский стиль сценария.</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9.</w:t>
            </w:r>
          </w:p>
        </w:tc>
        <w:tc>
          <w:tcPr>
            <w:tcW w:w="8925" w:type="dxa"/>
            <w:gridSpan w:val="4"/>
          </w:tcPr>
          <w:p w:rsidR="006F3A34" w:rsidRPr="00EE2727" w:rsidRDefault="006F3A34" w:rsidP="00600139">
            <w:r w:rsidRPr="00EE2727">
              <w:t>Драматургический ход и художественный прием.</w:t>
            </w:r>
          </w:p>
        </w:tc>
        <w:tc>
          <w:tcPr>
            <w:tcW w:w="1282" w:type="dxa"/>
            <w:vMerge/>
          </w:tcPr>
          <w:p w:rsidR="006F3A34" w:rsidRPr="00EE2727" w:rsidRDefault="006F3A34" w:rsidP="00600139">
            <w:pPr>
              <w:jc w:val="center"/>
            </w:pPr>
          </w:p>
        </w:tc>
        <w:tc>
          <w:tcPr>
            <w:tcW w:w="1418" w:type="dxa"/>
            <w:gridSpan w:val="2"/>
            <w:vMerge/>
          </w:tcPr>
          <w:p w:rsidR="006F3A34" w:rsidRPr="00EE2727" w:rsidRDefault="006F3A34" w:rsidP="00600139">
            <w:pPr>
              <w:jc w:val="center"/>
            </w:pPr>
          </w:p>
        </w:tc>
      </w:tr>
      <w:tr w:rsidR="006F3A34" w:rsidRPr="00EE2727" w:rsidTr="00600139">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r w:rsidRPr="00EE2727">
              <w:rPr>
                <w:b/>
                <w:bCs/>
              </w:rPr>
              <w:t>Практические занятия</w:t>
            </w:r>
            <w:r w:rsidRPr="00EE2727">
              <w:rPr>
                <w:bCs/>
              </w:rPr>
              <w:t xml:space="preserve"> </w:t>
            </w:r>
          </w:p>
        </w:tc>
        <w:tc>
          <w:tcPr>
            <w:tcW w:w="1282" w:type="dxa"/>
          </w:tcPr>
          <w:p w:rsidR="006F3A34" w:rsidRPr="00EE2727" w:rsidRDefault="006F3A34" w:rsidP="00600139">
            <w:pPr>
              <w:jc w:val="center"/>
            </w:pPr>
            <w:r>
              <w:t>3</w:t>
            </w:r>
          </w:p>
        </w:tc>
        <w:tc>
          <w:tcPr>
            <w:tcW w:w="1418" w:type="dxa"/>
            <w:gridSpan w:val="2"/>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Определение темы и идеи в сценарии.</w:t>
            </w:r>
          </w:p>
        </w:tc>
        <w:tc>
          <w:tcPr>
            <w:tcW w:w="1282" w:type="dxa"/>
            <w:vMerge w:val="restart"/>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2</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E2727">
              <w:t>Определение конфликта в сценарии.</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2</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3.</w:t>
            </w:r>
          </w:p>
        </w:tc>
        <w:tc>
          <w:tcPr>
            <w:tcW w:w="8925" w:type="dxa"/>
            <w:gridSpan w:val="4"/>
          </w:tcPr>
          <w:p w:rsidR="006F3A34" w:rsidRPr="00EE2727" w:rsidRDefault="006F3A34" w:rsidP="00600139">
            <w:r w:rsidRPr="00EE2727">
              <w:t>Анализ композиции сценария театрализованного представления.</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4.</w:t>
            </w:r>
          </w:p>
        </w:tc>
        <w:tc>
          <w:tcPr>
            <w:tcW w:w="8925" w:type="dxa"/>
            <w:gridSpan w:val="4"/>
          </w:tcPr>
          <w:p w:rsidR="006F3A34" w:rsidRPr="00EE2727" w:rsidRDefault="006F3A34" w:rsidP="00600139">
            <w:pPr>
              <w:tabs>
                <w:tab w:val="left" w:pos="2985"/>
              </w:tabs>
            </w:pPr>
            <w:r w:rsidRPr="00EE2727">
              <w:t>Поиск сценарного хода.</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pPr>
              <w:tabs>
                <w:tab w:val="left" w:pos="2985"/>
              </w:tabs>
            </w:pPr>
            <w:r w:rsidRPr="00955EAB">
              <w:rPr>
                <w:b/>
                <w:bCs/>
              </w:rPr>
              <w:t>Индивидуальные занятия</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1.</w:t>
            </w:r>
          </w:p>
        </w:tc>
        <w:tc>
          <w:tcPr>
            <w:tcW w:w="8925" w:type="dxa"/>
            <w:gridSpan w:val="4"/>
          </w:tcPr>
          <w:p w:rsidR="006F3A34" w:rsidRPr="00EE2727" w:rsidRDefault="006F3A34" w:rsidP="00600139">
            <w:pPr>
              <w:tabs>
                <w:tab w:val="left" w:pos="2985"/>
              </w:tabs>
            </w:pPr>
            <w:r>
              <w:t>Идейно-тематический анализ сценариев современных праздничных программ.</w:t>
            </w:r>
          </w:p>
        </w:tc>
        <w:tc>
          <w:tcPr>
            <w:tcW w:w="1282" w:type="dxa"/>
            <w:vMerge w:val="restart"/>
          </w:tcPr>
          <w:p w:rsidR="006F3A34" w:rsidRPr="00EE2727" w:rsidRDefault="006F3A34" w:rsidP="00600139">
            <w:pPr>
              <w:jc w:val="center"/>
            </w:pPr>
          </w:p>
        </w:tc>
        <w:tc>
          <w:tcPr>
            <w:tcW w:w="1276" w:type="dxa"/>
            <w:vMerge w:val="restart"/>
            <w:shd w:val="clear" w:color="auto" w:fill="auto"/>
          </w:tcPr>
          <w:p w:rsidR="006F3A34" w:rsidRPr="00EE2727" w:rsidRDefault="006F3A34" w:rsidP="00600139">
            <w:pPr>
              <w:jc w:val="center"/>
            </w:pPr>
            <w:r>
              <w:t>2,3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2.</w:t>
            </w:r>
          </w:p>
        </w:tc>
        <w:tc>
          <w:tcPr>
            <w:tcW w:w="8925" w:type="dxa"/>
            <w:gridSpan w:val="4"/>
          </w:tcPr>
          <w:p w:rsidR="006F3A34" w:rsidRPr="00EE2727" w:rsidRDefault="006F3A34" w:rsidP="00600139">
            <w:pPr>
              <w:tabs>
                <w:tab w:val="left" w:pos="2985"/>
              </w:tabs>
            </w:pPr>
            <w:r>
              <w:t>Анализ композиционного построения.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3.</w:t>
            </w:r>
          </w:p>
        </w:tc>
        <w:tc>
          <w:tcPr>
            <w:tcW w:w="8925" w:type="dxa"/>
            <w:gridSpan w:val="4"/>
          </w:tcPr>
          <w:p w:rsidR="006F3A34" w:rsidRPr="00EE2727" w:rsidRDefault="006F3A34" w:rsidP="00600139">
            <w:pPr>
              <w:tabs>
                <w:tab w:val="left" w:pos="2985"/>
              </w:tabs>
            </w:pPr>
            <w:r>
              <w:t xml:space="preserve">Жанровые особенности сценариев </w:t>
            </w:r>
            <w:r w:rsidRPr="00D02CA2">
              <w:t>современных праздничных программ.</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4.</w:t>
            </w:r>
          </w:p>
        </w:tc>
        <w:tc>
          <w:tcPr>
            <w:tcW w:w="8925" w:type="dxa"/>
            <w:gridSpan w:val="4"/>
          </w:tcPr>
          <w:p w:rsidR="006F3A34" w:rsidRPr="00EE2727" w:rsidRDefault="006F3A34" w:rsidP="00600139">
            <w:pPr>
              <w:tabs>
                <w:tab w:val="left" w:pos="2985"/>
              </w:tabs>
            </w:pPr>
            <w:r>
              <w:t>Поиск сценарного хода.</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val="restart"/>
          </w:tcPr>
          <w:p w:rsidR="006F3A34" w:rsidRPr="00EE2727" w:rsidRDefault="006F3A34" w:rsidP="00600139">
            <w:pPr>
              <w:jc w:val="center"/>
              <w:rPr>
                <w:b/>
                <w:bCs/>
              </w:rPr>
            </w:pPr>
            <w:r w:rsidRPr="00EE2727">
              <w:rPr>
                <w:b/>
                <w:bCs/>
              </w:rPr>
              <w:t>Тема 1.6.2.</w:t>
            </w:r>
            <w:r w:rsidRPr="00EE2727">
              <w:rPr>
                <w:rFonts w:eastAsia="Calibri"/>
                <w:bCs/>
                <w:iCs/>
                <w:lang w:eastAsia="en-US"/>
              </w:rPr>
              <w:t xml:space="preserve"> </w:t>
            </w:r>
            <w:r w:rsidRPr="00EE2727">
              <w:rPr>
                <w:rFonts w:eastAsia="Calibri"/>
                <w:b/>
                <w:bCs/>
                <w:iCs/>
                <w:lang w:eastAsia="en-US"/>
              </w:rPr>
              <w:t xml:space="preserve">Специфические </w:t>
            </w:r>
            <w:r w:rsidRPr="00EE2727">
              <w:rPr>
                <w:b/>
                <w:bCs/>
                <w:iCs/>
              </w:rPr>
              <w:t>особенности дра</w:t>
            </w:r>
            <w:r w:rsidRPr="00EE2727">
              <w:rPr>
                <w:b/>
                <w:bCs/>
                <w:iCs/>
              </w:rPr>
              <w:softHyphen/>
              <w:t>матургии сценариев театрализованных представлений.</w:t>
            </w:r>
          </w:p>
        </w:tc>
        <w:tc>
          <w:tcPr>
            <w:tcW w:w="9508" w:type="dxa"/>
            <w:gridSpan w:val="7"/>
          </w:tcPr>
          <w:p w:rsidR="006F3A34" w:rsidRPr="00EE2727" w:rsidRDefault="006F3A34" w:rsidP="00600139">
            <w:r w:rsidRPr="00EE2727">
              <w:rPr>
                <w:b/>
                <w:bCs/>
              </w:rPr>
              <w:t xml:space="preserve">Содержание лекционных занятий </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1.</w:t>
            </w:r>
          </w:p>
        </w:tc>
        <w:tc>
          <w:tcPr>
            <w:tcW w:w="8925" w:type="dxa"/>
            <w:gridSpan w:val="4"/>
          </w:tcPr>
          <w:p w:rsidR="006F3A34" w:rsidRPr="00EE2727" w:rsidRDefault="006F3A34" w:rsidP="00600139">
            <w:r w:rsidRPr="00EE2727">
              <w:t xml:space="preserve">Документальность как </w:t>
            </w:r>
            <w:r w:rsidRPr="00EE2727">
              <w:rPr>
                <w:bCs/>
                <w:iCs/>
              </w:rPr>
              <w:t>отличительная особенность сценарной драматургии.</w:t>
            </w:r>
          </w:p>
        </w:tc>
        <w:tc>
          <w:tcPr>
            <w:tcW w:w="1282" w:type="dxa"/>
            <w:vMerge w:val="restart"/>
          </w:tcPr>
          <w:p w:rsidR="006F3A34" w:rsidRPr="00EE2727" w:rsidRDefault="006F3A34" w:rsidP="00600139">
            <w:pPr>
              <w:jc w:val="center"/>
            </w:pPr>
          </w:p>
        </w:tc>
        <w:tc>
          <w:tcPr>
            <w:tcW w:w="1276" w:type="dxa"/>
            <w:vMerge w:val="restart"/>
          </w:tcPr>
          <w:p w:rsidR="006F3A34" w:rsidRPr="00EE2727" w:rsidRDefault="006F3A34" w:rsidP="00600139">
            <w:pPr>
              <w:jc w:val="center"/>
            </w:pPr>
            <w:r w:rsidRPr="00EE2727">
              <w:t>1</w:t>
            </w:r>
          </w:p>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2.</w:t>
            </w:r>
          </w:p>
        </w:tc>
        <w:tc>
          <w:tcPr>
            <w:tcW w:w="8925" w:type="dxa"/>
            <w:gridSpan w:val="4"/>
          </w:tcPr>
          <w:p w:rsidR="006F3A34" w:rsidRPr="00EE2727" w:rsidRDefault="006F3A34" w:rsidP="00600139">
            <w:r w:rsidRPr="00EE2727">
              <w:t xml:space="preserve">Публицистичность как </w:t>
            </w:r>
            <w:r w:rsidRPr="00EE2727">
              <w:rPr>
                <w:bCs/>
                <w:iCs/>
              </w:rPr>
              <w:t>отличительная особенность сценарной драматургии.</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3.</w:t>
            </w:r>
          </w:p>
        </w:tc>
        <w:tc>
          <w:tcPr>
            <w:tcW w:w="8925" w:type="dxa"/>
            <w:gridSpan w:val="4"/>
          </w:tcPr>
          <w:p w:rsidR="006F3A34" w:rsidRPr="00EE2727" w:rsidRDefault="006F3A34" w:rsidP="00600139">
            <w:r w:rsidRPr="00EE2727">
              <w:rPr>
                <w:bCs/>
                <w:iCs/>
              </w:rPr>
              <w:t>Тенденциозность</w:t>
            </w:r>
            <w:r w:rsidRPr="00EE2727">
              <w:t xml:space="preserve"> </w:t>
            </w:r>
            <w:r w:rsidRPr="00EE2727">
              <w:rPr>
                <w:bCs/>
                <w:iCs/>
              </w:rPr>
              <w:t>как отличительная особенность сценарной драматургии.</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4.</w:t>
            </w:r>
          </w:p>
        </w:tc>
        <w:tc>
          <w:tcPr>
            <w:tcW w:w="8925" w:type="dxa"/>
            <w:gridSpan w:val="4"/>
          </w:tcPr>
          <w:p w:rsidR="006F3A34" w:rsidRPr="00EE2727" w:rsidRDefault="006F3A34" w:rsidP="00600139">
            <w:r w:rsidRPr="00EE2727">
              <w:t xml:space="preserve">Синтетичность как </w:t>
            </w:r>
            <w:r w:rsidRPr="00EE2727">
              <w:rPr>
                <w:bCs/>
                <w:iCs/>
              </w:rPr>
              <w:t>отличительная особенность сценарной драматургии.</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5.</w:t>
            </w:r>
          </w:p>
        </w:tc>
        <w:tc>
          <w:tcPr>
            <w:tcW w:w="8925" w:type="dxa"/>
            <w:gridSpan w:val="4"/>
          </w:tcPr>
          <w:p w:rsidR="006F3A34" w:rsidRPr="00EE2727" w:rsidRDefault="006F3A34" w:rsidP="00600139">
            <w:proofErr w:type="spellStart"/>
            <w:r w:rsidRPr="00EE2727">
              <w:t>Полифоничность</w:t>
            </w:r>
            <w:proofErr w:type="spellEnd"/>
            <w:r w:rsidRPr="00EE2727">
              <w:t>, многоплановость и монументальность как характерные особенности сценарной драматургии театрализованных представлений и праздников.</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6.</w:t>
            </w:r>
          </w:p>
        </w:tc>
        <w:tc>
          <w:tcPr>
            <w:tcW w:w="8925" w:type="dxa"/>
            <w:gridSpan w:val="4"/>
          </w:tcPr>
          <w:p w:rsidR="006F3A34" w:rsidRPr="00EE2727" w:rsidRDefault="006F3A34" w:rsidP="00600139">
            <w:r w:rsidRPr="00EE2727">
              <w:t>Использование слова, кино, музыки, изо, хореографии и театральных сцен в сценарной разработке.</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7.</w:t>
            </w:r>
          </w:p>
        </w:tc>
        <w:tc>
          <w:tcPr>
            <w:tcW w:w="8925" w:type="dxa"/>
            <w:gridSpan w:val="4"/>
          </w:tcPr>
          <w:p w:rsidR="006F3A34" w:rsidRPr="00EE2727" w:rsidRDefault="006F3A34" w:rsidP="00600139">
            <w:r w:rsidRPr="00EE2727">
              <w:t>Монтаж как творческий метод в работе сценариста.</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8.</w:t>
            </w:r>
          </w:p>
        </w:tc>
        <w:tc>
          <w:tcPr>
            <w:tcW w:w="8925" w:type="dxa"/>
            <w:gridSpan w:val="4"/>
          </w:tcPr>
          <w:p w:rsidR="006F3A34" w:rsidRPr="00EE2727" w:rsidRDefault="006F3A34" w:rsidP="00600139">
            <w:r w:rsidRPr="00EE2727">
              <w:t>Функции монтажа.</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9.</w:t>
            </w:r>
          </w:p>
        </w:tc>
        <w:tc>
          <w:tcPr>
            <w:tcW w:w="8925" w:type="dxa"/>
            <w:gridSpan w:val="4"/>
          </w:tcPr>
          <w:p w:rsidR="006F3A34" w:rsidRPr="00EE2727" w:rsidRDefault="006F3A34" w:rsidP="00600139">
            <w:r w:rsidRPr="00EE2727">
              <w:t xml:space="preserve">Приемы монтажа и их характеристики. Методы монтажа </w:t>
            </w:r>
            <w:proofErr w:type="spellStart"/>
            <w:r w:rsidRPr="00EE2727">
              <w:t>Е.В.Вановской</w:t>
            </w:r>
            <w:proofErr w:type="spellEnd"/>
            <w:r w:rsidRPr="00EE2727">
              <w:t>.</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10.</w:t>
            </w:r>
          </w:p>
        </w:tc>
        <w:tc>
          <w:tcPr>
            <w:tcW w:w="8925" w:type="dxa"/>
            <w:gridSpan w:val="4"/>
          </w:tcPr>
          <w:p w:rsidR="006F3A34" w:rsidRPr="00EE2727" w:rsidRDefault="006F3A34" w:rsidP="00600139">
            <w:r w:rsidRPr="00EE2727">
              <w:t>Приемы активизации аудитории.</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11.</w:t>
            </w:r>
          </w:p>
        </w:tc>
        <w:tc>
          <w:tcPr>
            <w:tcW w:w="8925" w:type="dxa"/>
            <w:gridSpan w:val="4"/>
          </w:tcPr>
          <w:p w:rsidR="006F3A34" w:rsidRPr="00EE2727" w:rsidRDefault="006F3A34" w:rsidP="00600139">
            <w:r w:rsidRPr="00EE2727">
              <w:t>Художественный образ и разновидности образности в сценариях театрализованных представлений.</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pPr>
            <w:r w:rsidRPr="00EE2727">
              <w:t>12.</w:t>
            </w:r>
          </w:p>
        </w:tc>
        <w:tc>
          <w:tcPr>
            <w:tcW w:w="8925" w:type="dxa"/>
            <w:gridSpan w:val="4"/>
          </w:tcPr>
          <w:p w:rsidR="006F3A34" w:rsidRPr="00EE2727" w:rsidRDefault="006F3A34" w:rsidP="00600139">
            <w:r w:rsidRPr="00EE2727">
              <w:t>Иносказательные средства как основа художественной образности.</w:t>
            </w:r>
          </w:p>
        </w:tc>
        <w:tc>
          <w:tcPr>
            <w:tcW w:w="1282" w:type="dxa"/>
            <w:vMerge/>
          </w:tcPr>
          <w:p w:rsidR="006F3A34" w:rsidRPr="00EE2727" w:rsidRDefault="006F3A34" w:rsidP="00600139">
            <w:pPr>
              <w:jc w:val="center"/>
            </w:pPr>
          </w:p>
        </w:tc>
        <w:tc>
          <w:tcPr>
            <w:tcW w:w="1276" w:type="dxa"/>
            <w:vMerge/>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r w:rsidRPr="00EE2727">
              <w:rPr>
                <w:b/>
                <w:bCs/>
              </w:rPr>
              <w:t>Практические занятия</w:t>
            </w:r>
            <w:r w:rsidRPr="00EE2727">
              <w:rPr>
                <w:bCs/>
              </w:rPr>
              <w:t xml:space="preserve"> </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Анализ приемов монтажа в сценарии современной праздничной программе.</w:t>
            </w:r>
          </w:p>
        </w:tc>
        <w:tc>
          <w:tcPr>
            <w:tcW w:w="1282" w:type="dxa"/>
            <w:vMerge w:val="restart"/>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E2727">
              <w:t>Анализ различных приемов активизации зрительской аудитории в сценарии театрализованного представления.</w:t>
            </w:r>
            <w:r>
              <w:t xml:space="preserve"> </w:t>
            </w:r>
            <w:r w:rsidRPr="009E2BC5">
              <w:rPr>
                <w:b/>
              </w:rPr>
              <w:t>ЗАЧЁТ</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pPr>
              <w:rPr>
                <w:b/>
                <w:bCs/>
              </w:rPr>
            </w:pPr>
            <w:r w:rsidRPr="00EE2727">
              <w:rPr>
                <w:b/>
                <w:bCs/>
              </w:rPr>
              <w:t xml:space="preserve">Индивидуальные занятия </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Работа сценариста с документальным материалом.</w:t>
            </w:r>
          </w:p>
        </w:tc>
        <w:tc>
          <w:tcPr>
            <w:tcW w:w="1282" w:type="dxa"/>
            <w:vMerge w:val="restart"/>
          </w:tcPr>
          <w:p w:rsidR="006F3A34" w:rsidRPr="00EE2727" w:rsidRDefault="006F3A34" w:rsidP="00600139">
            <w:pPr>
              <w:jc w:val="center"/>
            </w:pPr>
          </w:p>
        </w:tc>
        <w:tc>
          <w:tcPr>
            <w:tcW w:w="1276" w:type="dxa"/>
            <w:vMerge w:val="restart"/>
            <w:shd w:val="clear" w:color="auto" w:fill="auto"/>
          </w:tcPr>
          <w:p w:rsidR="006F3A34" w:rsidRPr="00EE2727" w:rsidRDefault="006F3A34" w:rsidP="00600139">
            <w:pPr>
              <w:jc w:val="center"/>
            </w:pPr>
            <w:r>
              <w:t>2,3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t>Работа сценариста с художественным материалом.</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3.</w:t>
            </w:r>
          </w:p>
        </w:tc>
        <w:tc>
          <w:tcPr>
            <w:tcW w:w="8925" w:type="dxa"/>
            <w:gridSpan w:val="4"/>
          </w:tcPr>
          <w:p w:rsidR="006F3A34" w:rsidRPr="00EE2727" w:rsidRDefault="006F3A34" w:rsidP="00600139">
            <w:r w:rsidRPr="00D02CA2">
              <w:t>Создание художественного образа в сценарии театрализованного представления.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val="restart"/>
          </w:tcPr>
          <w:p w:rsidR="006F3A34" w:rsidRPr="00EE2727" w:rsidRDefault="006F3A34" w:rsidP="00600139">
            <w:pPr>
              <w:jc w:val="center"/>
              <w:rPr>
                <w:b/>
                <w:bCs/>
              </w:rPr>
            </w:pPr>
            <w:r w:rsidRPr="00EE2727">
              <w:rPr>
                <w:b/>
                <w:bCs/>
              </w:rPr>
              <w:t>Тема 1.6.3. Творческий процесс создания сценари</w:t>
            </w:r>
            <w:r>
              <w:rPr>
                <w:b/>
                <w:bCs/>
              </w:rPr>
              <w:t>я театрализованного представления.</w:t>
            </w:r>
          </w:p>
        </w:tc>
        <w:tc>
          <w:tcPr>
            <w:tcW w:w="9508" w:type="dxa"/>
            <w:gridSpan w:val="7"/>
          </w:tcPr>
          <w:p w:rsidR="006F3A34" w:rsidRPr="00EE2727" w:rsidRDefault="006F3A34" w:rsidP="00600139">
            <w:r w:rsidRPr="00EE2727">
              <w:rPr>
                <w:b/>
                <w:bCs/>
              </w:rPr>
              <w:t>Содержание лекционных занятий</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D15C7" w:rsidRDefault="006F3A34" w:rsidP="00600139">
            <w:r w:rsidRPr="00ED15C7">
              <w:t>Создание смыслового каркаса сценария</w:t>
            </w:r>
            <w:r>
              <w:t>.</w:t>
            </w:r>
          </w:p>
        </w:tc>
        <w:tc>
          <w:tcPr>
            <w:tcW w:w="1282" w:type="dxa"/>
            <w:vMerge w:val="restart"/>
          </w:tcPr>
          <w:p w:rsidR="006F3A34" w:rsidRPr="00EE2727" w:rsidRDefault="006F3A34" w:rsidP="00600139">
            <w:pPr>
              <w:jc w:val="center"/>
            </w:pPr>
          </w:p>
        </w:tc>
        <w:tc>
          <w:tcPr>
            <w:tcW w:w="1276" w:type="dxa"/>
            <w:vMerge w:val="restart"/>
            <w:shd w:val="clear" w:color="auto" w:fill="auto"/>
          </w:tcPr>
          <w:p w:rsidR="006F3A34" w:rsidRPr="003B5981" w:rsidRDefault="006F3A34" w:rsidP="00600139">
            <w:pPr>
              <w:jc w:val="center"/>
            </w:pPr>
            <w:r>
              <w:t>1</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D15C7">
              <w:t>Разработка замысла сценария театрализованного представления.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3.</w:t>
            </w:r>
          </w:p>
        </w:tc>
        <w:tc>
          <w:tcPr>
            <w:tcW w:w="8925" w:type="dxa"/>
            <w:gridSpan w:val="4"/>
          </w:tcPr>
          <w:p w:rsidR="006F3A34" w:rsidRPr="00EE2727" w:rsidRDefault="006F3A34" w:rsidP="00600139">
            <w:r w:rsidRPr="009A412C">
              <w:t>Отбор сценарного материала (документального и художественного).</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4.</w:t>
            </w:r>
          </w:p>
        </w:tc>
        <w:tc>
          <w:tcPr>
            <w:tcW w:w="8925" w:type="dxa"/>
            <w:gridSpan w:val="4"/>
          </w:tcPr>
          <w:p w:rsidR="006F3A34" w:rsidRPr="00EE2727" w:rsidRDefault="006F3A34" w:rsidP="00600139">
            <w:r w:rsidRPr="009A412C">
              <w:t>Специфика построения сценарного плана.</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5.</w:t>
            </w:r>
          </w:p>
        </w:tc>
        <w:tc>
          <w:tcPr>
            <w:tcW w:w="8925" w:type="dxa"/>
            <w:gridSpan w:val="4"/>
          </w:tcPr>
          <w:p w:rsidR="006F3A34" w:rsidRPr="00EE2727" w:rsidRDefault="006F3A34" w:rsidP="00600139">
            <w:r w:rsidRPr="009A412C">
              <w:t>Формирование эпизода сценария.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6.</w:t>
            </w:r>
          </w:p>
        </w:tc>
        <w:tc>
          <w:tcPr>
            <w:tcW w:w="8925" w:type="dxa"/>
            <w:gridSpan w:val="4"/>
          </w:tcPr>
          <w:p w:rsidR="006F3A34" w:rsidRPr="00EE2727" w:rsidRDefault="006F3A34" w:rsidP="00600139">
            <w:r w:rsidRPr="009A412C">
              <w:t>Монтаж сценарного материала театрализованного представления.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AE648D" w:rsidRDefault="006F3A34" w:rsidP="00600139">
            <w:pPr>
              <w:rPr>
                <w:b/>
                <w:bCs/>
              </w:rPr>
            </w:pPr>
            <w:r w:rsidRPr="00AE648D">
              <w:rPr>
                <w:b/>
                <w:bCs/>
              </w:rPr>
              <w:t>Практические занятия</w:t>
            </w:r>
          </w:p>
        </w:tc>
        <w:tc>
          <w:tcPr>
            <w:tcW w:w="1282" w:type="dxa"/>
          </w:tcPr>
          <w:p w:rsidR="006F3A34" w:rsidRDefault="006F3A34" w:rsidP="00600139">
            <w:pPr>
              <w:jc w:val="center"/>
            </w:pPr>
            <w:r>
              <w:t>2</w:t>
            </w:r>
          </w:p>
        </w:tc>
        <w:tc>
          <w:tcPr>
            <w:tcW w:w="1276" w:type="dxa"/>
            <w:shd w:val="clear" w:color="auto" w:fill="BFBFB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1.</w:t>
            </w:r>
          </w:p>
        </w:tc>
        <w:tc>
          <w:tcPr>
            <w:tcW w:w="8925" w:type="dxa"/>
            <w:gridSpan w:val="4"/>
          </w:tcPr>
          <w:p w:rsidR="006F3A34" w:rsidRPr="00221D6B" w:rsidRDefault="006F3A34" w:rsidP="00600139">
            <w:pPr>
              <w:rPr>
                <w:bCs/>
              </w:rPr>
            </w:pPr>
            <w:r w:rsidRPr="00221D6B">
              <w:rPr>
                <w:bCs/>
              </w:rPr>
              <w:t>Создание смыслового каркаса сценария.</w:t>
            </w:r>
          </w:p>
        </w:tc>
        <w:tc>
          <w:tcPr>
            <w:tcW w:w="1282" w:type="dxa"/>
            <w:vMerge w:val="restart"/>
          </w:tcPr>
          <w:p w:rsidR="006F3A34" w:rsidRDefault="006F3A34" w:rsidP="00600139">
            <w:pPr>
              <w:jc w:val="center"/>
            </w:pPr>
          </w:p>
        </w:tc>
        <w:tc>
          <w:tcPr>
            <w:tcW w:w="1276" w:type="dxa"/>
            <w:shd w:val="clear" w:color="auto" w:fill="FFFFFF"/>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2.</w:t>
            </w:r>
          </w:p>
        </w:tc>
        <w:tc>
          <w:tcPr>
            <w:tcW w:w="8925" w:type="dxa"/>
            <w:gridSpan w:val="4"/>
          </w:tcPr>
          <w:p w:rsidR="006F3A34" w:rsidRPr="00221D6B" w:rsidRDefault="006F3A34" w:rsidP="00600139">
            <w:pPr>
              <w:rPr>
                <w:bCs/>
              </w:rPr>
            </w:pPr>
            <w:r w:rsidRPr="00221D6B">
              <w:rPr>
                <w:bCs/>
              </w:rPr>
              <w:t>Разработка замысла сценария театрализованного представления.</w:t>
            </w:r>
          </w:p>
        </w:tc>
        <w:tc>
          <w:tcPr>
            <w:tcW w:w="1282" w:type="dxa"/>
            <w:vMerge/>
          </w:tcPr>
          <w:p w:rsidR="006F3A34" w:rsidRDefault="006F3A34" w:rsidP="00600139">
            <w:pPr>
              <w:jc w:val="center"/>
            </w:pPr>
          </w:p>
        </w:tc>
        <w:tc>
          <w:tcPr>
            <w:tcW w:w="1276" w:type="dxa"/>
            <w:shd w:val="clear" w:color="auto" w:fill="FFFFFF"/>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3.</w:t>
            </w:r>
          </w:p>
        </w:tc>
        <w:tc>
          <w:tcPr>
            <w:tcW w:w="8925" w:type="dxa"/>
            <w:gridSpan w:val="4"/>
          </w:tcPr>
          <w:p w:rsidR="006F3A34" w:rsidRPr="00AE648D" w:rsidRDefault="006F3A34" w:rsidP="00600139">
            <w:pPr>
              <w:rPr>
                <w:b/>
                <w:bCs/>
              </w:rPr>
            </w:pPr>
            <w:r w:rsidRPr="009A412C">
              <w:t>Формирование эпизода сценария.</w:t>
            </w:r>
          </w:p>
        </w:tc>
        <w:tc>
          <w:tcPr>
            <w:tcW w:w="1282" w:type="dxa"/>
            <w:vMerge/>
          </w:tcPr>
          <w:p w:rsidR="006F3A34" w:rsidRDefault="006F3A34" w:rsidP="00600139">
            <w:pPr>
              <w:jc w:val="center"/>
            </w:pPr>
          </w:p>
        </w:tc>
        <w:tc>
          <w:tcPr>
            <w:tcW w:w="1276" w:type="dxa"/>
            <w:shd w:val="clear" w:color="auto" w:fill="FFFFFF"/>
          </w:tcPr>
          <w:p w:rsidR="006F3A34" w:rsidRPr="00EE2727" w:rsidRDefault="006F3A34" w:rsidP="00600139">
            <w:pPr>
              <w:jc w:val="center"/>
            </w:pPr>
            <w:r>
              <w:t>2</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4.</w:t>
            </w:r>
          </w:p>
        </w:tc>
        <w:tc>
          <w:tcPr>
            <w:tcW w:w="8925" w:type="dxa"/>
            <w:gridSpan w:val="4"/>
          </w:tcPr>
          <w:p w:rsidR="006F3A34" w:rsidRPr="00221D6B" w:rsidRDefault="006F3A34" w:rsidP="00600139">
            <w:pPr>
              <w:rPr>
                <w:bCs/>
              </w:rPr>
            </w:pPr>
            <w:r w:rsidRPr="00221D6B">
              <w:rPr>
                <w:bCs/>
              </w:rPr>
              <w:t>Завершение работы над сценарием театрализованного концерта. Оформление сценария.</w:t>
            </w:r>
          </w:p>
        </w:tc>
        <w:tc>
          <w:tcPr>
            <w:tcW w:w="1282" w:type="dxa"/>
            <w:vMerge/>
          </w:tcPr>
          <w:p w:rsidR="006F3A34" w:rsidRDefault="006F3A34" w:rsidP="00600139">
            <w:pPr>
              <w:jc w:val="center"/>
            </w:pPr>
          </w:p>
        </w:tc>
        <w:tc>
          <w:tcPr>
            <w:tcW w:w="1276" w:type="dxa"/>
            <w:shd w:val="clear" w:color="auto" w:fill="FFFFFF"/>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5.</w:t>
            </w:r>
          </w:p>
        </w:tc>
        <w:tc>
          <w:tcPr>
            <w:tcW w:w="8925" w:type="dxa"/>
            <w:gridSpan w:val="4"/>
          </w:tcPr>
          <w:p w:rsidR="006F3A34" w:rsidRPr="00221D6B" w:rsidRDefault="006F3A34" w:rsidP="00600139">
            <w:pPr>
              <w:rPr>
                <w:bCs/>
              </w:rPr>
            </w:pPr>
            <w:r>
              <w:rPr>
                <w:bCs/>
              </w:rPr>
              <w:t xml:space="preserve">Зачет. </w:t>
            </w:r>
          </w:p>
        </w:tc>
        <w:tc>
          <w:tcPr>
            <w:tcW w:w="1282" w:type="dxa"/>
            <w:vMerge/>
          </w:tcPr>
          <w:p w:rsidR="006F3A34" w:rsidRDefault="006F3A34" w:rsidP="00600139">
            <w:pPr>
              <w:jc w:val="center"/>
            </w:pPr>
          </w:p>
        </w:tc>
        <w:tc>
          <w:tcPr>
            <w:tcW w:w="1276" w:type="dxa"/>
            <w:vMerge w:val="restart"/>
            <w:shd w:val="clear" w:color="auto" w:fill="BFBFB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9D6A70" w:rsidRDefault="006F3A34" w:rsidP="00600139">
            <w:r w:rsidRPr="00AE648D">
              <w:rPr>
                <w:b/>
                <w:bCs/>
              </w:rPr>
              <w:t>Индивидуальные занятия</w:t>
            </w:r>
          </w:p>
        </w:tc>
        <w:tc>
          <w:tcPr>
            <w:tcW w:w="1282" w:type="dxa"/>
          </w:tcPr>
          <w:p w:rsidR="006F3A34" w:rsidRPr="00EE2727" w:rsidRDefault="006F3A34" w:rsidP="00600139">
            <w:pPr>
              <w:jc w:val="center"/>
            </w:pPr>
            <w:r>
              <w:t>2</w:t>
            </w:r>
          </w:p>
        </w:tc>
        <w:tc>
          <w:tcPr>
            <w:tcW w:w="1276" w:type="dxa"/>
            <w:vMerge/>
            <w:shd w:val="clear" w:color="auto" w:fill="BFBFB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9D6A70">
              <w:t xml:space="preserve">Разработка сценария </w:t>
            </w:r>
            <w:proofErr w:type="spellStart"/>
            <w:r w:rsidRPr="009D6A70">
              <w:t>конкурсно</w:t>
            </w:r>
            <w:proofErr w:type="spellEnd"/>
            <w:r w:rsidRPr="009D6A70">
              <w:t>-игровой программы.</w:t>
            </w:r>
          </w:p>
        </w:tc>
        <w:tc>
          <w:tcPr>
            <w:tcW w:w="1282" w:type="dxa"/>
            <w:vMerge w:val="restart"/>
          </w:tcPr>
          <w:p w:rsidR="006F3A34" w:rsidRPr="00EE2727" w:rsidRDefault="006F3A34" w:rsidP="00600139">
            <w:pPr>
              <w:jc w:val="center"/>
            </w:pPr>
          </w:p>
        </w:tc>
        <w:tc>
          <w:tcPr>
            <w:tcW w:w="1276" w:type="dxa"/>
            <w:vMerge w:val="restart"/>
            <w:shd w:val="clear" w:color="auto" w:fill="FFFFFF"/>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9D6A70">
              <w:t>Разработка сценария театрализованного представления для детей.</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val="restart"/>
          </w:tcPr>
          <w:p w:rsidR="006F3A34" w:rsidRPr="00EE2727" w:rsidRDefault="006F3A34" w:rsidP="00600139">
            <w:pPr>
              <w:jc w:val="center"/>
              <w:rPr>
                <w:b/>
                <w:bCs/>
              </w:rPr>
            </w:pPr>
            <w:r w:rsidRPr="00EE2727">
              <w:rPr>
                <w:b/>
                <w:bCs/>
              </w:rPr>
              <w:t>Тема 1.6.4.</w:t>
            </w:r>
            <w:r w:rsidRPr="00EE2727">
              <w:rPr>
                <w:rFonts w:eastAsia="Calibri"/>
                <w:lang w:eastAsia="en-US"/>
              </w:rPr>
              <w:t xml:space="preserve"> </w:t>
            </w:r>
            <w:r w:rsidRPr="00EE2727">
              <w:rPr>
                <w:rFonts w:eastAsia="Calibri"/>
                <w:b/>
                <w:bCs/>
                <w:lang w:eastAsia="en-US"/>
              </w:rPr>
              <w:t>Драматургия массового праздника</w:t>
            </w:r>
            <w:r w:rsidRPr="00EE2727">
              <w:rPr>
                <w:rFonts w:eastAsia="Calibri"/>
                <w:bCs/>
                <w:lang w:eastAsia="en-US"/>
              </w:rPr>
              <w:t xml:space="preserve"> </w:t>
            </w:r>
            <w:r w:rsidRPr="00EE2727">
              <w:rPr>
                <w:rFonts w:eastAsia="Calibri"/>
                <w:b/>
                <w:bCs/>
                <w:lang w:eastAsia="en-US"/>
              </w:rPr>
              <w:t>и театрализованного представления на открытой площадке.</w:t>
            </w:r>
          </w:p>
        </w:tc>
        <w:tc>
          <w:tcPr>
            <w:tcW w:w="9508" w:type="dxa"/>
            <w:gridSpan w:val="7"/>
          </w:tcPr>
          <w:p w:rsidR="006F3A34" w:rsidRPr="00EE2727" w:rsidRDefault="006F3A34" w:rsidP="00600139">
            <w:r w:rsidRPr="00EE2727">
              <w:rPr>
                <w:b/>
                <w:bCs/>
              </w:rPr>
              <w:t>Содержание лекционных занятий</w:t>
            </w:r>
          </w:p>
        </w:tc>
        <w:tc>
          <w:tcPr>
            <w:tcW w:w="1282" w:type="dxa"/>
          </w:tcPr>
          <w:p w:rsidR="006F3A34" w:rsidRPr="00EE2727" w:rsidRDefault="006F3A34" w:rsidP="00600139">
            <w:pPr>
              <w:jc w:val="center"/>
            </w:pPr>
            <w:r>
              <w:t>1</w:t>
            </w:r>
          </w:p>
        </w:tc>
        <w:tc>
          <w:tcPr>
            <w:tcW w:w="1276" w:type="dxa"/>
            <w:shd w:val="clear" w:color="auto" w:fill="BFBFB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Праздник как социально-художественное явление.</w:t>
            </w:r>
          </w:p>
        </w:tc>
        <w:tc>
          <w:tcPr>
            <w:tcW w:w="1282" w:type="dxa"/>
            <w:vMerge w:val="restart"/>
          </w:tcPr>
          <w:p w:rsidR="006F3A34" w:rsidRPr="00EE2727" w:rsidRDefault="006F3A34" w:rsidP="00600139">
            <w:pPr>
              <w:jc w:val="center"/>
            </w:pPr>
          </w:p>
        </w:tc>
        <w:tc>
          <w:tcPr>
            <w:tcW w:w="1276" w:type="dxa"/>
            <w:vMerge w:val="restart"/>
            <w:shd w:val="clear" w:color="auto" w:fill="FFFFFF"/>
          </w:tcPr>
          <w:p w:rsidR="006F3A34" w:rsidRPr="00965738" w:rsidRDefault="006F3A34" w:rsidP="00600139">
            <w:pPr>
              <w:jc w:val="center"/>
            </w:pPr>
            <w:r>
              <w:t>1</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E2727">
              <w:t>Документальный характер массового праздника.</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3.</w:t>
            </w:r>
          </w:p>
        </w:tc>
        <w:tc>
          <w:tcPr>
            <w:tcW w:w="8925" w:type="dxa"/>
            <w:gridSpan w:val="4"/>
          </w:tcPr>
          <w:p w:rsidR="006F3A34" w:rsidRPr="00EE2727" w:rsidRDefault="006F3A34" w:rsidP="00600139">
            <w:r w:rsidRPr="00EE2727">
              <w:t>Драматургия шествий.</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4.</w:t>
            </w:r>
          </w:p>
        </w:tc>
        <w:tc>
          <w:tcPr>
            <w:tcW w:w="8925" w:type="dxa"/>
            <w:gridSpan w:val="4"/>
          </w:tcPr>
          <w:p w:rsidR="006F3A34" w:rsidRPr="00EE2727" w:rsidRDefault="006F3A34" w:rsidP="00600139">
            <w:r w:rsidRPr="00EE2727">
              <w:t>Использование исторических традиционных ритуальных моментов в массовом празднике.</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5.</w:t>
            </w:r>
          </w:p>
        </w:tc>
        <w:tc>
          <w:tcPr>
            <w:tcW w:w="8925" w:type="dxa"/>
            <w:gridSpan w:val="4"/>
          </w:tcPr>
          <w:p w:rsidR="006F3A34" w:rsidRPr="00EE30D7" w:rsidRDefault="006F3A34" w:rsidP="00600139">
            <w:r w:rsidRPr="00EE30D7">
              <w:t>Герой в сценарии. Виды героев.</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6.</w:t>
            </w:r>
          </w:p>
        </w:tc>
        <w:tc>
          <w:tcPr>
            <w:tcW w:w="8925" w:type="dxa"/>
            <w:gridSpan w:val="4"/>
          </w:tcPr>
          <w:p w:rsidR="006F3A34" w:rsidRPr="00EE2727" w:rsidRDefault="006F3A34" w:rsidP="00600139">
            <w:r w:rsidRPr="00EE2727">
              <w:rPr>
                <w:bCs/>
                <w:iCs/>
              </w:rPr>
              <w:t>Обряд как специфическое социальное явление.</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7.</w:t>
            </w:r>
          </w:p>
        </w:tc>
        <w:tc>
          <w:tcPr>
            <w:tcW w:w="8925" w:type="dxa"/>
            <w:gridSpan w:val="4"/>
          </w:tcPr>
          <w:p w:rsidR="006F3A34" w:rsidRPr="00EE2727" w:rsidRDefault="006F3A34" w:rsidP="00600139">
            <w:r w:rsidRPr="00EE2727">
              <w:t>Национальные, этнографические особенности ритуальной, обрядовой драматургии.</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8.</w:t>
            </w:r>
          </w:p>
        </w:tc>
        <w:tc>
          <w:tcPr>
            <w:tcW w:w="8925" w:type="dxa"/>
            <w:gridSpan w:val="4"/>
          </w:tcPr>
          <w:p w:rsidR="006F3A34" w:rsidRPr="00EE2727" w:rsidRDefault="006F3A34" w:rsidP="00600139">
            <w:r w:rsidRPr="00EE2727">
              <w:t>Эстетическая сторона обряда. Обряд и искусство.</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9.</w:t>
            </w:r>
          </w:p>
        </w:tc>
        <w:tc>
          <w:tcPr>
            <w:tcW w:w="8925" w:type="dxa"/>
            <w:gridSpan w:val="4"/>
          </w:tcPr>
          <w:p w:rsidR="006F3A34" w:rsidRPr="00EE2727" w:rsidRDefault="006F3A34" w:rsidP="00600139">
            <w:r w:rsidRPr="00EE2727">
              <w:t>Использование обряда и ритуала в сценарии массового праздника.</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r w:rsidRPr="00EE2727">
              <w:rPr>
                <w:b/>
                <w:bCs/>
              </w:rPr>
              <w:t>Практические занятия</w:t>
            </w:r>
          </w:p>
        </w:tc>
        <w:tc>
          <w:tcPr>
            <w:tcW w:w="1282" w:type="dxa"/>
          </w:tcPr>
          <w:p w:rsidR="006F3A34" w:rsidRPr="00EE2727" w:rsidRDefault="006F3A34" w:rsidP="00600139">
            <w:pPr>
              <w:jc w:val="center"/>
            </w:pPr>
            <w:r>
              <w:t>1</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Анализ сценария массовых празднеств.</w:t>
            </w:r>
          </w:p>
        </w:tc>
        <w:tc>
          <w:tcPr>
            <w:tcW w:w="1282" w:type="dxa"/>
            <w:vMerge w:val="restart"/>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E2727">
              <w:t>Создание сценарного плана массового праздника.</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3.</w:t>
            </w:r>
          </w:p>
        </w:tc>
        <w:tc>
          <w:tcPr>
            <w:tcW w:w="8925" w:type="dxa"/>
            <w:gridSpan w:val="4"/>
          </w:tcPr>
          <w:p w:rsidR="006F3A34" w:rsidRPr="00EE2727" w:rsidRDefault="006F3A34" w:rsidP="00600139">
            <w:r w:rsidRPr="00EE2727">
              <w:t xml:space="preserve">Разработка </w:t>
            </w:r>
            <w:r>
              <w:t xml:space="preserve">замысла сценария </w:t>
            </w:r>
            <w:r w:rsidRPr="00EE2727">
              <w:t>театрализованного представления на открытой площадке.</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4.</w:t>
            </w:r>
          </w:p>
        </w:tc>
        <w:tc>
          <w:tcPr>
            <w:tcW w:w="8925" w:type="dxa"/>
            <w:gridSpan w:val="4"/>
          </w:tcPr>
          <w:p w:rsidR="006F3A34" w:rsidRPr="00EE2727" w:rsidRDefault="006F3A34" w:rsidP="00600139">
            <w:r w:rsidRPr="00EE2727">
              <w:t>Разработка сценария театрализованного обряда, включающего в себя ритуальные действия.</w:t>
            </w:r>
          </w:p>
        </w:tc>
        <w:tc>
          <w:tcPr>
            <w:tcW w:w="1282" w:type="dxa"/>
            <w:vMerge/>
          </w:tcPr>
          <w:p w:rsidR="006F3A34" w:rsidRPr="00EE2727" w:rsidRDefault="006F3A34" w:rsidP="00600139">
            <w:pPr>
              <w:jc w:val="center"/>
            </w:pPr>
          </w:p>
        </w:tc>
        <w:tc>
          <w:tcPr>
            <w:tcW w:w="1276" w:type="dxa"/>
            <w:shd w:val="clear" w:color="auto" w:fill="auto"/>
          </w:tcPr>
          <w:p w:rsidR="006F3A34" w:rsidRPr="00EE2727" w:rsidRDefault="006F3A34" w:rsidP="00600139">
            <w:pPr>
              <w:jc w:val="center"/>
            </w:pPr>
            <w:r>
              <w:t>2</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r w:rsidRPr="00EE2727">
              <w:rPr>
                <w:b/>
                <w:bCs/>
              </w:rPr>
              <w:t>Индивидуальные занятия</w:t>
            </w:r>
          </w:p>
        </w:tc>
        <w:tc>
          <w:tcPr>
            <w:tcW w:w="1282" w:type="dxa"/>
          </w:tcPr>
          <w:p w:rsidR="006F3A34" w:rsidRPr="00EE2727" w:rsidRDefault="006F3A34" w:rsidP="00600139">
            <w:pPr>
              <w:jc w:val="center"/>
            </w:pPr>
            <w:r>
              <w:t>1</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r w:rsidRPr="00EE2727">
              <w:t>Создание эпизода сценария массового праздника методом компиляции.</w:t>
            </w:r>
          </w:p>
        </w:tc>
        <w:tc>
          <w:tcPr>
            <w:tcW w:w="1282" w:type="dxa"/>
            <w:vMerge w:val="restart"/>
          </w:tcPr>
          <w:p w:rsidR="006F3A34" w:rsidRPr="00EE2727" w:rsidRDefault="006F3A34" w:rsidP="00600139">
            <w:pPr>
              <w:jc w:val="center"/>
            </w:pPr>
          </w:p>
        </w:tc>
        <w:tc>
          <w:tcPr>
            <w:tcW w:w="1276" w:type="dxa"/>
            <w:vMerge w:val="restart"/>
            <w:shd w:val="clear" w:color="auto" w:fill="auto"/>
          </w:tcPr>
          <w:p w:rsidR="006F3A34" w:rsidRPr="00EE2727" w:rsidRDefault="006F3A34" w:rsidP="00600139">
            <w:pPr>
              <w:jc w:val="center"/>
            </w:pPr>
            <w:r>
              <w:t>2,3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2.</w:t>
            </w:r>
          </w:p>
        </w:tc>
        <w:tc>
          <w:tcPr>
            <w:tcW w:w="8925" w:type="dxa"/>
            <w:gridSpan w:val="4"/>
          </w:tcPr>
          <w:p w:rsidR="006F3A34" w:rsidRPr="00EE2727" w:rsidRDefault="006F3A34" w:rsidP="00600139">
            <w:r w:rsidRPr="00EE2727">
              <w:t>Создание сценария массового праздника.</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val="restart"/>
          </w:tcPr>
          <w:p w:rsidR="006F3A34" w:rsidRPr="00EE2727" w:rsidRDefault="006F3A34" w:rsidP="00600139">
            <w:pPr>
              <w:jc w:val="center"/>
              <w:rPr>
                <w:b/>
                <w:bCs/>
              </w:rPr>
            </w:pPr>
            <w:r w:rsidRPr="00EE2727">
              <w:rPr>
                <w:b/>
                <w:bCs/>
              </w:rPr>
              <w:t>Тема 1.6.5.</w:t>
            </w:r>
            <w:r w:rsidRPr="00EE2727">
              <w:t xml:space="preserve"> </w:t>
            </w:r>
            <w:r>
              <w:rPr>
                <w:b/>
              </w:rPr>
              <w:t>Драматургия массовых спортивно-художественных представлений.</w:t>
            </w:r>
          </w:p>
        </w:tc>
        <w:tc>
          <w:tcPr>
            <w:tcW w:w="9508" w:type="dxa"/>
            <w:gridSpan w:val="7"/>
          </w:tcPr>
          <w:p w:rsidR="006F3A34" w:rsidRPr="00EE2727" w:rsidRDefault="006F3A34" w:rsidP="00600139">
            <w:r w:rsidRPr="00F653B5">
              <w:rPr>
                <w:b/>
                <w:bCs/>
              </w:rPr>
              <w:t>Содержание лекционных занятий</w:t>
            </w:r>
          </w:p>
        </w:tc>
        <w:tc>
          <w:tcPr>
            <w:tcW w:w="1282" w:type="dxa"/>
          </w:tcPr>
          <w:p w:rsidR="006F3A34" w:rsidRPr="00EE2727" w:rsidRDefault="006F3A34" w:rsidP="00600139">
            <w:pPr>
              <w:jc w:val="center"/>
            </w:pPr>
            <w:r>
              <w:t>2</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pPr>
              <w:rPr>
                <w:bCs/>
              </w:rPr>
            </w:pPr>
            <w:r>
              <w:rPr>
                <w:bCs/>
              </w:rPr>
              <w:t>Развитие жанра и становление массовых спортивно-художественных представлений</w:t>
            </w:r>
          </w:p>
        </w:tc>
        <w:tc>
          <w:tcPr>
            <w:tcW w:w="1282" w:type="dxa"/>
            <w:vMerge w:val="restart"/>
          </w:tcPr>
          <w:p w:rsidR="006F3A34" w:rsidRPr="00EE2727" w:rsidRDefault="006F3A34" w:rsidP="00600139">
            <w:pPr>
              <w:jc w:val="center"/>
            </w:pPr>
          </w:p>
        </w:tc>
        <w:tc>
          <w:tcPr>
            <w:tcW w:w="1276" w:type="dxa"/>
            <w:vMerge w:val="restart"/>
            <w:shd w:val="clear" w:color="auto" w:fill="FFFFFF"/>
          </w:tcPr>
          <w:p w:rsidR="006F3A34" w:rsidRPr="00965738" w:rsidRDefault="006F3A34" w:rsidP="00600139">
            <w:pPr>
              <w:jc w:val="center"/>
            </w:pPr>
            <w:r>
              <w:t>1</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2</w:t>
            </w:r>
            <w:r w:rsidRPr="00EE2727">
              <w:rPr>
                <w:bCs/>
              </w:rPr>
              <w:t>.</w:t>
            </w:r>
          </w:p>
        </w:tc>
        <w:tc>
          <w:tcPr>
            <w:tcW w:w="8925" w:type="dxa"/>
            <w:gridSpan w:val="4"/>
          </w:tcPr>
          <w:p w:rsidR="006F3A34" w:rsidRPr="00EE2727" w:rsidRDefault="006F3A34" w:rsidP="00600139">
            <w:pPr>
              <w:rPr>
                <w:bCs/>
              </w:rPr>
            </w:pPr>
            <w:r>
              <w:rPr>
                <w:bCs/>
              </w:rPr>
              <w:t>Сценарно-режиссерский замысел массового спортивно-художественного представления.</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3</w:t>
            </w:r>
            <w:r w:rsidRPr="00EE2727">
              <w:rPr>
                <w:bCs/>
              </w:rPr>
              <w:t>.</w:t>
            </w:r>
          </w:p>
        </w:tc>
        <w:tc>
          <w:tcPr>
            <w:tcW w:w="8925" w:type="dxa"/>
            <w:gridSpan w:val="4"/>
          </w:tcPr>
          <w:p w:rsidR="006F3A34" w:rsidRPr="00EE2727" w:rsidRDefault="006F3A34" w:rsidP="00600139">
            <w:pPr>
              <w:tabs>
                <w:tab w:val="left" w:pos="7689"/>
              </w:tabs>
              <w:rPr>
                <w:bCs/>
              </w:rPr>
            </w:pPr>
            <w:r>
              <w:rPr>
                <w:bCs/>
              </w:rPr>
              <w:t>С</w:t>
            </w:r>
            <w:r w:rsidRPr="00F653B5">
              <w:rPr>
                <w:bCs/>
              </w:rPr>
              <w:t>ценарный план массового спортивно-художественного представления.</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4</w:t>
            </w:r>
            <w:r w:rsidRPr="00EE2727">
              <w:rPr>
                <w:bCs/>
              </w:rPr>
              <w:t>.</w:t>
            </w:r>
          </w:p>
        </w:tc>
        <w:tc>
          <w:tcPr>
            <w:tcW w:w="8925" w:type="dxa"/>
            <w:gridSpan w:val="4"/>
          </w:tcPr>
          <w:p w:rsidR="006F3A34" w:rsidRPr="00EE2727" w:rsidRDefault="006F3A34" w:rsidP="00600139">
            <w:pPr>
              <w:rPr>
                <w:bCs/>
              </w:rPr>
            </w:pPr>
            <w:r>
              <w:rPr>
                <w:bCs/>
              </w:rPr>
              <w:t xml:space="preserve">Особенности разработки композиции </w:t>
            </w:r>
            <w:r w:rsidRPr="00F653B5">
              <w:rPr>
                <w:bCs/>
              </w:rPr>
              <w:t>массового спортивно-художественного представления.</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5</w:t>
            </w:r>
            <w:r w:rsidRPr="00EE2727">
              <w:rPr>
                <w:bCs/>
              </w:rPr>
              <w:t>.</w:t>
            </w:r>
          </w:p>
        </w:tc>
        <w:tc>
          <w:tcPr>
            <w:tcW w:w="8925" w:type="dxa"/>
            <w:gridSpan w:val="4"/>
          </w:tcPr>
          <w:p w:rsidR="006F3A34" w:rsidRPr="00EE2727" w:rsidRDefault="006F3A34" w:rsidP="00600139">
            <w:pPr>
              <w:rPr>
                <w:bCs/>
              </w:rPr>
            </w:pPr>
            <w:r>
              <w:rPr>
                <w:bCs/>
              </w:rPr>
              <w:t>Технология разработки художественного фона.</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6</w:t>
            </w:r>
            <w:r w:rsidRPr="00EE2727">
              <w:rPr>
                <w:bCs/>
              </w:rPr>
              <w:t>.</w:t>
            </w:r>
          </w:p>
        </w:tc>
        <w:tc>
          <w:tcPr>
            <w:tcW w:w="8925" w:type="dxa"/>
            <w:gridSpan w:val="4"/>
          </w:tcPr>
          <w:p w:rsidR="006F3A34" w:rsidRPr="00EE2727" w:rsidRDefault="006F3A34" w:rsidP="00600139">
            <w:pPr>
              <w:rPr>
                <w:bCs/>
              </w:rPr>
            </w:pPr>
            <w:r>
              <w:rPr>
                <w:bCs/>
              </w:rPr>
              <w:t xml:space="preserve">Театрализация как творческий метод в </w:t>
            </w:r>
            <w:r w:rsidRPr="00F653B5">
              <w:rPr>
                <w:bCs/>
              </w:rPr>
              <w:t>массовых спортивно-художественных представлени</w:t>
            </w:r>
            <w:r>
              <w:rPr>
                <w:bCs/>
              </w:rPr>
              <w:t>ях.</w:t>
            </w:r>
          </w:p>
        </w:tc>
        <w:tc>
          <w:tcPr>
            <w:tcW w:w="1282" w:type="dxa"/>
            <w:vMerge/>
          </w:tcPr>
          <w:p w:rsidR="006F3A34" w:rsidRPr="00EE2727" w:rsidRDefault="006F3A34" w:rsidP="00600139">
            <w:pPr>
              <w:jc w:val="center"/>
            </w:pPr>
          </w:p>
        </w:tc>
        <w:tc>
          <w:tcPr>
            <w:tcW w:w="1276" w:type="dxa"/>
            <w:vMerge/>
            <w:shd w:val="clear" w:color="auto" w:fill="FFFFF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9347C6" w:rsidRDefault="006F3A34" w:rsidP="00600139">
            <w:pPr>
              <w:rPr>
                <w:bCs/>
              </w:rPr>
            </w:pPr>
            <w:r w:rsidRPr="009347C6">
              <w:rPr>
                <w:b/>
                <w:bCs/>
              </w:rPr>
              <w:t>Практические занятия</w:t>
            </w:r>
          </w:p>
        </w:tc>
        <w:tc>
          <w:tcPr>
            <w:tcW w:w="1282" w:type="dxa"/>
          </w:tcPr>
          <w:p w:rsidR="006F3A34" w:rsidRPr="00EE2727" w:rsidRDefault="006F3A34" w:rsidP="00600139">
            <w:pPr>
              <w:jc w:val="center"/>
            </w:pPr>
            <w:r>
              <w:t>2</w:t>
            </w:r>
          </w:p>
        </w:tc>
        <w:tc>
          <w:tcPr>
            <w:tcW w:w="1276" w:type="dxa"/>
            <w:shd w:val="clear" w:color="auto" w:fill="BFBFBF"/>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1.</w:t>
            </w:r>
          </w:p>
        </w:tc>
        <w:tc>
          <w:tcPr>
            <w:tcW w:w="8925" w:type="dxa"/>
            <w:gridSpan w:val="4"/>
          </w:tcPr>
          <w:p w:rsidR="006F3A34" w:rsidRPr="009347C6" w:rsidRDefault="006F3A34" w:rsidP="00600139">
            <w:pPr>
              <w:rPr>
                <w:bCs/>
              </w:rPr>
            </w:pPr>
            <w:r w:rsidRPr="009347C6">
              <w:rPr>
                <w:bCs/>
              </w:rPr>
              <w:t>Сценарный план массового спортивно-художественного представления.</w:t>
            </w:r>
          </w:p>
        </w:tc>
        <w:tc>
          <w:tcPr>
            <w:tcW w:w="1282" w:type="dxa"/>
            <w:vMerge w:val="restart"/>
          </w:tcPr>
          <w:p w:rsidR="006F3A34" w:rsidRPr="00EE2727" w:rsidRDefault="006F3A34" w:rsidP="00600139">
            <w:pPr>
              <w:jc w:val="center"/>
            </w:pPr>
          </w:p>
        </w:tc>
        <w:tc>
          <w:tcPr>
            <w:tcW w:w="1276" w:type="dxa"/>
            <w:shd w:val="clear" w:color="auto" w:fill="FFFFFF"/>
          </w:tcPr>
          <w:p w:rsidR="006F3A34" w:rsidRPr="00EE2727" w:rsidRDefault="006F3A34" w:rsidP="00600139">
            <w:pPr>
              <w:jc w:val="center"/>
            </w:pPr>
            <w:r>
              <w:t>2</w:t>
            </w:r>
          </w:p>
        </w:tc>
      </w:tr>
      <w:tr w:rsidR="006F3A34" w:rsidRPr="00EE2727" w:rsidTr="00600139">
        <w:trPr>
          <w:gridAfter w:val="1"/>
          <w:wAfter w:w="142" w:type="dxa"/>
          <w:trHeight w:val="285"/>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2.</w:t>
            </w:r>
          </w:p>
        </w:tc>
        <w:tc>
          <w:tcPr>
            <w:tcW w:w="8925" w:type="dxa"/>
            <w:gridSpan w:val="4"/>
          </w:tcPr>
          <w:p w:rsidR="006F3A34" w:rsidRPr="009E2BC5" w:rsidRDefault="006F3A34" w:rsidP="00600139">
            <w:pPr>
              <w:rPr>
                <w:b/>
                <w:bCs/>
              </w:rPr>
            </w:pPr>
            <w:r w:rsidRPr="009347C6">
              <w:rPr>
                <w:bCs/>
              </w:rPr>
              <w:t>Технология разработки художественного фона.</w:t>
            </w:r>
          </w:p>
        </w:tc>
        <w:tc>
          <w:tcPr>
            <w:tcW w:w="1282" w:type="dxa"/>
            <w:vMerge/>
          </w:tcPr>
          <w:p w:rsidR="006F3A34" w:rsidRPr="00EE2727" w:rsidRDefault="006F3A34" w:rsidP="00600139">
            <w:pPr>
              <w:jc w:val="center"/>
            </w:pPr>
          </w:p>
        </w:tc>
        <w:tc>
          <w:tcPr>
            <w:tcW w:w="1276" w:type="dxa"/>
            <w:shd w:val="clear" w:color="auto" w:fill="FFFFFF"/>
          </w:tcPr>
          <w:p w:rsidR="006F3A34" w:rsidRPr="00EE2727" w:rsidRDefault="006F3A34" w:rsidP="00600139">
            <w:pPr>
              <w:jc w:val="center"/>
            </w:pPr>
            <w:r>
              <w:t>3</w:t>
            </w:r>
          </w:p>
        </w:tc>
      </w:tr>
      <w:tr w:rsidR="006F3A34" w:rsidRPr="00EE2727" w:rsidTr="00600139">
        <w:trPr>
          <w:gridAfter w:val="1"/>
          <w:wAfter w:w="142" w:type="dxa"/>
          <w:trHeight w:val="255"/>
        </w:trPr>
        <w:tc>
          <w:tcPr>
            <w:tcW w:w="3102" w:type="dxa"/>
            <w:gridSpan w:val="4"/>
            <w:vMerge/>
          </w:tcPr>
          <w:p w:rsidR="006F3A34" w:rsidRPr="00EE2727" w:rsidRDefault="006F3A34" w:rsidP="00600139">
            <w:pPr>
              <w:jc w:val="center"/>
              <w:rPr>
                <w:b/>
                <w:bCs/>
              </w:rPr>
            </w:pPr>
          </w:p>
        </w:tc>
        <w:tc>
          <w:tcPr>
            <w:tcW w:w="583" w:type="dxa"/>
            <w:gridSpan w:val="3"/>
          </w:tcPr>
          <w:p w:rsidR="006F3A34" w:rsidRDefault="006F3A34" w:rsidP="00600139">
            <w:pPr>
              <w:jc w:val="center"/>
              <w:rPr>
                <w:bCs/>
              </w:rPr>
            </w:pPr>
            <w:r>
              <w:rPr>
                <w:bCs/>
              </w:rPr>
              <w:t>3.</w:t>
            </w:r>
          </w:p>
        </w:tc>
        <w:tc>
          <w:tcPr>
            <w:tcW w:w="8925" w:type="dxa"/>
            <w:gridSpan w:val="4"/>
          </w:tcPr>
          <w:p w:rsidR="006F3A34" w:rsidRPr="009347C6" w:rsidRDefault="006F3A34" w:rsidP="00600139">
            <w:pPr>
              <w:rPr>
                <w:bCs/>
              </w:rPr>
            </w:pPr>
            <w:r w:rsidRPr="009E2BC5">
              <w:rPr>
                <w:b/>
                <w:bCs/>
              </w:rPr>
              <w:t>ЭКЗАМЕН</w:t>
            </w:r>
          </w:p>
        </w:tc>
        <w:tc>
          <w:tcPr>
            <w:tcW w:w="1282" w:type="dxa"/>
          </w:tcPr>
          <w:p w:rsidR="006F3A34" w:rsidRPr="00EE2727" w:rsidRDefault="006F3A34" w:rsidP="00600139">
            <w:pPr>
              <w:jc w:val="center"/>
            </w:pPr>
          </w:p>
        </w:tc>
        <w:tc>
          <w:tcPr>
            <w:tcW w:w="1276" w:type="dxa"/>
            <w:shd w:val="clear" w:color="auto" w:fill="FFFFFF"/>
          </w:tcPr>
          <w:p w:rsidR="006F3A34"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9508" w:type="dxa"/>
            <w:gridSpan w:val="7"/>
          </w:tcPr>
          <w:p w:rsidR="006F3A34" w:rsidRPr="00EE2727" w:rsidRDefault="006F3A34" w:rsidP="00600139">
            <w:pPr>
              <w:rPr>
                <w:b/>
                <w:bCs/>
              </w:rPr>
            </w:pPr>
            <w:r w:rsidRPr="00EE2727">
              <w:rPr>
                <w:b/>
                <w:bCs/>
              </w:rPr>
              <w:t>Индивидуальные занятия</w:t>
            </w:r>
          </w:p>
        </w:tc>
        <w:tc>
          <w:tcPr>
            <w:tcW w:w="1282" w:type="dxa"/>
          </w:tcPr>
          <w:p w:rsidR="006F3A34" w:rsidRPr="00EE2727" w:rsidRDefault="006F3A34" w:rsidP="00600139">
            <w:pPr>
              <w:jc w:val="center"/>
            </w:pPr>
            <w:r>
              <w:t>1</w:t>
            </w:r>
          </w:p>
        </w:tc>
        <w:tc>
          <w:tcPr>
            <w:tcW w:w="1276" w:type="dxa"/>
            <w:shd w:val="clear" w:color="auto" w:fill="C0C0C0"/>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sidRPr="00EE2727">
              <w:rPr>
                <w:bCs/>
              </w:rPr>
              <w:t>1.</w:t>
            </w:r>
          </w:p>
        </w:tc>
        <w:tc>
          <w:tcPr>
            <w:tcW w:w="8925" w:type="dxa"/>
            <w:gridSpan w:val="4"/>
          </w:tcPr>
          <w:p w:rsidR="006F3A34" w:rsidRPr="00EE2727" w:rsidRDefault="006F3A34" w:rsidP="00600139">
            <w:pPr>
              <w:rPr>
                <w:bCs/>
              </w:rPr>
            </w:pPr>
            <w:r w:rsidRPr="00EE2727">
              <w:rPr>
                <w:bCs/>
              </w:rPr>
              <w:t>Создание смыслового каркаса сценария дипломного проекта.</w:t>
            </w:r>
          </w:p>
        </w:tc>
        <w:tc>
          <w:tcPr>
            <w:tcW w:w="1282" w:type="dxa"/>
            <w:vMerge w:val="restart"/>
          </w:tcPr>
          <w:p w:rsidR="006F3A34" w:rsidRPr="00EE2727" w:rsidRDefault="006F3A34" w:rsidP="00600139">
            <w:pPr>
              <w:jc w:val="center"/>
            </w:pPr>
          </w:p>
        </w:tc>
        <w:tc>
          <w:tcPr>
            <w:tcW w:w="1276" w:type="dxa"/>
            <w:vMerge w:val="restart"/>
            <w:shd w:val="clear" w:color="auto" w:fill="auto"/>
          </w:tcPr>
          <w:p w:rsidR="006F3A34" w:rsidRPr="00EE2727" w:rsidRDefault="006F3A34" w:rsidP="00600139">
            <w:pPr>
              <w:jc w:val="center"/>
            </w:pPr>
            <w:r>
              <w:t>2,3</w:t>
            </w: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2</w:t>
            </w:r>
            <w:r w:rsidRPr="00EE2727">
              <w:rPr>
                <w:bCs/>
              </w:rPr>
              <w:t>.</w:t>
            </w:r>
          </w:p>
        </w:tc>
        <w:tc>
          <w:tcPr>
            <w:tcW w:w="8925" w:type="dxa"/>
            <w:gridSpan w:val="4"/>
          </w:tcPr>
          <w:p w:rsidR="006F3A34" w:rsidRPr="00EE2727" w:rsidRDefault="006F3A34" w:rsidP="00600139">
            <w:pPr>
              <w:rPr>
                <w:bCs/>
              </w:rPr>
            </w:pPr>
            <w:r w:rsidRPr="00EE2727">
              <w:rPr>
                <w:bCs/>
              </w:rPr>
              <w:t>Разработка композиции.</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3102" w:type="dxa"/>
            <w:gridSpan w:val="4"/>
            <w:vMerge/>
          </w:tcPr>
          <w:p w:rsidR="006F3A34" w:rsidRPr="00EE2727" w:rsidRDefault="006F3A34" w:rsidP="00600139">
            <w:pPr>
              <w:jc w:val="center"/>
              <w:rPr>
                <w:b/>
                <w:bCs/>
              </w:rPr>
            </w:pPr>
          </w:p>
        </w:tc>
        <w:tc>
          <w:tcPr>
            <w:tcW w:w="583" w:type="dxa"/>
            <w:gridSpan w:val="3"/>
          </w:tcPr>
          <w:p w:rsidR="006F3A34" w:rsidRPr="00EE2727" w:rsidRDefault="006F3A34" w:rsidP="00600139">
            <w:pPr>
              <w:jc w:val="center"/>
              <w:rPr>
                <w:bCs/>
              </w:rPr>
            </w:pPr>
            <w:r>
              <w:rPr>
                <w:bCs/>
              </w:rPr>
              <w:t>3</w:t>
            </w:r>
            <w:r w:rsidRPr="00EE2727">
              <w:rPr>
                <w:bCs/>
              </w:rPr>
              <w:t>.</w:t>
            </w:r>
          </w:p>
        </w:tc>
        <w:tc>
          <w:tcPr>
            <w:tcW w:w="8925" w:type="dxa"/>
            <w:gridSpan w:val="4"/>
          </w:tcPr>
          <w:p w:rsidR="006F3A34" w:rsidRPr="00EE2727" w:rsidRDefault="006F3A34" w:rsidP="00600139">
            <w:pPr>
              <w:rPr>
                <w:b/>
                <w:bCs/>
              </w:rPr>
            </w:pPr>
            <w:r w:rsidRPr="00EE2727">
              <w:rPr>
                <w:bCs/>
              </w:rPr>
              <w:t>Литературная запись сценария (литературная обработка сценария).</w:t>
            </w:r>
          </w:p>
        </w:tc>
        <w:tc>
          <w:tcPr>
            <w:tcW w:w="1282" w:type="dxa"/>
            <w:vMerge/>
          </w:tcPr>
          <w:p w:rsidR="006F3A34" w:rsidRPr="00EE2727" w:rsidRDefault="006F3A34" w:rsidP="00600139">
            <w:pPr>
              <w:jc w:val="center"/>
            </w:pPr>
          </w:p>
        </w:tc>
        <w:tc>
          <w:tcPr>
            <w:tcW w:w="1276" w:type="dxa"/>
            <w:vMerge/>
            <w:shd w:val="clear" w:color="auto" w:fill="auto"/>
          </w:tcPr>
          <w:p w:rsidR="006F3A34" w:rsidRPr="00EE2727" w:rsidRDefault="006F3A34" w:rsidP="00600139">
            <w:pPr>
              <w:jc w:val="center"/>
            </w:pPr>
          </w:p>
        </w:tc>
      </w:tr>
      <w:tr w:rsidR="006F3A34" w:rsidRPr="00EE2727" w:rsidTr="00600139">
        <w:trPr>
          <w:gridAfter w:val="1"/>
          <w:wAfter w:w="142" w:type="dxa"/>
        </w:trPr>
        <w:tc>
          <w:tcPr>
            <w:tcW w:w="12610" w:type="dxa"/>
            <w:gridSpan w:val="11"/>
          </w:tcPr>
          <w:p w:rsidR="006F3A34" w:rsidRPr="00C47094" w:rsidRDefault="006F3A34" w:rsidP="00600139">
            <w:pPr>
              <w:rPr>
                <w:b/>
              </w:rPr>
            </w:pPr>
            <w:r w:rsidRPr="00EE2727">
              <w:rPr>
                <w:b/>
                <w:bCs/>
              </w:rPr>
              <w:t xml:space="preserve">Самостоятельная работа при изучении раздела 1.6.: </w:t>
            </w:r>
            <w:r w:rsidRPr="00EE2727">
              <w:rPr>
                <w:bCs/>
              </w:rPr>
              <w:t>проработка конспектов, изучение специальной литературы,</w:t>
            </w:r>
            <w:r w:rsidRPr="00EE2727">
              <w:t xml:space="preserve"> </w:t>
            </w:r>
            <w:r>
              <w:t xml:space="preserve">составление положительной и отрицательной характеристики человека с использованием фразеологических оборотов, составление </w:t>
            </w:r>
            <w:proofErr w:type="spellStart"/>
            <w:r>
              <w:t>разножанровых</w:t>
            </w:r>
            <w:proofErr w:type="spellEnd"/>
            <w:r>
              <w:t xml:space="preserve"> рассказов (из газетных заголовков), написание сценарной разработки-эскиза по произведениям живописи, составление сценарных эстафет или коллективных импровизаций, составление рассказов из</w:t>
            </w:r>
            <w:r w:rsidRPr="007F5F3B">
              <w:rPr>
                <w:rFonts w:eastAsia="Calibri"/>
                <w:b/>
                <w:bCs/>
                <w:lang w:eastAsia="en-US"/>
              </w:rPr>
              <w:t xml:space="preserve"> </w:t>
            </w:r>
            <w:r w:rsidRPr="003B0F6D">
              <w:rPr>
                <w:bCs/>
              </w:rPr>
              <w:t>пословиц и поговорок</w:t>
            </w:r>
            <w:r>
              <w:rPr>
                <w:bCs/>
              </w:rPr>
              <w:t xml:space="preserve">, разработка схем (графических изображений) архитектоники сценария, </w:t>
            </w:r>
            <w:r w:rsidRPr="003B0F6D">
              <w:rPr>
                <w:bCs/>
              </w:rPr>
              <w:t xml:space="preserve">работа с документальным материалом по его театрализации, </w:t>
            </w:r>
            <w:r>
              <w:rPr>
                <w:bCs/>
              </w:rPr>
              <w:t>работа над эпизодом сценария, составление тематических программ, р</w:t>
            </w:r>
            <w:r w:rsidRPr="003B0F6D">
              <w:rPr>
                <w:bCs/>
              </w:rPr>
              <w:t xml:space="preserve">абота с художественным материалом и органичное </w:t>
            </w:r>
            <w:r>
              <w:rPr>
                <w:bCs/>
              </w:rPr>
              <w:t>соединение его с документальным, составление</w:t>
            </w:r>
            <w:r w:rsidRPr="00AE33F7">
              <w:rPr>
                <w:b/>
                <w:bCs/>
              </w:rPr>
              <w:t xml:space="preserve"> </w:t>
            </w:r>
            <w:r w:rsidRPr="00AE33F7">
              <w:rPr>
                <w:bCs/>
              </w:rPr>
              <w:t>коллажа как специфического приема монтажа на заданную тему,</w:t>
            </w:r>
            <w:r>
              <w:rPr>
                <w:b/>
                <w:bCs/>
              </w:rPr>
              <w:t xml:space="preserve"> </w:t>
            </w:r>
            <w:r w:rsidRPr="00AE33F7">
              <w:rPr>
                <w:bCs/>
              </w:rPr>
              <w:t>сценарная разработка истории с использованием кинофрагментов,</w:t>
            </w:r>
            <w:r w:rsidRPr="00AE33F7">
              <w:t xml:space="preserve"> </w:t>
            </w:r>
            <w:r>
              <w:t>а</w:t>
            </w:r>
            <w:r w:rsidRPr="00AE33F7">
              <w:t>нализ сценариев, монтажных приемов используемых при создании эпизодов</w:t>
            </w:r>
            <w:r>
              <w:t>,</w:t>
            </w:r>
            <w:r w:rsidRPr="00AE33F7">
              <w:t xml:space="preserve"> </w:t>
            </w:r>
            <w:r>
              <w:t xml:space="preserve">составление словаря символов к </w:t>
            </w:r>
            <w:r>
              <w:lastRenderedPageBreak/>
              <w:t>празднику (по выбору), разработка смыслового каркаса сценария, разработка сценарно-режиссерского замысла культурно-массового мероприятия, составление сценарного плана представления, монтаж сценарного материала, литературная обработка сценария.</w:t>
            </w:r>
          </w:p>
        </w:tc>
        <w:tc>
          <w:tcPr>
            <w:tcW w:w="1282" w:type="dxa"/>
          </w:tcPr>
          <w:p w:rsidR="006F3A34" w:rsidRPr="00960300" w:rsidRDefault="006F3A34" w:rsidP="00600139">
            <w:pPr>
              <w:jc w:val="center"/>
              <w:rPr>
                <w:b/>
              </w:rPr>
            </w:pPr>
            <w:r>
              <w:rPr>
                <w:b/>
              </w:rPr>
              <w:lastRenderedPageBreak/>
              <w:t>231</w:t>
            </w:r>
          </w:p>
        </w:tc>
        <w:tc>
          <w:tcPr>
            <w:tcW w:w="1276" w:type="dxa"/>
            <w:vMerge w:val="restart"/>
            <w:shd w:val="clear" w:color="auto" w:fill="C0C0C0"/>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rsidRPr="00EE2727">
              <w:rPr>
                <w:b/>
                <w:bCs/>
              </w:rPr>
              <w:t>Раздел 1.7. Звукорежиссура театрализованных представлений</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tc>
        <w:tc>
          <w:tcPr>
            <w:tcW w:w="1282" w:type="dxa"/>
            <w:tcBorders>
              <w:top w:val="single" w:sz="4" w:space="0" w:color="auto"/>
              <w:left w:val="single" w:sz="4" w:space="0" w:color="auto"/>
              <w:bottom w:val="single" w:sz="4" w:space="0" w:color="auto"/>
            </w:tcBorders>
          </w:tcPr>
          <w:p w:rsidR="006F3A34" w:rsidRPr="008D2925" w:rsidRDefault="006F3A34" w:rsidP="00600139">
            <w:pPr>
              <w:jc w:val="center"/>
              <w:rPr>
                <w:b/>
              </w:rPr>
            </w:pPr>
            <w:r>
              <w:rPr>
                <w:b/>
              </w:rPr>
              <w:t>11</w:t>
            </w:r>
          </w:p>
        </w:tc>
        <w:tc>
          <w:tcPr>
            <w:tcW w:w="1276" w:type="dxa"/>
            <w:vMerge/>
            <w:tcBorders>
              <w:bottom w:val="single" w:sz="4" w:space="0" w:color="auto"/>
            </w:tcBorders>
            <w:shd w:val="clear" w:color="auto" w:fill="C0C0C0"/>
          </w:tcPr>
          <w:p w:rsidR="006F3A34" w:rsidRPr="00EE2727" w:rsidRDefault="006F3A34" w:rsidP="00600139"/>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1.7.1 Роль музыки в театрализованном представлении,</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pPr>
              <w:rPr>
                <w:b/>
              </w:rPr>
            </w:pPr>
            <w:r w:rsidRPr="00EE2727">
              <w:rPr>
                <w:b/>
              </w:rPr>
              <w:t>Содержание лекционных занятий</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tc>
        <w:tc>
          <w:tcPr>
            <w:tcW w:w="1276"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i/>
              </w:rPr>
            </w:pPr>
            <w:r w:rsidRPr="00EE2727">
              <w:rPr>
                <w:i/>
              </w:rPr>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Классификация музыки в театрализованных представлениях.</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2.</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Функции сюжетной музыки, условной музыки.</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 xml:space="preserve">Тема 1.7.2. Музыкальное </w:t>
            </w:r>
            <w:proofErr w:type="gramStart"/>
            <w:r w:rsidRPr="00EE2727">
              <w:rPr>
                <w:b/>
              </w:rPr>
              <w:t>оформление  театрализованного</w:t>
            </w:r>
            <w:proofErr w:type="gramEnd"/>
            <w:r w:rsidRPr="00EE2727">
              <w:rPr>
                <w:b/>
              </w:rPr>
              <w:t xml:space="preserve"> представления</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val="restart"/>
            <w:tcBorders>
              <w:top w:val="single" w:sz="4" w:space="0" w:color="auto"/>
              <w:left w:val="single" w:sz="4" w:space="0" w:color="auto"/>
              <w:right w:val="single" w:sz="4" w:space="0" w:color="auto"/>
            </w:tcBorders>
          </w:tcPr>
          <w:p w:rsidR="006F3A34" w:rsidRDefault="006F3A34" w:rsidP="00600139">
            <w:pPr>
              <w:jc w:val="center"/>
            </w:pPr>
          </w:p>
          <w:p w:rsidR="006F3A34" w:rsidRDefault="006F3A34" w:rsidP="00600139">
            <w:pPr>
              <w:jc w:val="center"/>
            </w:pPr>
          </w:p>
          <w:p w:rsidR="006F3A34" w:rsidRPr="00EE2727" w:rsidRDefault="006F3A34" w:rsidP="00600139">
            <w:pPr>
              <w:jc w:val="center"/>
            </w:pPr>
            <w:r w:rsidRPr="00EE2727">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Общие принципы музыкального оформления театрализованного представления.</w:t>
            </w:r>
          </w:p>
        </w:tc>
        <w:tc>
          <w:tcPr>
            <w:tcW w:w="1282" w:type="dxa"/>
            <w:vMerge/>
            <w:tcBorders>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pPr>
              <w:rPr>
                <w:b/>
              </w:rPr>
            </w:pPr>
            <w:r w:rsidRPr="00EE2727">
              <w:rPr>
                <w:b/>
              </w:rPr>
              <w:t>Практические занятия</w:t>
            </w:r>
          </w:p>
        </w:tc>
        <w:tc>
          <w:tcPr>
            <w:tcW w:w="1282"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t>1</w:t>
            </w:r>
          </w:p>
        </w:tc>
        <w:tc>
          <w:tcPr>
            <w:tcW w:w="1276" w:type="dxa"/>
            <w:vMerge/>
            <w:tcBorders>
              <w:left w:val="single" w:sz="4" w:space="0" w:color="auto"/>
              <w:right w:val="single" w:sz="4" w:space="0" w:color="auto"/>
            </w:tcBorders>
            <w:shd w:val="clear" w:color="auto" w:fill="BFBFB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Подбор музыкального материала и работа с ним.</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bottom w:val="single" w:sz="4" w:space="0" w:color="auto"/>
              <w:right w:val="single" w:sz="4" w:space="0" w:color="auto"/>
            </w:tcBorders>
            <w:shd w:val="clear" w:color="auto" w:fill="BFBFB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1.7.3. Роль шумов в театрализованном представлении</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t>1</w:t>
            </w:r>
          </w:p>
        </w:tc>
        <w:tc>
          <w:tcPr>
            <w:tcW w:w="1276"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rsidRPr="00EE2727">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Классификация шумов и звуков. Функция шумов в театрализованном представлении.</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1.7.4. Шумовое решение театрализованного представления</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t>1</w:t>
            </w:r>
          </w:p>
        </w:tc>
        <w:tc>
          <w:tcPr>
            <w:tcW w:w="1276"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Определение места и роли шумового оформления в сценическом действии, выбор характера и фактуры шума.</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Pr>
                <w:b/>
              </w:rPr>
              <w:t>Практические занятия</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p w:rsidR="006F3A34" w:rsidRPr="00EE2727" w:rsidRDefault="006F3A34" w:rsidP="00600139">
            <w:pPr>
              <w:jc w:val="center"/>
            </w:pPr>
          </w:p>
        </w:tc>
        <w:tc>
          <w:tcPr>
            <w:tcW w:w="1276" w:type="dxa"/>
            <w:vMerge w:val="restart"/>
            <w:tcBorders>
              <w:top w:val="single" w:sz="4" w:space="0" w:color="auto"/>
              <w:left w:val="single" w:sz="4" w:space="0" w:color="auto"/>
              <w:right w:val="single" w:sz="4" w:space="0" w:color="auto"/>
            </w:tcBorders>
            <w:shd w:val="clear" w:color="auto" w:fill="FFFFFF"/>
          </w:tcPr>
          <w:p w:rsidR="006F3A34" w:rsidRPr="00EE2727" w:rsidRDefault="006F3A34" w:rsidP="00600139">
            <w:pPr>
              <w:jc w:val="center"/>
            </w:pPr>
            <w:r>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Экспликация шумового оформления</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1.7.5. Запись и организация шумов к театрализованному представлению</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Практические занятия</w:t>
            </w:r>
          </w:p>
        </w:tc>
        <w:tc>
          <w:tcPr>
            <w:tcW w:w="1282" w:type="dxa"/>
            <w:vMerge w:val="restart"/>
            <w:tcBorders>
              <w:left w:val="single" w:sz="4" w:space="0" w:color="auto"/>
              <w:right w:val="single" w:sz="4" w:space="0" w:color="auto"/>
            </w:tcBorders>
          </w:tcPr>
          <w:p w:rsidR="006F3A34" w:rsidRPr="00EE2727" w:rsidRDefault="006F3A34" w:rsidP="00600139">
            <w:r>
              <w:t xml:space="preserve">         1</w:t>
            </w:r>
          </w:p>
        </w:tc>
        <w:tc>
          <w:tcPr>
            <w:tcW w:w="1276" w:type="dxa"/>
            <w:vMerge w:val="restart"/>
            <w:tcBorders>
              <w:left w:val="single" w:sz="4" w:space="0" w:color="auto"/>
              <w:right w:val="single" w:sz="4" w:space="0" w:color="auto"/>
            </w:tcBorders>
            <w:shd w:val="clear" w:color="auto" w:fill="FFFFFF"/>
          </w:tcPr>
          <w:p w:rsidR="006F3A34" w:rsidRPr="00EE2727" w:rsidRDefault="006F3A34" w:rsidP="00600139">
            <w:r>
              <w:t xml:space="preserve">       3</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Имитация шумов, получение шумов с помощью музыкальных инструментов и электронных приборов.</w:t>
            </w:r>
          </w:p>
        </w:tc>
        <w:tc>
          <w:tcPr>
            <w:tcW w:w="1282" w:type="dxa"/>
            <w:vMerge/>
            <w:tcBorders>
              <w:left w:val="single" w:sz="4" w:space="0" w:color="auto"/>
              <w:bottom w:val="single" w:sz="4" w:space="0" w:color="auto"/>
              <w:right w:val="single" w:sz="4" w:space="0" w:color="auto"/>
            </w:tcBorders>
          </w:tcPr>
          <w:p w:rsidR="006F3A34" w:rsidRPr="00EE2727" w:rsidRDefault="006F3A34" w:rsidP="00600139"/>
        </w:tc>
        <w:tc>
          <w:tcPr>
            <w:tcW w:w="1276" w:type="dxa"/>
            <w:vMerge/>
            <w:tcBorders>
              <w:left w:val="single" w:sz="4" w:space="0" w:color="auto"/>
              <w:right w:val="single" w:sz="4" w:space="0" w:color="auto"/>
            </w:tcBorders>
            <w:shd w:val="clear" w:color="auto" w:fill="FFFFFF"/>
          </w:tcPr>
          <w:p w:rsidR="006F3A34" w:rsidRPr="00EE2727" w:rsidRDefault="006F3A34" w:rsidP="00600139"/>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1.7.6. Использование речевой фонограммы в театрализованном представлении</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p w:rsidR="006F3A34" w:rsidRPr="00EE2727" w:rsidRDefault="006F3A34" w:rsidP="00600139">
            <w:pPr>
              <w:jc w:val="center"/>
            </w:pPr>
          </w:p>
        </w:tc>
        <w:tc>
          <w:tcPr>
            <w:tcW w:w="1276"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rsidRPr="00EE2727">
              <w:t>2</w:t>
            </w:r>
          </w:p>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 xml:space="preserve">Функции речевой фонограммы. Речевая фонограмма как художественный прием </w:t>
            </w:r>
            <w:proofErr w:type="spellStart"/>
            <w:r w:rsidRPr="00EE2727">
              <w:t>звукотехнического</w:t>
            </w:r>
            <w:proofErr w:type="spellEnd"/>
            <w:r w:rsidRPr="00EE2727">
              <w:t xml:space="preserve"> оформления.</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 xml:space="preserve">Тема 1.7.7. Микрофонная техника </w:t>
            </w:r>
            <w:r w:rsidRPr="00EE2727">
              <w:rPr>
                <w:b/>
              </w:rPr>
              <w:lastRenderedPageBreak/>
              <w:t>в театрализованном представлении</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lastRenderedPageBreak/>
              <w:t>Содержание лекционных занятий</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Микрофоны в сценическом действии.</w:t>
            </w:r>
          </w:p>
        </w:tc>
        <w:tc>
          <w:tcPr>
            <w:tcW w:w="1282" w:type="dxa"/>
            <w:vMerge/>
            <w:tcBorders>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pPr>
              <w:rPr>
                <w:b/>
              </w:rPr>
            </w:pPr>
            <w:r w:rsidRPr="00EE2727">
              <w:rPr>
                <w:b/>
              </w:rPr>
              <w:t>Практические занятия</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p w:rsidR="006F3A34" w:rsidRPr="00EE2727" w:rsidRDefault="006F3A34" w:rsidP="00600139">
            <w:pPr>
              <w:jc w:val="center"/>
            </w:pPr>
          </w:p>
        </w:tc>
        <w:tc>
          <w:tcPr>
            <w:tcW w:w="1276" w:type="dxa"/>
            <w:vMerge w:val="restart"/>
            <w:tcBorders>
              <w:top w:val="single" w:sz="4" w:space="0" w:color="auto"/>
              <w:left w:val="single" w:sz="4" w:space="0" w:color="auto"/>
              <w:right w:val="single" w:sz="4" w:space="0" w:color="auto"/>
            </w:tcBorders>
            <w:shd w:val="clear" w:color="auto" w:fill="FFFFFF"/>
          </w:tcPr>
          <w:p w:rsidR="006F3A34" w:rsidRPr="00EE2727" w:rsidRDefault="006F3A34" w:rsidP="00600139">
            <w:pPr>
              <w:jc w:val="center"/>
            </w:pPr>
            <w:r w:rsidRPr="00941F6C">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Художественные приемы использования микрофонов.</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Тема 1.7.8. Звуковые эффекты в театрализованном представлении</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Практические занятия</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941F6C"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Эффекты панорамирования звука и реверберации</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2.</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Эффекты имитирования и транспонирования.</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3.</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Эффекты унисонного звучания и звуковой перспективы.</w:t>
            </w:r>
          </w:p>
        </w:tc>
        <w:tc>
          <w:tcPr>
            <w:tcW w:w="1282" w:type="dxa"/>
            <w:vMerge/>
            <w:tcBorders>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bottom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r w:rsidRPr="00EE2727">
              <w:rPr>
                <w:b/>
              </w:rPr>
              <w:t xml:space="preserve">Тема 1.7.9.  </w:t>
            </w:r>
            <w:proofErr w:type="gramStart"/>
            <w:r w:rsidRPr="00EE2727">
              <w:rPr>
                <w:b/>
              </w:rPr>
              <w:t>Звуковое  сопровождение</w:t>
            </w:r>
            <w:proofErr w:type="gramEnd"/>
            <w:r w:rsidRPr="00EE2727">
              <w:rPr>
                <w:b/>
              </w:rPr>
              <w:t xml:space="preserve"> театрализованного представления</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p w:rsidR="006F3A34" w:rsidRPr="00EE2727" w:rsidRDefault="006F3A34" w:rsidP="00600139">
            <w:pPr>
              <w:jc w:val="center"/>
            </w:pPr>
          </w:p>
        </w:tc>
        <w:tc>
          <w:tcPr>
            <w:tcW w:w="1276"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rsidRPr="00EE2727">
              <w:t>2</w:t>
            </w:r>
          </w:p>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Звуковая партитура театрализованного представления, организация звукового сопровождения.</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val="restart"/>
            <w:tcBorders>
              <w:top w:val="single" w:sz="4" w:space="0" w:color="auto"/>
              <w:left w:val="single" w:sz="4" w:space="0" w:color="auto"/>
              <w:right w:val="single" w:sz="4" w:space="0" w:color="auto"/>
            </w:tcBorders>
          </w:tcPr>
          <w:p w:rsidR="006F3A34" w:rsidRPr="00EE2727" w:rsidRDefault="006F3A34" w:rsidP="00600139">
            <w:pPr>
              <w:jc w:val="center"/>
              <w:rPr>
                <w:b/>
              </w:rPr>
            </w:pPr>
            <w:r w:rsidRPr="00EE2727">
              <w:rPr>
                <w:b/>
              </w:rPr>
              <w:t>Тема 1.7.10. Звукозапись</w:t>
            </w: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rPr>
              <w:t>Содержание лекционных занятий</w:t>
            </w:r>
          </w:p>
        </w:tc>
        <w:tc>
          <w:tcPr>
            <w:tcW w:w="1282" w:type="dxa"/>
            <w:vMerge/>
            <w:tcBorders>
              <w:left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Звуковые планы и звуковая перспектива.</w:t>
            </w:r>
          </w:p>
        </w:tc>
        <w:tc>
          <w:tcPr>
            <w:tcW w:w="1282" w:type="dxa"/>
            <w:vMerge/>
            <w:tcBorders>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pPr>
              <w:rPr>
                <w:b/>
              </w:rPr>
            </w:pPr>
            <w:r w:rsidRPr="00EE2727">
              <w:rPr>
                <w:b/>
              </w:rPr>
              <w:t>Практические занятия</w:t>
            </w:r>
          </w:p>
        </w:tc>
        <w:tc>
          <w:tcPr>
            <w:tcW w:w="1282" w:type="dxa"/>
            <w:vMerge w:val="restart"/>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r>
              <w:t>1</w:t>
            </w:r>
          </w:p>
        </w:tc>
        <w:tc>
          <w:tcPr>
            <w:tcW w:w="1276" w:type="dxa"/>
            <w:vMerge w:val="restart"/>
            <w:tcBorders>
              <w:top w:val="single" w:sz="4" w:space="0" w:color="auto"/>
              <w:left w:val="single" w:sz="4" w:space="0" w:color="auto"/>
              <w:right w:val="single" w:sz="4" w:space="0" w:color="auto"/>
            </w:tcBorders>
            <w:shd w:val="clear" w:color="auto" w:fill="FFFFFF"/>
          </w:tcPr>
          <w:p w:rsidR="006F3A34" w:rsidRPr="00EE2727" w:rsidRDefault="006F3A34" w:rsidP="00600139">
            <w:pPr>
              <w:jc w:val="center"/>
            </w:pPr>
            <w:r>
              <w:t>2</w:t>
            </w: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Способы записи речи. Динамический диапазон.</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2.</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Обработка сигнала при записи</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Height w:val="285"/>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3.</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Объективный и субъективный контроль, оценка качества записи.</w:t>
            </w:r>
            <w:r>
              <w:t xml:space="preserve"> </w:t>
            </w:r>
            <w:r w:rsidRPr="00262ED7">
              <w:rPr>
                <w:b/>
              </w:rPr>
              <w:t>ЗАЧЁТ</w:t>
            </w:r>
          </w:p>
        </w:tc>
        <w:tc>
          <w:tcPr>
            <w:tcW w:w="1282" w:type="dxa"/>
            <w:vMerge/>
            <w:tcBorders>
              <w:top w:val="single" w:sz="4" w:space="0" w:color="auto"/>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Height w:val="150"/>
        </w:trPr>
        <w:tc>
          <w:tcPr>
            <w:tcW w:w="2835" w:type="dxa"/>
            <w:gridSpan w:val="2"/>
            <w:vMerge/>
            <w:tcBorders>
              <w:left w:val="single" w:sz="4" w:space="0" w:color="auto"/>
              <w:right w:val="single" w:sz="4" w:space="0" w:color="auto"/>
            </w:tcBorders>
          </w:tcPr>
          <w:p w:rsidR="006F3A34" w:rsidRPr="00EE2727" w:rsidRDefault="006F3A34" w:rsidP="00600139">
            <w:pPr>
              <w:rPr>
                <w:b/>
              </w:rPr>
            </w:pPr>
          </w:p>
        </w:tc>
        <w:tc>
          <w:tcPr>
            <w:tcW w:w="9775" w:type="dxa"/>
            <w:gridSpan w:val="9"/>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rPr>
                <w:b/>
                <w:bCs/>
              </w:rPr>
              <w:t>Индивидуальные занятия</w:t>
            </w:r>
          </w:p>
        </w:tc>
        <w:tc>
          <w:tcPr>
            <w:tcW w:w="1282" w:type="dxa"/>
            <w:vMerge w:val="restart"/>
            <w:tcBorders>
              <w:top w:val="single" w:sz="4" w:space="0" w:color="auto"/>
              <w:left w:val="single" w:sz="4" w:space="0" w:color="auto"/>
              <w:right w:val="single" w:sz="4" w:space="0" w:color="auto"/>
            </w:tcBorders>
          </w:tcPr>
          <w:p w:rsidR="006F3A34" w:rsidRPr="00EE2727" w:rsidRDefault="006F3A34" w:rsidP="00600139">
            <w:pPr>
              <w:jc w:val="center"/>
            </w:pPr>
            <w:r>
              <w:t>1</w:t>
            </w:r>
          </w:p>
        </w:tc>
        <w:tc>
          <w:tcPr>
            <w:tcW w:w="1276" w:type="dxa"/>
            <w:vMerge w:val="restart"/>
            <w:tcBorders>
              <w:left w:val="single" w:sz="4" w:space="0" w:color="auto"/>
              <w:right w:val="single" w:sz="4" w:space="0" w:color="auto"/>
            </w:tcBorders>
            <w:shd w:val="clear" w:color="auto" w:fill="FFFFFF"/>
          </w:tcPr>
          <w:p w:rsidR="006F3A34" w:rsidRPr="00EE2727" w:rsidRDefault="006F3A34" w:rsidP="00600139">
            <w:pPr>
              <w:jc w:val="center"/>
            </w:pPr>
            <w:r>
              <w:t>3</w:t>
            </w:r>
          </w:p>
        </w:tc>
      </w:tr>
      <w:tr w:rsidR="006F3A34" w:rsidRPr="00EE2727" w:rsidTr="00600139">
        <w:tblPrEx>
          <w:tblLook w:val="00A0" w:firstRow="1" w:lastRow="0" w:firstColumn="1" w:lastColumn="0" w:noHBand="0" w:noVBand="0"/>
        </w:tblPrEx>
        <w:trPr>
          <w:gridAfter w:val="1"/>
          <w:wAfter w:w="142" w:type="dxa"/>
          <w:trHeight w:val="111"/>
        </w:trPr>
        <w:tc>
          <w:tcPr>
            <w:tcW w:w="2835" w:type="dxa"/>
            <w:gridSpan w:val="2"/>
            <w:vMerge/>
            <w:tcBorders>
              <w:left w:val="single" w:sz="4" w:space="0" w:color="auto"/>
              <w:bottom w:val="single" w:sz="4" w:space="0" w:color="auto"/>
              <w:right w:val="single" w:sz="4" w:space="0" w:color="auto"/>
            </w:tcBorders>
          </w:tcPr>
          <w:p w:rsidR="006F3A34" w:rsidRPr="00EE2727" w:rsidRDefault="006F3A34" w:rsidP="00600139">
            <w:pPr>
              <w:rPr>
                <w:b/>
              </w:rPr>
            </w:pPr>
          </w:p>
        </w:tc>
        <w:tc>
          <w:tcPr>
            <w:tcW w:w="396" w:type="dxa"/>
            <w:gridSpan w:val="3"/>
            <w:tcBorders>
              <w:top w:val="single" w:sz="4" w:space="0" w:color="auto"/>
              <w:left w:val="single" w:sz="4" w:space="0" w:color="auto"/>
              <w:bottom w:val="single" w:sz="4" w:space="0" w:color="auto"/>
              <w:right w:val="single" w:sz="4" w:space="0" w:color="auto"/>
            </w:tcBorders>
          </w:tcPr>
          <w:p w:rsidR="006F3A34" w:rsidRPr="00EE2727" w:rsidRDefault="006F3A34" w:rsidP="00600139">
            <w:r>
              <w:t>1.</w:t>
            </w:r>
          </w:p>
        </w:tc>
        <w:tc>
          <w:tcPr>
            <w:tcW w:w="9379" w:type="dxa"/>
            <w:gridSpan w:val="6"/>
            <w:tcBorders>
              <w:top w:val="single" w:sz="4" w:space="0" w:color="auto"/>
              <w:left w:val="single" w:sz="4" w:space="0" w:color="auto"/>
              <w:bottom w:val="single" w:sz="4" w:space="0" w:color="auto"/>
              <w:right w:val="single" w:sz="4" w:space="0" w:color="auto"/>
            </w:tcBorders>
          </w:tcPr>
          <w:p w:rsidR="006F3A34" w:rsidRPr="00EE2727" w:rsidRDefault="006F3A34" w:rsidP="00600139">
            <w:r w:rsidRPr="00EE2727">
              <w:t>Обработка сигнала при записи</w:t>
            </w:r>
          </w:p>
        </w:tc>
        <w:tc>
          <w:tcPr>
            <w:tcW w:w="1282" w:type="dxa"/>
            <w:vMerge/>
            <w:tcBorders>
              <w:left w:val="single" w:sz="4" w:space="0" w:color="auto"/>
              <w:bottom w:val="single" w:sz="4" w:space="0" w:color="auto"/>
              <w:right w:val="single" w:sz="4" w:space="0" w:color="auto"/>
            </w:tcBorders>
          </w:tcPr>
          <w:p w:rsidR="006F3A34" w:rsidRPr="00EE2727"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Height w:val="15"/>
        </w:trPr>
        <w:tc>
          <w:tcPr>
            <w:tcW w:w="12610" w:type="dxa"/>
            <w:gridSpan w:val="11"/>
            <w:vMerge w:val="restart"/>
            <w:tcBorders>
              <w:top w:val="single" w:sz="4" w:space="0" w:color="auto"/>
              <w:left w:val="single" w:sz="4" w:space="0" w:color="auto"/>
              <w:right w:val="single" w:sz="4" w:space="0" w:color="auto"/>
            </w:tcBorders>
          </w:tcPr>
          <w:p w:rsidR="006F3A34" w:rsidRPr="00EE2727" w:rsidRDefault="006F3A34" w:rsidP="00600139">
            <w:r w:rsidRPr="00EE2727">
              <w:rPr>
                <w:b/>
              </w:rPr>
              <w:t xml:space="preserve">Самостоятельная работа студентов к разделу 1.7: </w:t>
            </w:r>
            <w:r w:rsidRPr="00EE2727">
              <w:t>проработка конспектов, изучение специальной литературы, прослушивание музыки и ее классифицирование, подбор музыкального материала к литературному произведению, классификация заданных шумов ,подбор шумов по характеру и фактуре, имитация заданных шумов с помощью простейших приспособлений, разбор фрагмента речевой фонограммы, написание реферата на тему «Использование микрофона в сценическом действии», классифицировать заданные звуковые эффекты, создание фрагмента звуковой партитуры.</w:t>
            </w:r>
          </w:p>
        </w:tc>
        <w:tc>
          <w:tcPr>
            <w:tcW w:w="1282" w:type="dxa"/>
            <w:tcBorders>
              <w:top w:val="single" w:sz="4" w:space="0" w:color="auto"/>
              <w:left w:val="single" w:sz="4" w:space="0" w:color="auto"/>
              <w:bottom w:val="single" w:sz="4" w:space="0" w:color="auto"/>
              <w:right w:val="single" w:sz="4" w:space="0" w:color="auto"/>
            </w:tcBorders>
          </w:tcPr>
          <w:p w:rsidR="006F3A34" w:rsidRPr="008D2925" w:rsidRDefault="006F3A34" w:rsidP="00600139">
            <w:pPr>
              <w:jc w:val="center"/>
              <w:rPr>
                <w:b/>
              </w:rPr>
            </w:pPr>
            <w:r>
              <w:rPr>
                <w:b/>
              </w:rPr>
              <w:t>79</w:t>
            </w:r>
          </w:p>
        </w:tc>
        <w:tc>
          <w:tcPr>
            <w:tcW w:w="1276" w:type="dxa"/>
            <w:vMerge w:val="restart"/>
            <w:tcBorders>
              <w:left w:val="single" w:sz="4" w:space="0" w:color="auto"/>
              <w:right w:val="single" w:sz="4" w:space="0" w:color="auto"/>
            </w:tcBorders>
          </w:tcPr>
          <w:p w:rsidR="006F3A34" w:rsidRPr="00EE2727" w:rsidRDefault="006F3A34" w:rsidP="00600139">
            <w:pPr>
              <w:jc w:val="center"/>
            </w:pPr>
          </w:p>
        </w:tc>
      </w:tr>
      <w:tr w:rsidR="006F3A34" w:rsidRPr="00EE2727" w:rsidTr="00600139">
        <w:tblPrEx>
          <w:tblLook w:val="00A0" w:firstRow="1" w:lastRow="0" w:firstColumn="1" w:lastColumn="0" w:noHBand="0" w:noVBand="0"/>
        </w:tblPrEx>
        <w:trPr>
          <w:gridAfter w:val="1"/>
          <w:wAfter w:w="142" w:type="dxa"/>
          <w:trHeight w:val="795"/>
        </w:trPr>
        <w:tc>
          <w:tcPr>
            <w:tcW w:w="12610" w:type="dxa"/>
            <w:gridSpan w:val="11"/>
            <w:vMerge/>
            <w:tcBorders>
              <w:left w:val="single" w:sz="4" w:space="0" w:color="auto"/>
              <w:bottom w:val="single" w:sz="4" w:space="0" w:color="auto"/>
              <w:right w:val="single" w:sz="4" w:space="0" w:color="auto"/>
            </w:tcBorders>
          </w:tcPr>
          <w:p w:rsidR="006F3A34" w:rsidRPr="00EE2727" w:rsidRDefault="006F3A34" w:rsidP="00600139">
            <w:pPr>
              <w:rPr>
                <w:b/>
              </w:rPr>
            </w:pPr>
          </w:p>
        </w:tc>
        <w:tc>
          <w:tcPr>
            <w:tcW w:w="1282" w:type="dxa"/>
            <w:tcBorders>
              <w:top w:val="single" w:sz="4" w:space="0" w:color="auto"/>
              <w:left w:val="single" w:sz="4" w:space="0" w:color="auto"/>
              <w:bottom w:val="single" w:sz="4" w:space="0" w:color="auto"/>
              <w:right w:val="single" w:sz="4" w:space="0" w:color="auto"/>
            </w:tcBorders>
          </w:tcPr>
          <w:p w:rsidR="006F3A34" w:rsidRDefault="006F3A34" w:rsidP="00600139">
            <w:pPr>
              <w:jc w:val="center"/>
              <w:rPr>
                <w:b/>
              </w:rPr>
            </w:pPr>
          </w:p>
        </w:tc>
        <w:tc>
          <w:tcPr>
            <w:tcW w:w="1276" w:type="dxa"/>
            <w:vMerge/>
            <w:tcBorders>
              <w:left w:val="single" w:sz="4" w:space="0" w:color="auto"/>
              <w:bottom w:val="single" w:sz="4" w:space="0" w:color="auto"/>
              <w:right w:val="single" w:sz="4" w:space="0" w:color="auto"/>
            </w:tcBorders>
          </w:tcPr>
          <w:p w:rsidR="006F3A34" w:rsidRPr="00EE2727" w:rsidRDefault="006F3A34" w:rsidP="00600139">
            <w:pPr>
              <w:jc w:val="center"/>
            </w:pPr>
          </w:p>
        </w:tc>
      </w:tr>
      <w:tr w:rsidR="006F3A34" w:rsidRPr="000A40FA" w:rsidTr="00600139">
        <w:trPr>
          <w:gridAfter w:val="1"/>
          <w:wAfter w:w="142" w:type="dxa"/>
        </w:trPr>
        <w:tc>
          <w:tcPr>
            <w:tcW w:w="2829" w:type="dxa"/>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r w:rsidRPr="000A40FA">
              <w:rPr>
                <w:b/>
                <w:bCs/>
              </w:rPr>
              <w:t xml:space="preserve">Раздел </w:t>
            </w:r>
            <w:r>
              <w:rPr>
                <w:b/>
                <w:bCs/>
              </w:rPr>
              <w:t>1.</w:t>
            </w:r>
            <w:r w:rsidRPr="000A40FA">
              <w:rPr>
                <w:b/>
                <w:bCs/>
              </w:rPr>
              <w:t>8. Музыка в театрализованных представлениях</w:t>
            </w:r>
          </w:p>
          <w:p w:rsidR="006F3A34" w:rsidRPr="000A40FA" w:rsidRDefault="006F3A34" w:rsidP="00600139">
            <w:pPr>
              <w:jc w:val="center"/>
              <w:rPr>
                <w:b/>
                <w:bCs/>
              </w:rPr>
            </w:pPr>
          </w:p>
        </w:tc>
        <w:tc>
          <w:tcPr>
            <w:tcW w:w="9781" w:type="dxa"/>
            <w:gridSpan w:val="10"/>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p>
        </w:tc>
        <w:tc>
          <w:tcPr>
            <w:tcW w:w="1282" w:type="dxa"/>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rPr>
            </w:pPr>
            <w:r>
              <w:rPr>
                <w:b/>
              </w:rPr>
              <w:t>10</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Pr>
        <w:tc>
          <w:tcPr>
            <w:tcW w:w="2829" w:type="dxa"/>
            <w:vMerge w:val="restart"/>
            <w:tcBorders>
              <w:top w:val="single" w:sz="4" w:space="0" w:color="auto"/>
              <w:left w:val="single" w:sz="4" w:space="0" w:color="auto"/>
              <w:right w:val="single" w:sz="4" w:space="0" w:color="auto"/>
            </w:tcBorders>
          </w:tcPr>
          <w:p w:rsidR="006F3A34" w:rsidRPr="000A40FA" w:rsidRDefault="006F3A34" w:rsidP="00600139">
            <w:pPr>
              <w:pStyle w:val="1"/>
              <w:jc w:val="center"/>
              <w:rPr>
                <w:b/>
              </w:rPr>
            </w:pPr>
            <w:r w:rsidRPr="000A40FA">
              <w:rPr>
                <w:b/>
                <w:bCs/>
              </w:rPr>
              <w:t xml:space="preserve">Тема </w:t>
            </w:r>
            <w:r>
              <w:rPr>
                <w:b/>
                <w:bCs/>
              </w:rPr>
              <w:t>1.</w:t>
            </w:r>
            <w:r w:rsidRPr="000A40FA">
              <w:rPr>
                <w:b/>
                <w:bCs/>
              </w:rPr>
              <w:t>8.1.</w:t>
            </w:r>
            <w:r w:rsidRPr="000A40FA">
              <w:rPr>
                <w:b/>
              </w:rPr>
              <w:t>Музыка как вид искусства</w:t>
            </w:r>
          </w:p>
          <w:p w:rsidR="006F3A34" w:rsidRPr="000A40FA" w:rsidRDefault="006F3A34" w:rsidP="00600139">
            <w:pPr>
              <w:jc w:val="center"/>
              <w:rPr>
                <w:b/>
                <w:bCs/>
              </w:rPr>
            </w:pPr>
          </w:p>
          <w:p w:rsidR="006F3A34" w:rsidRPr="000A40FA" w:rsidRDefault="006F3A34" w:rsidP="00600139">
            <w:pPr>
              <w:jc w:val="center"/>
              <w:rPr>
                <w:b/>
                <w:bCs/>
              </w:rPr>
            </w:pPr>
          </w:p>
        </w:tc>
        <w:tc>
          <w:tcPr>
            <w:tcW w:w="9781" w:type="dxa"/>
            <w:gridSpan w:val="10"/>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rPr>
                <w:b/>
                <w:bCs/>
              </w:rPr>
              <w:t xml:space="preserve">Содержание лекционных занятий </w:t>
            </w:r>
          </w:p>
        </w:tc>
        <w:tc>
          <w:tcPr>
            <w:tcW w:w="1282" w:type="dxa"/>
            <w:vMerge w:val="restart"/>
            <w:tcBorders>
              <w:top w:val="single" w:sz="4" w:space="0" w:color="auto"/>
              <w:left w:val="single" w:sz="4" w:space="0" w:color="auto"/>
              <w:right w:val="single" w:sz="4" w:space="0" w:color="auto"/>
            </w:tcBorders>
          </w:tcPr>
          <w:p w:rsidR="006F3A34" w:rsidRPr="000A40FA" w:rsidRDefault="006F3A34" w:rsidP="00600139">
            <w:pPr>
              <w:jc w:val="center"/>
              <w:rPr>
                <w:b/>
              </w:rPr>
            </w:pPr>
            <w:r>
              <w:rPr>
                <w:b/>
              </w:rPr>
              <w:t>2</w:t>
            </w:r>
          </w:p>
        </w:tc>
        <w:tc>
          <w:tcPr>
            <w:tcW w:w="1276" w:type="dxa"/>
            <w:vMerge w:val="restart"/>
            <w:tcBorders>
              <w:top w:val="single" w:sz="4" w:space="0" w:color="auto"/>
              <w:left w:val="single" w:sz="4" w:space="0" w:color="auto"/>
              <w:right w:val="single" w:sz="4" w:space="0" w:color="auto"/>
            </w:tcBorders>
            <w:shd w:val="clear" w:color="auto" w:fill="FFFFFF"/>
          </w:tcPr>
          <w:p w:rsidR="006F3A34" w:rsidRPr="000A40FA" w:rsidRDefault="006F3A34" w:rsidP="00600139">
            <w:pPr>
              <w:jc w:val="center"/>
            </w:pPr>
            <w:r w:rsidRPr="000A40FA">
              <w:t>3</w:t>
            </w:r>
          </w:p>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1.</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Специфика музыкального искусства.</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2.</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Выразительные средства музыкального искусства. Музыкальные инструменты.</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3.</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Основ</w:t>
            </w:r>
            <w:r>
              <w:t xml:space="preserve">ные музыкальные жанры. Понятие </w:t>
            </w:r>
            <w:r w:rsidRPr="000A40FA">
              <w:t>музыкальной формы.</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4.</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Стили и направления в музыкальном искусстве, их связь с общей духовной культурой своего времени.</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5.</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Современная массовая музыка. Музыка кино.</w:t>
            </w:r>
          </w:p>
        </w:tc>
        <w:tc>
          <w:tcPr>
            <w:tcW w:w="1282" w:type="dxa"/>
            <w:vMerge/>
            <w:tcBorders>
              <w:left w:val="single" w:sz="4" w:space="0" w:color="auto"/>
              <w:bottom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bottom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781" w:type="dxa"/>
            <w:gridSpan w:val="10"/>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rPr>
                <w:b/>
                <w:bCs/>
              </w:rPr>
              <w:t>Практические занятия</w:t>
            </w:r>
          </w:p>
        </w:tc>
        <w:tc>
          <w:tcPr>
            <w:tcW w:w="1282" w:type="dxa"/>
            <w:vMerge w:val="restart"/>
            <w:tcBorders>
              <w:top w:val="single" w:sz="4" w:space="0" w:color="auto"/>
              <w:left w:val="single" w:sz="4" w:space="0" w:color="auto"/>
              <w:right w:val="single" w:sz="4" w:space="0" w:color="auto"/>
            </w:tcBorders>
          </w:tcPr>
          <w:p w:rsidR="006F3A34" w:rsidRPr="000A40FA" w:rsidRDefault="006F3A34" w:rsidP="00600139">
            <w:pPr>
              <w:jc w:val="center"/>
              <w:rPr>
                <w:b/>
              </w:rPr>
            </w:pPr>
            <w:r>
              <w:rPr>
                <w:b/>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6F3A34" w:rsidRPr="000A40FA" w:rsidRDefault="006F3A34" w:rsidP="00600139">
            <w:pPr>
              <w:jc w:val="center"/>
            </w:pPr>
            <w:r>
              <w:t>3</w:t>
            </w: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1.</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Основные музыкальные жанры и формы (анализ).</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2.</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Определение и применение стилей и направлений в музыкальном искусстве.</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6F3A34" w:rsidRPr="000A40FA" w:rsidRDefault="006F3A34" w:rsidP="00600139">
            <w:pPr>
              <w:jc w:val="center"/>
            </w:pPr>
          </w:p>
        </w:tc>
      </w:tr>
      <w:tr w:rsidR="006F3A34" w:rsidRPr="000A40FA" w:rsidTr="00600139">
        <w:trPr>
          <w:gridAfter w:val="1"/>
          <w:wAfter w:w="142" w:type="dxa"/>
        </w:trPr>
        <w:tc>
          <w:tcPr>
            <w:tcW w:w="2829" w:type="dxa"/>
            <w:vMerge/>
            <w:tcBorders>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3.</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Контрольный урок.</w:t>
            </w:r>
          </w:p>
        </w:tc>
        <w:tc>
          <w:tcPr>
            <w:tcW w:w="1282" w:type="dxa"/>
            <w:tcBorders>
              <w:left w:val="single" w:sz="4" w:space="0" w:color="auto"/>
              <w:bottom w:val="single" w:sz="4" w:space="0" w:color="auto"/>
              <w:right w:val="single" w:sz="4" w:space="0" w:color="auto"/>
            </w:tcBorders>
          </w:tcPr>
          <w:p w:rsidR="006F3A34" w:rsidRPr="000A40FA" w:rsidRDefault="006F3A34" w:rsidP="00600139">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3A34" w:rsidRPr="000A40FA" w:rsidRDefault="006F3A34" w:rsidP="00600139">
            <w:pPr>
              <w:jc w:val="center"/>
            </w:pPr>
            <w:r>
              <w:t>3</w:t>
            </w:r>
          </w:p>
        </w:tc>
      </w:tr>
      <w:tr w:rsidR="006F3A34" w:rsidRPr="000A40FA" w:rsidTr="00600139">
        <w:trPr>
          <w:gridAfter w:val="1"/>
          <w:wAfter w:w="142" w:type="dxa"/>
        </w:trPr>
        <w:tc>
          <w:tcPr>
            <w:tcW w:w="2829" w:type="dxa"/>
            <w:vMerge w:val="restart"/>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r w:rsidRPr="000A40FA">
              <w:rPr>
                <w:b/>
                <w:bCs/>
              </w:rPr>
              <w:t xml:space="preserve">Тема </w:t>
            </w:r>
            <w:r>
              <w:rPr>
                <w:b/>
                <w:bCs/>
              </w:rPr>
              <w:t>1.</w:t>
            </w:r>
            <w:r w:rsidRPr="000A40FA">
              <w:rPr>
                <w:b/>
                <w:bCs/>
              </w:rPr>
              <w:t>8.2.</w:t>
            </w:r>
            <w:r w:rsidRPr="000A40FA">
              <w:rPr>
                <w:b/>
              </w:rPr>
              <w:t>Музыка в театрализованных представлениях</w:t>
            </w:r>
          </w:p>
          <w:p w:rsidR="006F3A34" w:rsidRPr="000A40FA" w:rsidRDefault="006F3A34" w:rsidP="00600139">
            <w:pPr>
              <w:jc w:val="center"/>
              <w:rPr>
                <w:b/>
                <w:bCs/>
              </w:rPr>
            </w:pPr>
          </w:p>
        </w:tc>
        <w:tc>
          <w:tcPr>
            <w:tcW w:w="9781" w:type="dxa"/>
            <w:gridSpan w:val="10"/>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rPr>
                <w:b/>
                <w:bCs/>
              </w:rPr>
              <w:t xml:space="preserve">Содержание лекционных занятий </w:t>
            </w:r>
          </w:p>
        </w:tc>
        <w:tc>
          <w:tcPr>
            <w:tcW w:w="1282" w:type="dxa"/>
            <w:vMerge w:val="restart"/>
            <w:tcBorders>
              <w:top w:val="single" w:sz="4" w:space="0" w:color="auto"/>
              <w:left w:val="single" w:sz="4" w:space="0" w:color="auto"/>
              <w:right w:val="single" w:sz="4" w:space="0" w:color="auto"/>
            </w:tcBorders>
          </w:tcPr>
          <w:p w:rsidR="006F3A34" w:rsidRPr="000A40FA" w:rsidRDefault="006F3A34" w:rsidP="00600139">
            <w:pPr>
              <w:jc w:val="center"/>
              <w:rPr>
                <w:b/>
              </w:rPr>
            </w:pPr>
            <w:r>
              <w:rPr>
                <w:b/>
              </w:rPr>
              <w:t>2</w:t>
            </w:r>
          </w:p>
        </w:tc>
        <w:tc>
          <w:tcPr>
            <w:tcW w:w="1276" w:type="dxa"/>
            <w:vMerge w:val="restart"/>
            <w:tcBorders>
              <w:top w:val="single" w:sz="4" w:space="0" w:color="auto"/>
              <w:left w:val="single" w:sz="4" w:space="0" w:color="auto"/>
              <w:right w:val="single" w:sz="4" w:space="0" w:color="auto"/>
            </w:tcBorders>
            <w:shd w:val="clear" w:color="auto" w:fill="FFFFFF"/>
          </w:tcPr>
          <w:p w:rsidR="006F3A34" w:rsidRPr="000A40FA" w:rsidRDefault="006F3A34" w:rsidP="00600139">
            <w:r>
              <w:t xml:space="preserve">        </w:t>
            </w:r>
            <w:r w:rsidRPr="000A40FA">
              <w:t>3</w:t>
            </w:r>
          </w:p>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1.</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Роль музыки и ее основные драматургические и композиционные функции в театрализованных представлениях.</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2.</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t xml:space="preserve">Звукошумовое оформление </w:t>
            </w:r>
            <w:r w:rsidRPr="000A40FA">
              <w:t>театрализованных представлений.</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3.</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Основные этапы работы постановщика по музыкально-шумовому оформлению театрализованных представлений.</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4.</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Радиозвукотехническое и мультимедийное оснащение театрализованных представлений.</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rsidRPr="000A40FA">
              <w:t>5.</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t>Музыкально-шумовая партитура</w:t>
            </w:r>
          </w:p>
        </w:tc>
        <w:tc>
          <w:tcPr>
            <w:tcW w:w="1282" w:type="dxa"/>
            <w:vMerge/>
            <w:tcBorders>
              <w:left w:val="single" w:sz="4" w:space="0" w:color="auto"/>
              <w:bottom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bottom w:val="single" w:sz="4" w:space="0" w:color="auto"/>
              <w:right w:val="single" w:sz="4" w:space="0" w:color="auto"/>
            </w:tcBorders>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781" w:type="dxa"/>
            <w:gridSpan w:val="10"/>
            <w:tcBorders>
              <w:top w:val="single" w:sz="4" w:space="0" w:color="auto"/>
              <w:left w:val="single" w:sz="4" w:space="0" w:color="auto"/>
              <w:bottom w:val="single" w:sz="4" w:space="0" w:color="auto"/>
              <w:right w:val="single" w:sz="4" w:space="0" w:color="auto"/>
            </w:tcBorders>
          </w:tcPr>
          <w:p w:rsidR="006F3A34" w:rsidRPr="000A40FA" w:rsidRDefault="006F3A34" w:rsidP="00600139">
            <w:r w:rsidRPr="000A40FA">
              <w:rPr>
                <w:b/>
                <w:bCs/>
              </w:rPr>
              <w:t>Практические занятия</w:t>
            </w:r>
          </w:p>
        </w:tc>
        <w:tc>
          <w:tcPr>
            <w:tcW w:w="1282" w:type="dxa"/>
            <w:vMerge w:val="restart"/>
            <w:tcBorders>
              <w:top w:val="single" w:sz="4" w:space="0" w:color="auto"/>
              <w:left w:val="single" w:sz="4" w:space="0" w:color="auto"/>
              <w:right w:val="single" w:sz="4" w:space="0" w:color="auto"/>
            </w:tcBorders>
          </w:tcPr>
          <w:p w:rsidR="006F3A34" w:rsidRPr="000A40FA" w:rsidRDefault="006F3A34" w:rsidP="00600139">
            <w:pPr>
              <w:jc w:val="center"/>
              <w:rPr>
                <w:b/>
              </w:rPr>
            </w:pPr>
            <w:r>
              <w:rPr>
                <w:b/>
              </w:rPr>
              <w:t>2</w:t>
            </w:r>
          </w:p>
        </w:tc>
        <w:tc>
          <w:tcPr>
            <w:tcW w:w="1276" w:type="dxa"/>
            <w:vMerge w:val="restart"/>
            <w:tcBorders>
              <w:top w:val="single" w:sz="4" w:space="0" w:color="auto"/>
              <w:left w:val="single" w:sz="4" w:space="0" w:color="auto"/>
              <w:right w:val="single" w:sz="4" w:space="0" w:color="auto"/>
            </w:tcBorders>
            <w:shd w:val="clear" w:color="auto" w:fill="FFFFFF"/>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1.</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t xml:space="preserve">Звукошумовое оформление </w:t>
            </w:r>
            <w:r w:rsidRPr="000A40FA">
              <w:t>театрализованного представления.</w:t>
            </w:r>
          </w:p>
        </w:tc>
        <w:tc>
          <w:tcPr>
            <w:tcW w:w="1282" w:type="dxa"/>
            <w:vMerge/>
            <w:tcBorders>
              <w:left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2.</w:t>
            </w:r>
          </w:p>
        </w:tc>
        <w:tc>
          <w:tcPr>
            <w:tcW w:w="8875" w:type="dxa"/>
            <w:tcBorders>
              <w:top w:val="single" w:sz="4" w:space="0" w:color="auto"/>
              <w:left w:val="single" w:sz="4" w:space="0" w:color="auto"/>
              <w:bottom w:val="single" w:sz="4" w:space="0" w:color="auto"/>
              <w:right w:val="single" w:sz="4" w:space="0" w:color="auto"/>
            </w:tcBorders>
          </w:tcPr>
          <w:p w:rsidR="006F3A34" w:rsidRPr="000A40FA" w:rsidRDefault="006F3A34" w:rsidP="00600139">
            <w:r>
              <w:t>Составление музыкально-шумовой</w:t>
            </w:r>
            <w:r w:rsidRPr="000A40FA">
              <w:t xml:space="preserve"> партитуры.</w:t>
            </w:r>
          </w:p>
        </w:tc>
        <w:tc>
          <w:tcPr>
            <w:tcW w:w="1282" w:type="dxa"/>
            <w:vMerge/>
            <w:tcBorders>
              <w:left w:val="single" w:sz="4" w:space="0" w:color="auto"/>
              <w:bottom w:val="single" w:sz="4" w:space="0" w:color="auto"/>
              <w:right w:val="single" w:sz="4" w:space="0" w:color="auto"/>
            </w:tcBorders>
          </w:tcPr>
          <w:p w:rsidR="006F3A34" w:rsidRPr="000A40FA" w:rsidRDefault="006F3A34" w:rsidP="00600139">
            <w:pPr>
              <w:jc w:val="center"/>
            </w:pPr>
          </w:p>
        </w:tc>
        <w:tc>
          <w:tcPr>
            <w:tcW w:w="1276" w:type="dxa"/>
            <w:vMerge/>
            <w:tcBorders>
              <w:left w:val="single" w:sz="4" w:space="0" w:color="auto"/>
              <w:right w:val="single" w:sz="4" w:space="0" w:color="auto"/>
            </w:tcBorders>
            <w:shd w:val="clear" w:color="auto" w:fill="FFFFFF"/>
          </w:tcPr>
          <w:p w:rsidR="006F3A34" w:rsidRPr="000A40FA" w:rsidRDefault="006F3A34" w:rsidP="00600139">
            <w:pPr>
              <w:jc w:val="center"/>
            </w:pPr>
          </w:p>
        </w:tc>
      </w:tr>
      <w:tr w:rsidR="006F3A34" w:rsidRPr="000A40FA" w:rsidTr="00600139">
        <w:trPr>
          <w:gridAfter w:val="1"/>
          <w:wAfter w:w="142" w:type="dxa"/>
        </w:trPr>
        <w:tc>
          <w:tcPr>
            <w:tcW w:w="2829" w:type="dxa"/>
            <w:vMerge/>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
                <w:bCs/>
              </w:rPr>
            </w:pPr>
          </w:p>
        </w:tc>
        <w:tc>
          <w:tcPr>
            <w:tcW w:w="906" w:type="dxa"/>
            <w:gridSpan w:val="9"/>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rPr>
                <w:bCs/>
              </w:rPr>
            </w:pPr>
            <w:r w:rsidRPr="000A40FA">
              <w:rPr>
                <w:bCs/>
              </w:rPr>
              <w:t>3.</w:t>
            </w:r>
          </w:p>
        </w:tc>
        <w:tc>
          <w:tcPr>
            <w:tcW w:w="8875" w:type="dxa"/>
            <w:tcBorders>
              <w:top w:val="single" w:sz="4" w:space="0" w:color="auto"/>
              <w:left w:val="single" w:sz="4" w:space="0" w:color="auto"/>
              <w:bottom w:val="single" w:sz="4" w:space="0" w:color="auto"/>
              <w:right w:val="single" w:sz="4" w:space="0" w:color="auto"/>
            </w:tcBorders>
          </w:tcPr>
          <w:p w:rsidR="006F3A34" w:rsidRPr="00A24D27" w:rsidRDefault="006F3A34" w:rsidP="00600139">
            <w:pPr>
              <w:rPr>
                <w:b/>
              </w:rPr>
            </w:pPr>
            <w:r w:rsidRPr="00A24D27">
              <w:rPr>
                <w:b/>
              </w:rPr>
              <w:t>ЗАЧЁТ</w:t>
            </w:r>
          </w:p>
        </w:tc>
        <w:tc>
          <w:tcPr>
            <w:tcW w:w="1282" w:type="dxa"/>
            <w:tcBorders>
              <w:top w:val="single" w:sz="4" w:space="0" w:color="auto"/>
              <w:left w:val="single" w:sz="4" w:space="0" w:color="auto"/>
              <w:bottom w:val="single" w:sz="4" w:space="0" w:color="auto"/>
              <w:right w:val="single" w:sz="4" w:space="0" w:color="auto"/>
            </w:tcBorders>
          </w:tcPr>
          <w:p w:rsidR="006F3A34" w:rsidRPr="000A40FA" w:rsidRDefault="006F3A34" w:rsidP="00600139">
            <w:pPr>
              <w:jc w:val="center"/>
            </w:pPr>
            <w:r>
              <w:t>2</w:t>
            </w:r>
          </w:p>
        </w:tc>
        <w:tc>
          <w:tcPr>
            <w:tcW w:w="1276" w:type="dxa"/>
            <w:tcBorders>
              <w:left w:val="single" w:sz="4" w:space="0" w:color="auto"/>
              <w:right w:val="single" w:sz="4" w:space="0" w:color="auto"/>
            </w:tcBorders>
            <w:shd w:val="clear" w:color="auto" w:fill="FFFFFF"/>
          </w:tcPr>
          <w:p w:rsidR="006F3A34" w:rsidRPr="000A40FA" w:rsidRDefault="006F3A34" w:rsidP="00600139">
            <w:pPr>
              <w:jc w:val="center"/>
            </w:pPr>
            <w:r>
              <w:t>3</w:t>
            </w:r>
          </w:p>
        </w:tc>
      </w:tr>
      <w:tr w:rsidR="006F3A34" w:rsidRPr="000A40FA" w:rsidTr="00600139">
        <w:trPr>
          <w:gridAfter w:val="1"/>
          <w:wAfter w:w="142" w:type="dxa"/>
        </w:trPr>
        <w:tc>
          <w:tcPr>
            <w:tcW w:w="12610" w:type="dxa"/>
            <w:gridSpan w:val="11"/>
            <w:tcBorders>
              <w:top w:val="single" w:sz="4" w:space="0" w:color="auto"/>
              <w:left w:val="single" w:sz="4" w:space="0" w:color="auto"/>
              <w:bottom w:val="single" w:sz="4" w:space="0" w:color="auto"/>
              <w:right w:val="single" w:sz="4" w:space="0" w:color="auto"/>
            </w:tcBorders>
          </w:tcPr>
          <w:p w:rsidR="006F3A34" w:rsidRPr="000A40FA" w:rsidRDefault="006F3A34" w:rsidP="00600139">
            <w:pPr>
              <w:rPr>
                <w:b/>
              </w:rPr>
            </w:pPr>
            <w:r w:rsidRPr="000A40FA">
              <w:rPr>
                <w:b/>
                <w:bCs/>
              </w:rPr>
              <w:t xml:space="preserve">Самостоятельная работа при изучении раздела 8.  </w:t>
            </w:r>
            <w:r w:rsidRPr="000A40FA">
              <w:t>проработка конспектов, изучение специальной литературы,</w:t>
            </w:r>
            <w:r w:rsidRPr="000A40FA">
              <w:rPr>
                <w:b/>
              </w:rPr>
              <w:t xml:space="preserve"> </w:t>
            </w:r>
            <w:r w:rsidRPr="000A40FA">
              <w:t>анализ</w:t>
            </w:r>
          </w:p>
        </w:tc>
        <w:tc>
          <w:tcPr>
            <w:tcW w:w="1282" w:type="dxa"/>
            <w:vMerge w:val="restart"/>
            <w:tcBorders>
              <w:top w:val="single" w:sz="4" w:space="0" w:color="auto"/>
              <w:left w:val="single" w:sz="4" w:space="0" w:color="auto"/>
              <w:right w:val="single" w:sz="4" w:space="0" w:color="auto"/>
            </w:tcBorders>
          </w:tcPr>
          <w:p w:rsidR="006F3A34" w:rsidRPr="000A40FA" w:rsidRDefault="006F3A34" w:rsidP="00600139">
            <w:pPr>
              <w:jc w:val="center"/>
              <w:rPr>
                <w:b/>
              </w:rPr>
            </w:pPr>
            <w:r>
              <w:rPr>
                <w:b/>
              </w:rPr>
              <w:t>68</w:t>
            </w:r>
          </w:p>
        </w:tc>
        <w:tc>
          <w:tcPr>
            <w:tcW w:w="1276" w:type="dxa"/>
            <w:vMerge w:val="restart"/>
            <w:tcBorders>
              <w:left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Height w:val="1095"/>
        </w:trPr>
        <w:tc>
          <w:tcPr>
            <w:tcW w:w="12610" w:type="dxa"/>
            <w:gridSpan w:val="11"/>
            <w:tcBorders>
              <w:top w:val="single" w:sz="4" w:space="0" w:color="auto"/>
              <w:left w:val="single" w:sz="4" w:space="0" w:color="auto"/>
              <w:bottom w:val="single" w:sz="4" w:space="0" w:color="auto"/>
              <w:right w:val="single" w:sz="4" w:space="0" w:color="auto"/>
            </w:tcBorders>
          </w:tcPr>
          <w:p w:rsidR="006F3A34" w:rsidRPr="000A40FA" w:rsidRDefault="006F3A34" w:rsidP="00600139">
            <w:pPr>
              <w:rPr>
                <w:b/>
                <w:bCs/>
              </w:rPr>
            </w:pPr>
            <w:r w:rsidRPr="000A40FA">
              <w:t xml:space="preserve"> музыкальных жанров и форм произведений, использование различных музыкальных стилей и направлений музыкального искусства в театрализованных представлениях, звукошумовое оформление театрализованных представлений, составление музыкально-шумовых партитур.</w:t>
            </w:r>
          </w:p>
        </w:tc>
        <w:tc>
          <w:tcPr>
            <w:tcW w:w="1282" w:type="dxa"/>
            <w:vMerge/>
            <w:tcBorders>
              <w:left w:val="single" w:sz="4" w:space="0" w:color="auto"/>
              <w:right w:val="single" w:sz="4" w:space="0" w:color="auto"/>
            </w:tcBorders>
          </w:tcPr>
          <w:p w:rsidR="006F3A34" w:rsidRDefault="006F3A34" w:rsidP="00600139">
            <w:pPr>
              <w:jc w:val="center"/>
              <w:rPr>
                <w:b/>
              </w:rPr>
            </w:pPr>
          </w:p>
        </w:tc>
        <w:tc>
          <w:tcPr>
            <w:tcW w:w="1276" w:type="dxa"/>
            <w:vMerge/>
            <w:tcBorders>
              <w:left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Pr>
        <w:tc>
          <w:tcPr>
            <w:tcW w:w="2829" w:type="dxa"/>
          </w:tcPr>
          <w:p w:rsidR="006F3A34" w:rsidRPr="000A40FA" w:rsidRDefault="006F3A34" w:rsidP="00600139">
            <w:pPr>
              <w:jc w:val="center"/>
              <w:rPr>
                <w:rFonts w:eastAsia="Calibri"/>
                <w:b/>
                <w:bCs/>
              </w:rPr>
            </w:pPr>
            <w:r w:rsidRPr="000A40FA">
              <w:rPr>
                <w:rFonts w:eastAsia="Calibri"/>
                <w:b/>
                <w:bCs/>
              </w:rPr>
              <w:t>МДК. 02.02 Исполнительская подготовка</w:t>
            </w:r>
          </w:p>
        </w:tc>
        <w:tc>
          <w:tcPr>
            <w:tcW w:w="9781" w:type="dxa"/>
            <w:gridSpan w:val="10"/>
          </w:tcPr>
          <w:p w:rsidR="006F3A34" w:rsidRPr="000A40FA" w:rsidRDefault="006F3A34" w:rsidP="00600139">
            <w:pPr>
              <w:jc w:val="center"/>
            </w:pPr>
          </w:p>
        </w:tc>
        <w:tc>
          <w:tcPr>
            <w:tcW w:w="1282" w:type="dxa"/>
            <w:tcBorders>
              <w:right w:val="single" w:sz="4" w:space="0" w:color="auto"/>
            </w:tcBorders>
          </w:tcPr>
          <w:p w:rsidR="006F3A34" w:rsidRPr="009809B4" w:rsidRDefault="006F3A34" w:rsidP="00600139">
            <w:pPr>
              <w:jc w:val="center"/>
              <w:rPr>
                <w:b/>
              </w:rPr>
            </w:pPr>
            <w:r>
              <w:rPr>
                <w:b/>
              </w:rPr>
              <w:t>131</w:t>
            </w:r>
          </w:p>
        </w:tc>
        <w:tc>
          <w:tcPr>
            <w:tcW w:w="1276" w:type="dxa"/>
            <w:vMerge/>
            <w:tcBorders>
              <w:left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Pr>
        <w:tc>
          <w:tcPr>
            <w:tcW w:w="2829" w:type="dxa"/>
          </w:tcPr>
          <w:p w:rsidR="006F3A34" w:rsidRPr="000A40FA" w:rsidRDefault="006F3A34" w:rsidP="00600139">
            <w:pPr>
              <w:jc w:val="center"/>
              <w:rPr>
                <w:b/>
                <w:bCs/>
              </w:rPr>
            </w:pPr>
            <w:r w:rsidRPr="000A40FA">
              <w:rPr>
                <w:rFonts w:eastAsia="Calibri"/>
                <w:b/>
                <w:bCs/>
              </w:rPr>
              <w:t>Раздел 2.1. Основы актерского мастерства</w:t>
            </w:r>
          </w:p>
        </w:tc>
        <w:tc>
          <w:tcPr>
            <w:tcW w:w="9781" w:type="dxa"/>
            <w:gridSpan w:val="10"/>
          </w:tcPr>
          <w:p w:rsidR="006F3A34" w:rsidRPr="000A40FA" w:rsidRDefault="006F3A34" w:rsidP="00600139">
            <w:pPr>
              <w:jc w:val="center"/>
            </w:pPr>
          </w:p>
        </w:tc>
        <w:tc>
          <w:tcPr>
            <w:tcW w:w="1282" w:type="dxa"/>
            <w:tcBorders>
              <w:right w:val="single" w:sz="4" w:space="0" w:color="auto"/>
            </w:tcBorders>
          </w:tcPr>
          <w:p w:rsidR="006F3A34" w:rsidRPr="009809B4" w:rsidRDefault="006F3A34" w:rsidP="00600139">
            <w:pPr>
              <w:jc w:val="center"/>
              <w:rPr>
                <w:b/>
              </w:rPr>
            </w:pPr>
            <w:r>
              <w:rPr>
                <w:b/>
              </w:rPr>
              <w:t>40</w:t>
            </w:r>
          </w:p>
        </w:tc>
        <w:tc>
          <w:tcPr>
            <w:tcW w:w="1276" w:type="dxa"/>
            <w:vMerge/>
            <w:tcBorders>
              <w:left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sidRPr="000A40FA">
              <w:rPr>
                <w:rFonts w:eastAsia="Calibri"/>
                <w:b/>
                <w:bCs/>
              </w:rPr>
              <w:t xml:space="preserve">Тема 2.1.1. </w:t>
            </w:r>
            <w:r w:rsidRPr="000A40FA">
              <w:rPr>
                <w:b/>
                <w:bCs/>
              </w:rPr>
              <w:t>Введение в предмет «Основы актерского мастерства».</w:t>
            </w:r>
          </w:p>
        </w:tc>
        <w:tc>
          <w:tcPr>
            <w:tcW w:w="9781" w:type="dxa"/>
            <w:gridSpan w:val="10"/>
          </w:tcPr>
          <w:p w:rsidR="006F3A34" w:rsidRPr="000A40FA" w:rsidRDefault="006F3A34" w:rsidP="00600139">
            <w:r w:rsidRPr="000A40FA">
              <w:rPr>
                <w:b/>
                <w:bCs/>
              </w:rPr>
              <w:t xml:space="preserve">Содержание лекционных занятий </w:t>
            </w:r>
          </w:p>
        </w:tc>
        <w:tc>
          <w:tcPr>
            <w:tcW w:w="1282" w:type="dxa"/>
            <w:tcBorders>
              <w:right w:val="single" w:sz="4" w:space="0" w:color="auto"/>
            </w:tcBorders>
          </w:tcPr>
          <w:p w:rsidR="006F3A34" w:rsidRPr="004873F2" w:rsidRDefault="006F3A34" w:rsidP="00600139">
            <w:pPr>
              <w:jc w:val="center"/>
            </w:pPr>
            <w:r>
              <w:t>1</w:t>
            </w:r>
          </w:p>
        </w:tc>
        <w:tc>
          <w:tcPr>
            <w:tcW w:w="1276" w:type="dxa"/>
            <w:vMerge/>
            <w:tcBorders>
              <w:left w:val="single" w:sz="4" w:space="0" w:color="auto"/>
              <w:right w:val="single" w:sz="4" w:space="0" w:color="auto"/>
            </w:tcBorders>
            <w:shd w:val="clear" w:color="auto" w:fill="C0C0C0"/>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1.</w:t>
            </w:r>
          </w:p>
        </w:tc>
        <w:tc>
          <w:tcPr>
            <w:tcW w:w="8925" w:type="dxa"/>
            <w:gridSpan w:val="4"/>
          </w:tcPr>
          <w:p w:rsidR="006F3A34" w:rsidRPr="000A40FA" w:rsidRDefault="006F3A34" w:rsidP="00600139">
            <w:r>
              <w:t>Предмет и задачи курса, его место в системе подготовки режиссера театрализованных представлений.</w:t>
            </w:r>
          </w:p>
        </w:tc>
        <w:tc>
          <w:tcPr>
            <w:tcW w:w="1282" w:type="dxa"/>
            <w:vMerge w:val="restart"/>
          </w:tcPr>
          <w:p w:rsidR="006F3A34" w:rsidRPr="004873F2" w:rsidRDefault="006F3A34" w:rsidP="00600139">
            <w:pPr>
              <w:jc w:val="center"/>
            </w:pPr>
          </w:p>
        </w:tc>
        <w:tc>
          <w:tcPr>
            <w:tcW w:w="1276" w:type="dxa"/>
            <w:vMerge w:val="restart"/>
          </w:tcPr>
          <w:p w:rsidR="006F3A34" w:rsidRPr="000A40FA" w:rsidRDefault="006F3A34" w:rsidP="00600139">
            <w:pPr>
              <w:jc w:val="center"/>
            </w:pPr>
            <w:r w:rsidRPr="000A40FA">
              <w:t>1</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2.</w:t>
            </w:r>
          </w:p>
        </w:tc>
        <w:tc>
          <w:tcPr>
            <w:tcW w:w="8925" w:type="dxa"/>
            <w:gridSpan w:val="4"/>
          </w:tcPr>
          <w:p w:rsidR="006F3A34" w:rsidRPr="000A40FA" w:rsidRDefault="006F3A34" w:rsidP="00600139">
            <w:r>
              <w:t>Система К.С. Станиславского как основа воспитания актера и режиссера.</w:t>
            </w:r>
          </w:p>
        </w:tc>
        <w:tc>
          <w:tcPr>
            <w:tcW w:w="1282" w:type="dxa"/>
            <w:vMerge/>
          </w:tcPr>
          <w:p w:rsidR="006F3A34" w:rsidRPr="004873F2" w:rsidRDefault="006F3A34" w:rsidP="00600139">
            <w:pPr>
              <w:jc w:val="center"/>
            </w:pPr>
          </w:p>
        </w:tc>
        <w:tc>
          <w:tcPr>
            <w:tcW w:w="1276" w:type="dxa"/>
            <w:vMerge/>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3.</w:t>
            </w:r>
          </w:p>
        </w:tc>
        <w:tc>
          <w:tcPr>
            <w:tcW w:w="8925" w:type="dxa"/>
            <w:gridSpan w:val="4"/>
          </w:tcPr>
          <w:p w:rsidR="006F3A34" w:rsidRPr="000A40FA" w:rsidRDefault="006F3A34" w:rsidP="00600139">
            <w:r>
              <w:t>Актерская этика.</w:t>
            </w:r>
          </w:p>
        </w:tc>
        <w:tc>
          <w:tcPr>
            <w:tcW w:w="1282" w:type="dxa"/>
            <w:vMerge/>
          </w:tcPr>
          <w:p w:rsidR="006F3A34" w:rsidRPr="004873F2" w:rsidRDefault="006F3A34" w:rsidP="00600139">
            <w:pPr>
              <w:jc w:val="center"/>
            </w:pPr>
          </w:p>
        </w:tc>
        <w:tc>
          <w:tcPr>
            <w:tcW w:w="1276" w:type="dxa"/>
            <w:vMerge/>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sidRPr="000A40FA">
              <w:rPr>
                <w:b/>
                <w:bCs/>
              </w:rPr>
              <w:t>Практические занятия</w:t>
            </w:r>
            <w:r w:rsidRPr="000A40FA">
              <w:rPr>
                <w:bCs/>
              </w:rPr>
              <w:t xml:space="preserve"> </w:t>
            </w:r>
          </w:p>
        </w:tc>
        <w:tc>
          <w:tcPr>
            <w:tcW w:w="1282" w:type="dxa"/>
          </w:tcPr>
          <w:p w:rsidR="006F3A34" w:rsidRPr="004873F2" w:rsidRDefault="006F3A34" w:rsidP="00600139">
            <w:pPr>
              <w:jc w:val="center"/>
            </w:pPr>
            <w:r>
              <w:t>3</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t>Освобождение мышц.</w:t>
            </w:r>
          </w:p>
        </w:tc>
        <w:tc>
          <w:tcPr>
            <w:tcW w:w="1282" w:type="dxa"/>
            <w:vMerge w:val="restart"/>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r>
              <w:t>Действие «если бы», предлагаемые обстоятельства.</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A40FA" w:rsidRDefault="006F3A34" w:rsidP="00600139">
            <w:r>
              <w:t>Воображение и фантазия.</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4.</w:t>
            </w:r>
          </w:p>
        </w:tc>
        <w:tc>
          <w:tcPr>
            <w:tcW w:w="8925" w:type="dxa"/>
            <w:gridSpan w:val="4"/>
          </w:tcPr>
          <w:p w:rsidR="006F3A34" w:rsidRPr="000A40FA" w:rsidRDefault="006F3A34" w:rsidP="00600139">
            <w:r>
              <w:t>Сценическое внимание.</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5.</w:t>
            </w:r>
          </w:p>
        </w:tc>
        <w:tc>
          <w:tcPr>
            <w:tcW w:w="8925" w:type="dxa"/>
            <w:gridSpan w:val="4"/>
          </w:tcPr>
          <w:p w:rsidR="006F3A34" w:rsidRPr="000A40FA" w:rsidRDefault="006F3A34" w:rsidP="00600139">
            <w:pPr>
              <w:rPr>
                <w:bCs/>
              </w:rPr>
            </w:pPr>
            <w:r>
              <w:rPr>
                <w:bCs/>
              </w:rPr>
              <w:t>Чувство правды, логика, последовательность.</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70"/>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
                <w:bCs/>
              </w:rPr>
            </w:pPr>
            <w:r w:rsidRPr="000A40FA">
              <w:rPr>
                <w:b/>
                <w:bCs/>
              </w:rPr>
              <w:t xml:space="preserve">Индивидуальные занятия </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1.</w:t>
            </w:r>
          </w:p>
        </w:tc>
        <w:tc>
          <w:tcPr>
            <w:tcW w:w="8925" w:type="dxa"/>
            <w:gridSpan w:val="4"/>
          </w:tcPr>
          <w:p w:rsidR="006F3A34" w:rsidRPr="000A40FA" w:rsidRDefault="006F3A34" w:rsidP="00600139">
            <w:pPr>
              <w:rPr>
                <w:color w:val="FF0000"/>
              </w:rPr>
            </w:pPr>
            <w:r w:rsidRPr="000A40FA">
              <w:rPr>
                <w:bCs/>
              </w:rPr>
              <w:t>Этюд</w:t>
            </w:r>
            <w:r>
              <w:rPr>
                <w:bCs/>
              </w:rPr>
              <w:t>ы</w:t>
            </w:r>
            <w:r w:rsidRPr="000A40FA">
              <w:rPr>
                <w:bCs/>
              </w:rPr>
              <w:t xml:space="preserve"> на наблюдения</w:t>
            </w:r>
            <w:r>
              <w:rPr>
                <w:bCs/>
              </w:rPr>
              <w:t>.</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2.</w:t>
            </w:r>
          </w:p>
        </w:tc>
        <w:tc>
          <w:tcPr>
            <w:tcW w:w="8925" w:type="dxa"/>
            <w:gridSpan w:val="4"/>
          </w:tcPr>
          <w:p w:rsidR="006F3A34" w:rsidRPr="000A40FA" w:rsidRDefault="006F3A34" w:rsidP="00600139">
            <w:pPr>
              <w:rPr>
                <w:color w:val="FF0000"/>
              </w:rPr>
            </w:pPr>
            <w:r w:rsidRPr="000A40FA">
              <w:t>Этюды на музыкальный материал</w:t>
            </w:r>
            <w:r>
              <w:t>.</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0A40FA" w:rsidRDefault="006F3A34" w:rsidP="00600139">
            <w:r>
              <w:t>Этюды на воображение и фантазию.</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r>
              <w:t>Этюды на внимание.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val="restart"/>
          </w:tcPr>
          <w:p w:rsidR="006F3A34" w:rsidRPr="000A40FA" w:rsidRDefault="006F3A34" w:rsidP="00600139">
            <w:pPr>
              <w:jc w:val="center"/>
              <w:rPr>
                <w:b/>
                <w:bCs/>
              </w:rPr>
            </w:pPr>
            <w:r>
              <w:rPr>
                <w:b/>
                <w:bCs/>
              </w:rPr>
              <w:t>Тема 2.1.2. Упражнения на освоение элементов внутреннего самочувствия.</w:t>
            </w:r>
          </w:p>
        </w:tc>
        <w:tc>
          <w:tcPr>
            <w:tcW w:w="9781" w:type="dxa"/>
            <w:gridSpan w:val="10"/>
          </w:tcPr>
          <w:p w:rsidR="006F3A34" w:rsidRDefault="006F3A34" w:rsidP="00600139">
            <w:r w:rsidRPr="00FD71D0">
              <w:rPr>
                <w:b/>
                <w:bCs/>
              </w:rPr>
              <w:t>Практические занятия</w:t>
            </w:r>
          </w:p>
        </w:tc>
        <w:tc>
          <w:tcPr>
            <w:tcW w:w="1282" w:type="dxa"/>
          </w:tcPr>
          <w:p w:rsidR="006F3A34" w:rsidRPr="004873F2" w:rsidRDefault="006F3A34" w:rsidP="00600139">
            <w:pPr>
              <w:jc w:val="center"/>
            </w:pPr>
            <w:r>
              <w:t>8</w:t>
            </w:r>
          </w:p>
        </w:tc>
        <w:tc>
          <w:tcPr>
            <w:tcW w:w="1276" w:type="dxa"/>
            <w:shd w:val="clear" w:color="auto" w:fill="BFBFBF"/>
          </w:tcPr>
          <w:p w:rsidR="006F3A34" w:rsidRPr="000A40FA" w:rsidRDefault="006F3A34" w:rsidP="00600139"/>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Default="006F3A34" w:rsidP="00600139">
            <w:r>
              <w:t>Сценическая наивность.</w:t>
            </w:r>
          </w:p>
        </w:tc>
        <w:tc>
          <w:tcPr>
            <w:tcW w:w="1282" w:type="dxa"/>
            <w:vMerge w:val="restart"/>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r>
              <w:t>Эмоциональная память.</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r>
              <w:t>Общение.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r>
              <w:t>Характерность.</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Default="006F3A34" w:rsidP="00600139">
            <w:r>
              <w:t>Темпо-ритм.</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Default="006F3A34" w:rsidP="00600139">
            <w:r>
              <w:t>Мизансцена.</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Default="006F3A34" w:rsidP="00600139">
            <w:r>
              <w:t>Атмосфера.</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Default="006F3A34" w:rsidP="00600139">
            <w:r>
              <w:t>Событие.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Default="006F3A34" w:rsidP="00600139">
            <w:r>
              <w:t>Постановка этюда.</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10.</w:t>
            </w:r>
          </w:p>
        </w:tc>
        <w:tc>
          <w:tcPr>
            <w:tcW w:w="8925" w:type="dxa"/>
            <w:gridSpan w:val="4"/>
          </w:tcPr>
          <w:p w:rsidR="006F3A34" w:rsidRPr="001B086B" w:rsidRDefault="006F3A34" w:rsidP="00600139">
            <w:pPr>
              <w:rPr>
                <w:b/>
              </w:rPr>
            </w:pPr>
            <w:r w:rsidRPr="001B086B">
              <w:rPr>
                <w:b/>
              </w:rPr>
              <w:t>ЭКЗАМЕН</w:t>
            </w:r>
          </w:p>
        </w:tc>
        <w:tc>
          <w:tcPr>
            <w:tcW w:w="1282" w:type="dxa"/>
            <w:vMerge/>
          </w:tcPr>
          <w:p w:rsidR="006F3A34" w:rsidRPr="004873F2" w:rsidRDefault="006F3A34" w:rsidP="00600139">
            <w:pPr>
              <w:jc w:val="center"/>
            </w:pPr>
          </w:p>
        </w:tc>
        <w:tc>
          <w:tcPr>
            <w:tcW w:w="1276" w:type="dxa"/>
            <w:vMerge w:val="restart"/>
            <w:shd w:val="clear" w:color="auto" w:fill="BFBFBF"/>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9781" w:type="dxa"/>
            <w:gridSpan w:val="10"/>
          </w:tcPr>
          <w:p w:rsidR="006F3A34" w:rsidRDefault="006F3A34" w:rsidP="00600139">
            <w:r w:rsidRPr="00FD71D0">
              <w:rPr>
                <w:b/>
                <w:bCs/>
              </w:rPr>
              <w:t>Индивидуальные занятия</w:t>
            </w:r>
          </w:p>
        </w:tc>
        <w:tc>
          <w:tcPr>
            <w:tcW w:w="1282" w:type="dxa"/>
          </w:tcPr>
          <w:p w:rsidR="006F3A34" w:rsidRPr="004873F2" w:rsidRDefault="006F3A34" w:rsidP="00600139">
            <w:pPr>
              <w:jc w:val="center"/>
            </w:pPr>
            <w:r>
              <w:t>3</w:t>
            </w:r>
          </w:p>
        </w:tc>
        <w:tc>
          <w:tcPr>
            <w:tcW w:w="1276" w:type="dxa"/>
            <w:vMerge/>
            <w:shd w:val="clear" w:color="auto" w:fill="BFBFBF"/>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Default="006F3A34" w:rsidP="00600139">
            <w:r>
              <w:t>Этюды на сценическую наивность.</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r>
              <w:t>Этюды на общение.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r>
              <w:t>Работа над поиском характерности.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61"/>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r w:rsidRPr="00FD71D0">
              <w:t>Постановка этюда.</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b/>
              </w:rPr>
              <w:t>Тема 2.1.3</w:t>
            </w:r>
            <w:r w:rsidRPr="000A40FA">
              <w:rPr>
                <w:b/>
              </w:rPr>
              <w:t>. Элемент психотехники «общение» (взаимодействие).</w:t>
            </w:r>
          </w:p>
        </w:tc>
        <w:tc>
          <w:tcPr>
            <w:tcW w:w="9781" w:type="dxa"/>
            <w:gridSpan w:val="10"/>
          </w:tcPr>
          <w:p w:rsidR="006F3A34" w:rsidRPr="000A40FA" w:rsidRDefault="006F3A34" w:rsidP="00600139">
            <w:r w:rsidRPr="000A40FA">
              <w:rPr>
                <w:b/>
                <w:bCs/>
              </w:rPr>
              <w:t xml:space="preserve">Содержание лекционных занятий </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1.</w:t>
            </w:r>
          </w:p>
        </w:tc>
        <w:tc>
          <w:tcPr>
            <w:tcW w:w="8925" w:type="dxa"/>
            <w:gridSpan w:val="4"/>
          </w:tcPr>
          <w:p w:rsidR="006F3A34" w:rsidRPr="000A40FA" w:rsidRDefault="006F3A34" w:rsidP="00600139">
            <w:r>
              <w:t>Законы общения, взаимодействие, их конфликтная сущность.</w:t>
            </w:r>
          </w:p>
        </w:tc>
        <w:tc>
          <w:tcPr>
            <w:tcW w:w="1282" w:type="dxa"/>
            <w:vMerge w:val="restart"/>
          </w:tcPr>
          <w:p w:rsidR="006F3A34" w:rsidRPr="004873F2" w:rsidRDefault="006F3A34" w:rsidP="00600139">
            <w:pPr>
              <w:jc w:val="center"/>
            </w:pPr>
          </w:p>
        </w:tc>
        <w:tc>
          <w:tcPr>
            <w:tcW w:w="1276" w:type="dxa"/>
            <w:vMerge w:val="restart"/>
          </w:tcPr>
          <w:p w:rsidR="006F3A34" w:rsidRPr="00E45DB5" w:rsidRDefault="006F3A34" w:rsidP="00600139">
            <w:pPr>
              <w:jc w:val="center"/>
            </w:pPr>
            <w:r w:rsidRPr="00E45DB5">
              <w:t>1</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2.</w:t>
            </w:r>
          </w:p>
        </w:tc>
        <w:tc>
          <w:tcPr>
            <w:tcW w:w="8925" w:type="dxa"/>
            <w:gridSpan w:val="4"/>
          </w:tcPr>
          <w:p w:rsidR="006F3A34" w:rsidRPr="000A40FA" w:rsidRDefault="006F3A34" w:rsidP="00600139">
            <w:r>
              <w:t>Внешние приемы общения.</w:t>
            </w:r>
          </w:p>
        </w:tc>
        <w:tc>
          <w:tcPr>
            <w:tcW w:w="1282" w:type="dxa"/>
            <w:vMerge/>
          </w:tcPr>
          <w:p w:rsidR="006F3A34" w:rsidRPr="004873F2" w:rsidRDefault="006F3A34" w:rsidP="00600139">
            <w:pPr>
              <w:jc w:val="center"/>
            </w:pPr>
          </w:p>
        </w:tc>
        <w:tc>
          <w:tcPr>
            <w:tcW w:w="1276" w:type="dxa"/>
            <w:vMerge/>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3.</w:t>
            </w:r>
          </w:p>
        </w:tc>
        <w:tc>
          <w:tcPr>
            <w:tcW w:w="8925" w:type="dxa"/>
            <w:gridSpan w:val="4"/>
          </w:tcPr>
          <w:p w:rsidR="006F3A34" w:rsidRPr="000A40FA" w:rsidRDefault="006F3A34" w:rsidP="00600139">
            <w:r>
              <w:t>Внутренние приемы общения.</w:t>
            </w:r>
          </w:p>
        </w:tc>
        <w:tc>
          <w:tcPr>
            <w:tcW w:w="1282" w:type="dxa"/>
            <w:vMerge/>
          </w:tcPr>
          <w:p w:rsidR="006F3A34" w:rsidRPr="004873F2" w:rsidRDefault="006F3A34" w:rsidP="00600139">
            <w:pPr>
              <w:jc w:val="center"/>
            </w:pPr>
          </w:p>
        </w:tc>
        <w:tc>
          <w:tcPr>
            <w:tcW w:w="1276" w:type="dxa"/>
            <w:vMerge/>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sidRPr="000A40FA">
              <w:rPr>
                <w:b/>
                <w:bCs/>
              </w:rPr>
              <w:t>Практические занятия</w:t>
            </w:r>
            <w:r w:rsidRPr="000A40FA">
              <w:rPr>
                <w:bCs/>
              </w:rPr>
              <w:t xml:space="preserve"> </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t>Ориентировка, пристройка, атака (упражнения).</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pPr>
              <w:rPr>
                <w:bCs/>
              </w:rPr>
            </w:pPr>
            <w:r>
              <w:rPr>
                <w:bCs/>
              </w:rPr>
              <w:t>Приспособления и пристройки в предлагаемых обстоятельствах.</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3.</w:t>
            </w:r>
          </w:p>
        </w:tc>
        <w:tc>
          <w:tcPr>
            <w:tcW w:w="8925" w:type="dxa"/>
            <w:gridSpan w:val="4"/>
          </w:tcPr>
          <w:p w:rsidR="006F3A34" w:rsidRDefault="006F3A34" w:rsidP="00600139">
            <w:pPr>
              <w:rPr>
                <w:bCs/>
              </w:rPr>
            </w:pPr>
            <w:r>
              <w:rPr>
                <w:bCs/>
              </w:rPr>
              <w:t>Органический процесс общения.</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4.</w:t>
            </w:r>
          </w:p>
        </w:tc>
        <w:tc>
          <w:tcPr>
            <w:tcW w:w="8925" w:type="dxa"/>
            <w:gridSpan w:val="4"/>
          </w:tcPr>
          <w:p w:rsidR="006F3A34" w:rsidRDefault="006F3A34" w:rsidP="00600139">
            <w:pPr>
              <w:rPr>
                <w:bCs/>
              </w:rPr>
            </w:pPr>
            <w:r>
              <w:rPr>
                <w:bCs/>
              </w:rPr>
              <w:t>Общение и словесное действие.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5.</w:t>
            </w:r>
          </w:p>
        </w:tc>
        <w:tc>
          <w:tcPr>
            <w:tcW w:w="8925" w:type="dxa"/>
            <w:gridSpan w:val="4"/>
          </w:tcPr>
          <w:p w:rsidR="006F3A34" w:rsidRDefault="006F3A34" w:rsidP="00600139">
            <w:pPr>
              <w:rPr>
                <w:bCs/>
              </w:rPr>
            </w:pPr>
            <w:r>
              <w:rPr>
                <w:bCs/>
              </w:rPr>
              <w:t>Воздействие на партнера с помощью слова.</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1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6.</w:t>
            </w:r>
          </w:p>
        </w:tc>
        <w:tc>
          <w:tcPr>
            <w:tcW w:w="8925" w:type="dxa"/>
            <w:gridSpan w:val="4"/>
          </w:tcPr>
          <w:p w:rsidR="006F3A34" w:rsidRDefault="006F3A34" w:rsidP="00600139">
            <w:pPr>
              <w:rPr>
                <w:bCs/>
              </w:rPr>
            </w:pPr>
            <w:r>
              <w:rPr>
                <w:bCs/>
              </w:rPr>
              <w:t>Воздействие на зрителя с помощью слова.</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
                <w:bCs/>
              </w:rPr>
            </w:pPr>
            <w:r>
              <w:rPr>
                <w:b/>
                <w:bCs/>
              </w:rPr>
              <w:t>Индивидуальные</w:t>
            </w:r>
            <w:r w:rsidRPr="000A40FA">
              <w:rPr>
                <w:b/>
                <w:bCs/>
              </w:rPr>
              <w:t xml:space="preserve"> заняти</w:t>
            </w:r>
            <w:r>
              <w:rPr>
                <w:b/>
                <w:bCs/>
              </w:rPr>
              <w:t>я</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rsidRPr="00776EC8">
              <w:rPr>
                <w:bCs/>
              </w:rPr>
              <w:t>Работа над элементом «общение» в упражнениях и этюдах.</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2.</w:t>
            </w:r>
          </w:p>
        </w:tc>
        <w:tc>
          <w:tcPr>
            <w:tcW w:w="8925" w:type="dxa"/>
            <w:gridSpan w:val="4"/>
          </w:tcPr>
          <w:p w:rsidR="006F3A34" w:rsidRPr="000A40FA" w:rsidRDefault="006F3A34" w:rsidP="00600139">
            <w:pPr>
              <w:rPr>
                <w:bCs/>
              </w:rPr>
            </w:pPr>
            <w:r>
              <w:rPr>
                <w:bCs/>
              </w:rPr>
              <w:t>Этюды на общение и словесное действие.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3.</w:t>
            </w:r>
          </w:p>
        </w:tc>
        <w:tc>
          <w:tcPr>
            <w:tcW w:w="8925" w:type="dxa"/>
            <w:gridSpan w:val="4"/>
          </w:tcPr>
          <w:p w:rsidR="006F3A34" w:rsidRPr="000A40FA" w:rsidRDefault="006F3A34" w:rsidP="00600139">
            <w:pPr>
              <w:rPr>
                <w:bCs/>
              </w:rPr>
            </w:pPr>
            <w:r w:rsidRPr="00776EC8">
              <w:rPr>
                <w:bCs/>
              </w:rPr>
              <w:t>Взаимосвязь приспособлений как процесс живого общения с партнером.</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b/>
                <w:bCs/>
              </w:rPr>
              <w:t>Тема 2.1.4. Создание внутренней и внешней характерности. Работа над образом.</w:t>
            </w:r>
          </w:p>
        </w:tc>
        <w:tc>
          <w:tcPr>
            <w:tcW w:w="9781" w:type="dxa"/>
            <w:gridSpan w:val="10"/>
          </w:tcPr>
          <w:p w:rsidR="006F3A34" w:rsidRPr="00776EC8" w:rsidRDefault="006F3A34" w:rsidP="00600139">
            <w:pPr>
              <w:rPr>
                <w:bCs/>
              </w:rPr>
            </w:pPr>
            <w:r w:rsidRPr="00776EC8">
              <w:rPr>
                <w:b/>
                <w:bCs/>
              </w:rPr>
              <w:t>Практические занятия</w:t>
            </w:r>
          </w:p>
        </w:tc>
        <w:tc>
          <w:tcPr>
            <w:tcW w:w="1282" w:type="dxa"/>
          </w:tcPr>
          <w:p w:rsidR="006F3A34" w:rsidRPr="004873F2" w:rsidRDefault="006F3A34" w:rsidP="00600139">
            <w:pPr>
              <w:jc w:val="center"/>
            </w:pPr>
            <w:r>
              <w:t>2</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776EC8" w:rsidRDefault="006F3A34" w:rsidP="00600139">
            <w:pPr>
              <w:rPr>
                <w:bCs/>
              </w:rPr>
            </w:pPr>
            <w:r>
              <w:rPr>
                <w:bCs/>
              </w:rPr>
              <w:t>Характерность.</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776EC8" w:rsidRDefault="006F3A34" w:rsidP="00600139">
            <w:pPr>
              <w:rPr>
                <w:bCs/>
              </w:rPr>
            </w:pPr>
            <w:r>
              <w:rPr>
                <w:bCs/>
              </w:rPr>
              <w:t>Профессиональная внешняя характерность.</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776EC8" w:rsidRDefault="006F3A34" w:rsidP="00600139">
            <w:pPr>
              <w:rPr>
                <w:bCs/>
              </w:rPr>
            </w:pPr>
            <w:r>
              <w:rPr>
                <w:bCs/>
              </w:rPr>
              <w:t>Национальная внешняя характерность.</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776EC8" w:rsidRDefault="006F3A34" w:rsidP="00600139">
            <w:pPr>
              <w:rPr>
                <w:bCs/>
              </w:rPr>
            </w:pPr>
            <w:r>
              <w:rPr>
                <w:bCs/>
              </w:rPr>
              <w:t>Внешняя характерность прошлого.</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776EC8" w:rsidRDefault="006F3A34" w:rsidP="00600139">
            <w:pPr>
              <w:rPr>
                <w:bCs/>
              </w:rPr>
            </w:pPr>
            <w:r>
              <w:rPr>
                <w:bCs/>
              </w:rPr>
              <w:t>Актерские приспособления к воспроизведению внешней и внутренней характерности.</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 xml:space="preserve">6. </w:t>
            </w:r>
          </w:p>
        </w:tc>
        <w:tc>
          <w:tcPr>
            <w:tcW w:w="8925" w:type="dxa"/>
            <w:gridSpan w:val="4"/>
          </w:tcPr>
          <w:p w:rsidR="006F3A34" w:rsidRPr="00776EC8" w:rsidRDefault="006F3A34" w:rsidP="00600139">
            <w:pPr>
              <w:rPr>
                <w:bCs/>
              </w:rPr>
            </w:pPr>
            <w:r>
              <w:rPr>
                <w:bCs/>
              </w:rPr>
              <w:t>Работа над созданием героя в режиссуре КММ и ТП</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 xml:space="preserve">7. </w:t>
            </w:r>
          </w:p>
        </w:tc>
        <w:tc>
          <w:tcPr>
            <w:tcW w:w="8925" w:type="dxa"/>
            <w:gridSpan w:val="4"/>
          </w:tcPr>
          <w:p w:rsidR="006F3A34" w:rsidRPr="00776EC8" w:rsidRDefault="006F3A34" w:rsidP="00600139">
            <w:pPr>
              <w:rPr>
                <w:bCs/>
              </w:rPr>
            </w:pPr>
            <w:r>
              <w:rPr>
                <w:bCs/>
              </w:rPr>
              <w:t>Работа над созданием образа литературного героя.</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Pr="00776EC8" w:rsidRDefault="006F3A34" w:rsidP="00600139">
            <w:pPr>
              <w:rPr>
                <w:bCs/>
              </w:rPr>
            </w:pPr>
            <w:r>
              <w:rPr>
                <w:bCs/>
              </w:rPr>
              <w:t>Работа над созданием образа сказочного героя.</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776EC8" w:rsidRDefault="006F3A34" w:rsidP="00600139">
            <w:pPr>
              <w:rPr>
                <w:bCs/>
              </w:rPr>
            </w:pPr>
            <w:r w:rsidRPr="00A805C1">
              <w:rPr>
                <w:b/>
                <w:bCs/>
              </w:rPr>
              <w:t>Индивидуальные занятия</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776EC8" w:rsidRDefault="006F3A34" w:rsidP="00600139">
            <w:pPr>
              <w:rPr>
                <w:bCs/>
              </w:rPr>
            </w:pPr>
            <w:r>
              <w:rPr>
                <w:bCs/>
              </w:rPr>
              <w:t>Работа над поиском внешней характерности.</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776EC8" w:rsidRDefault="006F3A34" w:rsidP="00600139">
            <w:pPr>
              <w:rPr>
                <w:bCs/>
              </w:rPr>
            </w:pPr>
            <w:r w:rsidRPr="00A805C1">
              <w:rPr>
                <w:bCs/>
              </w:rPr>
              <w:t>Работа над созданием героя в режиссуре КММ и ТП</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776EC8" w:rsidRDefault="006F3A34" w:rsidP="00600139">
            <w:pPr>
              <w:rPr>
                <w:bCs/>
              </w:rPr>
            </w:pPr>
            <w:r w:rsidRPr="00A805C1">
              <w:rPr>
                <w:bCs/>
              </w:rPr>
              <w:t>Работа над созданием образа литературного героя.</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rFonts w:eastAsia="Calibri"/>
                <w:b/>
                <w:bCs/>
              </w:rPr>
              <w:t>Тема 2.1.5</w:t>
            </w:r>
            <w:r w:rsidRPr="000A40FA">
              <w:rPr>
                <w:rFonts w:eastAsia="Calibri"/>
                <w:b/>
                <w:bCs/>
              </w:rPr>
              <w:t xml:space="preserve">. </w:t>
            </w:r>
            <w:r w:rsidRPr="000A40FA">
              <w:rPr>
                <w:b/>
              </w:rPr>
              <w:t>Специфика работы актера в театрализованных представлениях.</w:t>
            </w:r>
          </w:p>
        </w:tc>
        <w:tc>
          <w:tcPr>
            <w:tcW w:w="9781" w:type="dxa"/>
            <w:gridSpan w:val="10"/>
          </w:tcPr>
          <w:p w:rsidR="006F3A34" w:rsidRPr="000A40FA" w:rsidRDefault="006F3A34" w:rsidP="00600139">
            <w:r w:rsidRPr="00010742">
              <w:rPr>
                <w:b/>
                <w:bCs/>
              </w:rPr>
              <w:t>Практические занятия</w:t>
            </w:r>
          </w:p>
        </w:tc>
        <w:tc>
          <w:tcPr>
            <w:tcW w:w="1282" w:type="dxa"/>
          </w:tcPr>
          <w:p w:rsidR="006F3A34" w:rsidRPr="004873F2" w:rsidRDefault="006F3A34" w:rsidP="00600139">
            <w:pPr>
              <w:jc w:val="center"/>
            </w:pPr>
            <w:r>
              <w:t>4</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t>Творческая атмосфера.</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rsidRPr="000A40FA">
              <w:t>2</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r>
              <w:t>Замысел. Толкование.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A40FA" w:rsidRDefault="006F3A34" w:rsidP="00600139">
            <w:r>
              <w:t>Эпизоды, факты и творческие задачи.</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4</w:t>
            </w:r>
            <w:r w:rsidRPr="000A40FA">
              <w:rPr>
                <w:bCs/>
              </w:rPr>
              <w:t>.</w:t>
            </w:r>
          </w:p>
        </w:tc>
        <w:tc>
          <w:tcPr>
            <w:tcW w:w="8925" w:type="dxa"/>
            <w:gridSpan w:val="4"/>
          </w:tcPr>
          <w:p w:rsidR="006F3A34" w:rsidRPr="000A40FA" w:rsidRDefault="006F3A34" w:rsidP="00600139">
            <w:r>
              <w:t>Сверхзадача, сквозное действие.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5</w:t>
            </w:r>
            <w:r w:rsidRPr="000A40FA">
              <w:rPr>
                <w:bCs/>
              </w:rPr>
              <w:t>.</w:t>
            </w:r>
          </w:p>
        </w:tc>
        <w:tc>
          <w:tcPr>
            <w:tcW w:w="8925" w:type="dxa"/>
            <w:gridSpan w:val="4"/>
          </w:tcPr>
          <w:p w:rsidR="006F3A34" w:rsidRPr="000A40FA" w:rsidRDefault="006F3A34" w:rsidP="00600139">
            <w:pPr>
              <w:rPr>
                <w:bCs/>
              </w:rPr>
            </w:pPr>
            <w:r>
              <w:rPr>
                <w:bCs/>
              </w:rPr>
              <w:t>Выявление внешней и внутренней характерности.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6</w:t>
            </w:r>
            <w:r w:rsidRPr="000A40FA">
              <w:rPr>
                <w:bCs/>
              </w:rPr>
              <w:t>.</w:t>
            </w:r>
          </w:p>
        </w:tc>
        <w:tc>
          <w:tcPr>
            <w:tcW w:w="8925" w:type="dxa"/>
            <w:gridSpan w:val="4"/>
          </w:tcPr>
          <w:p w:rsidR="006F3A34" w:rsidRPr="000A40FA" w:rsidRDefault="006F3A34" w:rsidP="00600139">
            <w:pPr>
              <w:rPr>
                <w:bCs/>
              </w:rPr>
            </w:pPr>
            <w:r>
              <w:rPr>
                <w:bCs/>
              </w:rPr>
              <w:t>Словесное действие и взаимодействие.</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28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7</w:t>
            </w:r>
            <w:r w:rsidRPr="000A40FA">
              <w:rPr>
                <w:bCs/>
              </w:rPr>
              <w:t>.</w:t>
            </w:r>
          </w:p>
        </w:tc>
        <w:tc>
          <w:tcPr>
            <w:tcW w:w="8925" w:type="dxa"/>
            <w:gridSpan w:val="4"/>
          </w:tcPr>
          <w:p w:rsidR="006F3A34" w:rsidRPr="00C545D5" w:rsidRDefault="006F3A34" w:rsidP="00600139">
            <w:pPr>
              <w:rPr>
                <w:b/>
                <w:bCs/>
              </w:rPr>
            </w:pPr>
            <w:r>
              <w:rPr>
                <w:bCs/>
              </w:rPr>
              <w:t>Мизансцена – как пластическое решение действия в пространстве.</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255"/>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Default="006F3A34" w:rsidP="00600139">
            <w:pPr>
              <w:rPr>
                <w:bCs/>
              </w:rPr>
            </w:pPr>
            <w:r w:rsidRPr="00C545D5">
              <w:rPr>
                <w:b/>
                <w:bCs/>
              </w:rPr>
              <w:t>ЭКЗАМЕН.</w:t>
            </w:r>
          </w:p>
        </w:tc>
        <w:tc>
          <w:tcPr>
            <w:tcW w:w="1282" w:type="dxa"/>
          </w:tcPr>
          <w:p w:rsidR="006F3A34" w:rsidRPr="004873F2" w:rsidRDefault="006F3A34" w:rsidP="00600139">
            <w:pPr>
              <w:jc w:val="center"/>
            </w:pPr>
          </w:p>
        </w:tc>
        <w:tc>
          <w:tcPr>
            <w:tcW w:w="1276" w:type="dxa"/>
            <w:shd w:val="clear" w:color="auto" w:fill="auto"/>
          </w:tcPr>
          <w:p w:rsidR="006F3A34"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Pr>
                <w:b/>
                <w:bCs/>
              </w:rPr>
              <w:t>Индивидуальные</w:t>
            </w:r>
            <w:r w:rsidRPr="000A40FA">
              <w:rPr>
                <w:b/>
                <w:bCs/>
              </w:rPr>
              <w:t xml:space="preserve"> заняти</w:t>
            </w:r>
            <w:r>
              <w:rPr>
                <w:b/>
                <w:bCs/>
              </w:rPr>
              <w:t>я</w:t>
            </w:r>
          </w:p>
        </w:tc>
        <w:tc>
          <w:tcPr>
            <w:tcW w:w="1282" w:type="dxa"/>
          </w:tcPr>
          <w:p w:rsidR="006F3A34" w:rsidRPr="004873F2" w:rsidRDefault="006F3A34" w:rsidP="00600139">
            <w:pPr>
              <w:jc w:val="center"/>
            </w:pPr>
            <w:r>
              <w:t>2</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914F4C" w:rsidRDefault="006F3A34" w:rsidP="00600139">
            <w:pPr>
              <w:rPr>
                <w:bCs/>
              </w:rPr>
            </w:pPr>
            <w:r>
              <w:rPr>
                <w:bCs/>
              </w:rPr>
              <w:t>Развитие мизансцены во времени и пространстве.</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2.</w:t>
            </w:r>
          </w:p>
        </w:tc>
        <w:tc>
          <w:tcPr>
            <w:tcW w:w="8925" w:type="dxa"/>
            <w:gridSpan w:val="4"/>
          </w:tcPr>
          <w:p w:rsidR="006F3A34" w:rsidRPr="00914F4C" w:rsidRDefault="006F3A34" w:rsidP="00600139">
            <w:pPr>
              <w:rPr>
                <w:bCs/>
              </w:rPr>
            </w:pPr>
            <w:r>
              <w:rPr>
                <w:bCs/>
              </w:rPr>
              <w:t>Специфика общения со зрителем в театрализованном представлении.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3.</w:t>
            </w:r>
          </w:p>
        </w:tc>
        <w:tc>
          <w:tcPr>
            <w:tcW w:w="8925" w:type="dxa"/>
            <w:gridSpan w:val="4"/>
          </w:tcPr>
          <w:p w:rsidR="006F3A34" w:rsidRPr="002F2CC6" w:rsidRDefault="006F3A34" w:rsidP="00600139">
            <w:pPr>
              <w:rPr>
                <w:b/>
                <w:bCs/>
                <w:color w:val="FF0000"/>
              </w:rPr>
            </w:pPr>
            <w:r w:rsidRPr="000A40FA">
              <w:rPr>
                <w:bCs/>
              </w:rPr>
              <w:t>Работа над созданием интересного актерского образа в театрализованном представлении.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b/>
                <w:bCs/>
              </w:rPr>
              <w:t>Тема 2.1.6. Специфика работы актера в массовых праздниках.</w:t>
            </w:r>
          </w:p>
        </w:tc>
        <w:tc>
          <w:tcPr>
            <w:tcW w:w="9781" w:type="dxa"/>
            <w:gridSpan w:val="10"/>
          </w:tcPr>
          <w:p w:rsidR="006F3A34" w:rsidRPr="000A40FA" w:rsidRDefault="006F3A34" w:rsidP="00600139">
            <w:pPr>
              <w:rPr>
                <w:bCs/>
              </w:rPr>
            </w:pPr>
            <w:r w:rsidRPr="000A40FA">
              <w:rPr>
                <w:b/>
                <w:bCs/>
              </w:rPr>
              <w:t>Содержание лекционных занятий</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0A40FA" w:rsidRDefault="006F3A34" w:rsidP="00600139">
            <w:pPr>
              <w:rPr>
                <w:bCs/>
              </w:rPr>
            </w:pPr>
            <w:r>
              <w:rPr>
                <w:bCs/>
              </w:rPr>
              <w:t>Синтетичность актерского мастерства в массовом празднике и театрализованном представлении.</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1</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0A40FA" w:rsidRDefault="006F3A34" w:rsidP="00600139">
            <w:pPr>
              <w:rPr>
                <w:bCs/>
              </w:rPr>
            </w:pPr>
            <w:r>
              <w:rPr>
                <w:bCs/>
              </w:rPr>
              <w:t>Актер в массовой сцене.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0A40FA" w:rsidRDefault="006F3A34" w:rsidP="00600139">
            <w:pPr>
              <w:rPr>
                <w:bCs/>
              </w:rPr>
            </w:pPr>
            <w:r>
              <w:rPr>
                <w:bCs/>
              </w:rPr>
              <w:t>Работа над образом в массовом празднике.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0A40FA" w:rsidRDefault="006F3A34" w:rsidP="00600139">
            <w:pPr>
              <w:rPr>
                <w:bCs/>
              </w:rPr>
            </w:pPr>
            <w:r>
              <w:rPr>
                <w:bCs/>
              </w:rPr>
              <w:t>Работа актера в обрядовом действии, народном гулянии.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Cs/>
              </w:rPr>
            </w:pPr>
            <w:r w:rsidRPr="000A40FA">
              <w:rPr>
                <w:b/>
                <w:bCs/>
              </w:rPr>
              <w:t>Практические занятия</w:t>
            </w:r>
          </w:p>
        </w:tc>
        <w:tc>
          <w:tcPr>
            <w:tcW w:w="1282" w:type="dxa"/>
          </w:tcPr>
          <w:p w:rsidR="006F3A34" w:rsidRPr="004873F2" w:rsidRDefault="006F3A34" w:rsidP="00600139">
            <w:pPr>
              <w:jc w:val="center"/>
            </w:pPr>
            <w:r>
              <w:t>1</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0A40FA" w:rsidRDefault="006F3A34" w:rsidP="00600139">
            <w:pPr>
              <w:rPr>
                <w:bCs/>
              </w:rPr>
            </w:pPr>
            <w:r>
              <w:rPr>
                <w:bCs/>
              </w:rPr>
              <w:t>Актер в массовой сцене.</w:t>
            </w:r>
          </w:p>
        </w:tc>
        <w:tc>
          <w:tcPr>
            <w:tcW w:w="1282" w:type="dxa"/>
            <w:vMerge w:val="restart"/>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pPr>
              <w:rPr>
                <w:bCs/>
              </w:rPr>
            </w:pPr>
            <w:r w:rsidRPr="00FE0094">
              <w:rPr>
                <w:bCs/>
              </w:rPr>
              <w:t>Набор качеств необходимый для актерской работы в массовом празднике.</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pPr>
              <w:rPr>
                <w:bCs/>
              </w:rPr>
            </w:pPr>
            <w:r>
              <w:rPr>
                <w:bCs/>
              </w:rPr>
              <w:t>Манера актерской игры как составная часть режиссерского замысла.</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pPr>
              <w:rPr>
                <w:bCs/>
              </w:rPr>
            </w:pPr>
            <w:r w:rsidRPr="00FE0094">
              <w:rPr>
                <w:bCs/>
              </w:rPr>
              <w:t>Прямое общение со зрительным залом.</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FE0094" w:rsidRDefault="006F3A34" w:rsidP="00600139">
            <w:pPr>
              <w:rPr>
                <w:bCs/>
              </w:rPr>
            </w:pPr>
            <w:r w:rsidRPr="00FE0094">
              <w:rPr>
                <w:bCs/>
              </w:rPr>
              <w:t>Импровизация в театрализованных представлениях.</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0A40FA" w:rsidRDefault="006F3A34" w:rsidP="00600139">
            <w:pPr>
              <w:rPr>
                <w:bCs/>
              </w:rPr>
            </w:pPr>
            <w:r>
              <w:rPr>
                <w:bCs/>
              </w:rPr>
              <w:t>Работа над образом в массовом празднике.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Default="006F3A34" w:rsidP="00600139">
            <w:pPr>
              <w:rPr>
                <w:bCs/>
              </w:rPr>
            </w:pPr>
            <w:r w:rsidRPr="001F7253">
              <w:rPr>
                <w:bCs/>
              </w:rPr>
              <w:t>Особенности актерской оценки в массовой сцене.</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Pr="001F7253" w:rsidRDefault="006F3A34" w:rsidP="00600139">
            <w:pPr>
              <w:rPr>
                <w:bCs/>
              </w:rPr>
            </w:pPr>
            <w:r w:rsidRPr="001F7253">
              <w:rPr>
                <w:bCs/>
              </w:rPr>
              <w:t>Работа с речевой фонограммой.</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Pr="000A40FA" w:rsidRDefault="006F3A34" w:rsidP="00600139">
            <w:pPr>
              <w:rPr>
                <w:bCs/>
              </w:rPr>
            </w:pPr>
            <w:r>
              <w:rPr>
                <w:bCs/>
              </w:rPr>
              <w:t>Работа актера в обрядовом действии, народном гулянии.</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b/>
                <w:bCs/>
              </w:rPr>
              <w:t>Тема 2.1.7. Современные тенденции в актерском искусстве.</w:t>
            </w:r>
          </w:p>
        </w:tc>
        <w:tc>
          <w:tcPr>
            <w:tcW w:w="9781" w:type="dxa"/>
            <w:gridSpan w:val="10"/>
          </w:tcPr>
          <w:p w:rsidR="006F3A34" w:rsidRPr="000A40FA" w:rsidRDefault="006F3A34" w:rsidP="00600139">
            <w:pPr>
              <w:rPr>
                <w:bCs/>
              </w:rPr>
            </w:pPr>
            <w:r w:rsidRPr="009347C5">
              <w:rPr>
                <w:b/>
                <w:bCs/>
              </w:rPr>
              <w:t>Практические занятия</w:t>
            </w:r>
          </w:p>
        </w:tc>
        <w:tc>
          <w:tcPr>
            <w:tcW w:w="1282" w:type="dxa"/>
          </w:tcPr>
          <w:p w:rsidR="006F3A34" w:rsidRPr="004873F2" w:rsidRDefault="006F3A34" w:rsidP="00600139">
            <w:pPr>
              <w:jc w:val="center"/>
            </w:pPr>
            <w:r>
              <w:t>2</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0A40FA" w:rsidRDefault="006F3A34" w:rsidP="00600139">
            <w:pPr>
              <w:rPr>
                <w:bCs/>
              </w:rPr>
            </w:pPr>
            <w:r>
              <w:rPr>
                <w:bCs/>
              </w:rPr>
              <w:t xml:space="preserve">Специфика существования актера в </w:t>
            </w:r>
            <w:proofErr w:type="spellStart"/>
            <w:r>
              <w:rPr>
                <w:bCs/>
              </w:rPr>
              <w:t>перформансе</w:t>
            </w:r>
            <w:proofErr w:type="spellEnd"/>
            <w:r>
              <w:rPr>
                <w:bCs/>
              </w:rPr>
              <w:t>.</w:t>
            </w:r>
          </w:p>
        </w:tc>
        <w:tc>
          <w:tcPr>
            <w:tcW w:w="1282" w:type="dxa"/>
            <w:vMerge w:val="restart"/>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pPr>
              <w:rPr>
                <w:bCs/>
              </w:rPr>
            </w:pPr>
            <w:r>
              <w:rPr>
                <w:bCs/>
              </w:rPr>
              <w:t>Специфика существования актера в спортивно-художественном представлении.</w:t>
            </w:r>
          </w:p>
        </w:tc>
        <w:tc>
          <w:tcPr>
            <w:tcW w:w="1282" w:type="dxa"/>
            <w:vMerge/>
          </w:tcPr>
          <w:p w:rsidR="006F3A34" w:rsidRPr="004873F2" w:rsidRDefault="006F3A34" w:rsidP="00600139">
            <w:pPr>
              <w:jc w:val="cente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pPr>
              <w:rPr>
                <w:bCs/>
              </w:rPr>
            </w:pPr>
            <w:r>
              <w:rPr>
                <w:bCs/>
              </w:rPr>
              <w:t>Работа с предметом.</w:t>
            </w:r>
          </w:p>
        </w:tc>
        <w:tc>
          <w:tcPr>
            <w:tcW w:w="1282" w:type="dxa"/>
            <w:vMerge/>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pPr>
              <w:rPr>
                <w:bCs/>
              </w:rPr>
            </w:pPr>
            <w:r>
              <w:rPr>
                <w:bCs/>
              </w:rPr>
              <w:t>Работа актера в массовом номере.</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0A40FA" w:rsidRDefault="006F3A34" w:rsidP="00600139">
            <w:pPr>
              <w:rPr>
                <w:bCs/>
              </w:rPr>
            </w:pPr>
            <w:r>
              <w:rPr>
                <w:bCs/>
              </w:rPr>
              <w:t>Интерактивные способы работы со зрителем.</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0A40FA" w:rsidRDefault="006F3A34" w:rsidP="00600139">
            <w:pPr>
              <w:rPr>
                <w:bCs/>
              </w:rPr>
            </w:pPr>
            <w:r w:rsidRPr="005A4E1F">
              <w:rPr>
                <w:bCs/>
              </w:rPr>
              <w:t>Артистическая смелость.</w:t>
            </w:r>
          </w:p>
        </w:tc>
        <w:tc>
          <w:tcPr>
            <w:tcW w:w="1282" w:type="dxa"/>
            <w:vMerge/>
          </w:tcPr>
          <w:p w:rsidR="006F3A34" w:rsidRPr="004873F2"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Cs/>
              </w:rPr>
            </w:pPr>
            <w:r>
              <w:rPr>
                <w:b/>
                <w:bCs/>
              </w:rPr>
              <w:t>Индивидуальные</w:t>
            </w:r>
            <w:r w:rsidRPr="000A40FA">
              <w:rPr>
                <w:b/>
                <w:bCs/>
              </w:rPr>
              <w:t xml:space="preserve"> заняти</w:t>
            </w:r>
            <w:r>
              <w:rPr>
                <w:b/>
                <w:bCs/>
              </w:rPr>
              <w:t>я</w:t>
            </w:r>
          </w:p>
        </w:tc>
        <w:tc>
          <w:tcPr>
            <w:tcW w:w="1282" w:type="dxa"/>
          </w:tcPr>
          <w:p w:rsidR="006F3A34" w:rsidRPr="004873F2" w:rsidRDefault="006F3A34" w:rsidP="00600139">
            <w:pPr>
              <w:jc w:val="center"/>
            </w:pPr>
            <w:r>
              <w:t>2</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0A40FA" w:rsidRDefault="006F3A34" w:rsidP="00600139">
            <w:pPr>
              <w:rPr>
                <w:bCs/>
              </w:rPr>
            </w:pPr>
            <w:r w:rsidRPr="0063301D">
              <w:rPr>
                <w:bCs/>
              </w:rPr>
              <w:t>Специфика существования актера в спортивно-художественном представлении.</w:t>
            </w:r>
          </w:p>
        </w:tc>
        <w:tc>
          <w:tcPr>
            <w:tcW w:w="1282" w:type="dxa"/>
            <w:vMerge w:val="restart"/>
          </w:tcPr>
          <w:p w:rsidR="006F3A34" w:rsidRPr="004873F2"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0A40FA" w:rsidRDefault="006F3A34" w:rsidP="00600139">
            <w:pPr>
              <w:rPr>
                <w:bCs/>
              </w:rPr>
            </w:pPr>
            <w:r w:rsidRPr="0063301D">
              <w:rPr>
                <w:bCs/>
              </w:rPr>
              <w:t>Работа с предметом.</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0A40FA" w:rsidRDefault="006F3A34" w:rsidP="00600139">
            <w:pPr>
              <w:rPr>
                <w:bCs/>
              </w:rPr>
            </w:pPr>
            <w:r w:rsidRPr="0063301D">
              <w:rPr>
                <w:bCs/>
              </w:rPr>
              <w:t>Интерактивные способы работы со зрителем.</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Pr>
                <w:b/>
                <w:bCs/>
              </w:rPr>
              <w:t>Тема 2.1.8.</w:t>
            </w:r>
            <w:r w:rsidRPr="009347C5">
              <w:rPr>
                <w:bCs/>
              </w:rPr>
              <w:t xml:space="preserve"> </w:t>
            </w:r>
            <w:r w:rsidRPr="009347C5">
              <w:rPr>
                <w:b/>
                <w:bCs/>
              </w:rPr>
              <w:t>Поиск новых форм существования актера.</w:t>
            </w:r>
          </w:p>
        </w:tc>
        <w:tc>
          <w:tcPr>
            <w:tcW w:w="9781" w:type="dxa"/>
            <w:gridSpan w:val="10"/>
          </w:tcPr>
          <w:p w:rsidR="006F3A34" w:rsidRDefault="006F3A34" w:rsidP="00600139">
            <w:pPr>
              <w:rPr>
                <w:bCs/>
              </w:rPr>
            </w:pPr>
            <w:r w:rsidRPr="009347C5">
              <w:rPr>
                <w:b/>
                <w:bCs/>
              </w:rPr>
              <w:t>Практические занятия</w:t>
            </w:r>
          </w:p>
        </w:tc>
        <w:tc>
          <w:tcPr>
            <w:tcW w:w="1282" w:type="dxa"/>
          </w:tcPr>
          <w:p w:rsidR="006F3A34" w:rsidRPr="000A40FA" w:rsidRDefault="006F3A34" w:rsidP="00600139">
            <w:pPr>
              <w:jc w:val="center"/>
            </w:pPr>
            <w:r>
              <w:t>4</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Default="006F3A34" w:rsidP="00600139">
            <w:pPr>
              <w:rPr>
                <w:bCs/>
              </w:rPr>
            </w:pPr>
            <w:r w:rsidRPr="005A4E1F">
              <w:rPr>
                <w:bCs/>
              </w:rPr>
              <w:t>Поиск новых форм существования актера.</w:t>
            </w:r>
          </w:p>
        </w:tc>
        <w:tc>
          <w:tcPr>
            <w:tcW w:w="1282" w:type="dxa"/>
            <w:vMerge w:val="restart"/>
          </w:tcPr>
          <w:p w:rsidR="006F3A34" w:rsidRPr="000A40FA" w:rsidRDefault="006F3A34" w:rsidP="00600139">
            <w:pPr>
              <w:jc w:val="cente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pPr>
              <w:rPr>
                <w:bCs/>
              </w:rPr>
            </w:pPr>
            <w:r w:rsidRPr="005A4E1F">
              <w:rPr>
                <w:bCs/>
              </w:rPr>
              <w:t>Работа актера в условиях творческого эксперимента.</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pPr>
              <w:rPr>
                <w:bCs/>
              </w:rPr>
            </w:pPr>
            <w:r w:rsidRPr="005A4E1F">
              <w:rPr>
                <w:bCs/>
              </w:rPr>
              <w:t>Специфика существования аниматоров.</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pPr>
              <w:rPr>
                <w:bCs/>
              </w:rPr>
            </w:pPr>
            <w:r w:rsidRPr="005A4E1F">
              <w:rPr>
                <w:bCs/>
              </w:rPr>
              <w:t>Работа в ростовых куклах и масках.</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Default="006F3A34" w:rsidP="00600139">
            <w:pPr>
              <w:rPr>
                <w:bCs/>
              </w:rPr>
            </w:pPr>
            <w:r w:rsidRPr="005A4E1F">
              <w:rPr>
                <w:bCs/>
              </w:rPr>
              <w:t>Импровизационное состояние.</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Default="006F3A34" w:rsidP="00600139">
            <w:pPr>
              <w:rPr>
                <w:bCs/>
              </w:rPr>
            </w:pPr>
            <w:r w:rsidRPr="005A4E1F">
              <w:rPr>
                <w:bCs/>
              </w:rPr>
              <w:t>Сценический экспромт.</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Default="006F3A34" w:rsidP="00600139">
            <w:pPr>
              <w:rPr>
                <w:bCs/>
              </w:rPr>
            </w:pPr>
            <w:r w:rsidRPr="005A4E1F">
              <w:rPr>
                <w:bCs/>
              </w:rPr>
              <w:t>Актерский практикум. Творческий эксперимент.</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Default="006F3A34" w:rsidP="00600139">
            <w:pPr>
              <w:rPr>
                <w:bCs/>
              </w:rPr>
            </w:pPr>
            <w:r w:rsidRPr="005A4E1F">
              <w:rPr>
                <w:b/>
                <w:bCs/>
              </w:rPr>
              <w:t>Индивидуальные занятия</w:t>
            </w:r>
          </w:p>
        </w:tc>
        <w:tc>
          <w:tcPr>
            <w:tcW w:w="1282" w:type="dxa"/>
          </w:tcPr>
          <w:p w:rsidR="006F3A34" w:rsidRPr="000A40FA" w:rsidRDefault="006F3A34" w:rsidP="00600139">
            <w:pPr>
              <w:jc w:val="center"/>
            </w:pPr>
            <w:r>
              <w:t>2</w:t>
            </w:r>
          </w:p>
        </w:tc>
        <w:tc>
          <w:tcPr>
            <w:tcW w:w="1276" w:type="dxa"/>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Default="006F3A34" w:rsidP="00600139">
            <w:pPr>
              <w:rPr>
                <w:bCs/>
              </w:rPr>
            </w:pPr>
            <w:r w:rsidRPr="0063301D">
              <w:rPr>
                <w:bCs/>
              </w:rPr>
              <w:t>Поиск новых форм существования актера.</w:t>
            </w:r>
          </w:p>
        </w:tc>
        <w:tc>
          <w:tcPr>
            <w:tcW w:w="1282" w:type="dxa"/>
            <w:vMerge w:val="restart"/>
          </w:tcPr>
          <w:p w:rsidR="006F3A34" w:rsidRPr="000A40FA" w:rsidRDefault="006F3A34" w:rsidP="00600139">
            <w:pPr>
              <w:jc w:val="cente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pPr>
              <w:rPr>
                <w:bCs/>
              </w:rPr>
            </w:pPr>
            <w:r w:rsidRPr="0063301D">
              <w:rPr>
                <w:bCs/>
              </w:rPr>
              <w:t>Импровизационное состояние.</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12610" w:type="dxa"/>
            <w:gridSpan w:val="11"/>
          </w:tcPr>
          <w:p w:rsidR="006F3A34" w:rsidRPr="000A40FA" w:rsidRDefault="006F3A34" w:rsidP="00600139">
            <w:pPr>
              <w:rPr>
                <w:bCs/>
              </w:rPr>
            </w:pPr>
            <w:r w:rsidRPr="000A40FA">
              <w:rPr>
                <w:b/>
                <w:bCs/>
              </w:rPr>
              <w:t xml:space="preserve">Самостоятельная работа при изучении раздела 2.1.: </w:t>
            </w:r>
            <w:r w:rsidRPr="000A40FA">
              <w:rPr>
                <w:bCs/>
              </w:rPr>
              <w:t>проработка конспектов, изучение специальной литературы, работа над упражнениями</w:t>
            </w:r>
            <w:r w:rsidRPr="000A40FA">
              <w:rPr>
                <w:b/>
                <w:bCs/>
              </w:rPr>
              <w:t xml:space="preserve"> </w:t>
            </w:r>
            <w:r w:rsidRPr="000A40FA">
              <w:rPr>
                <w:bCs/>
              </w:rPr>
              <w:t>на сценическое внимание, предлагаемые обстоятельства, чувство правды и веры, воображение и фантазию, темп и ритм, подготовка психофизического тренинга, работа над этюдами на оценку факта, на наблюдения, работа над парными, массовыми этюдами, по произведениям живописи, работа над элементом общение, над созданием внешней и внутренней характерности., работа над подтекстом, работа над словом в упражнениях и этюдах, работа над созданием актерского образа в театрализованном представлении, разработка линии физического действия персонажа, линии видений и логики мыслей, поступков, способов общения со зрительным залом.</w:t>
            </w:r>
          </w:p>
        </w:tc>
        <w:tc>
          <w:tcPr>
            <w:tcW w:w="1282" w:type="dxa"/>
          </w:tcPr>
          <w:p w:rsidR="006F3A34" w:rsidRPr="00E6476E" w:rsidRDefault="006F3A34" w:rsidP="00600139">
            <w:pPr>
              <w:jc w:val="center"/>
              <w:rPr>
                <w:b/>
              </w:rPr>
            </w:pPr>
            <w:r>
              <w:rPr>
                <w:b/>
              </w:rPr>
              <w:t>349</w:t>
            </w:r>
          </w:p>
        </w:tc>
        <w:tc>
          <w:tcPr>
            <w:tcW w:w="1276" w:type="dxa"/>
            <w:vMerge w:val="restart"/>
            <w:shd w:val="clear" w:color="auto" w:fill="BFBFBF"/>
          </w:tcPr>
          <w:p w:rsidR="006F3A34" w:rsidRPr="000A40FA" w:rsidRDefault="006F3A34" w:rsidP="00600139">
            <w:pPr>
              <w:jc w:val="center"/>
            </w:pPr>
          </w:p>
        </w:tc>
      </w:tr>
      <w:tr w:rsidR="006F3A34" w:rsidRPr="000A40FA" w:rsidTr="00600139">
        <w:trPr>
          <w:gridAfter w:val="1"/>
          <w:wAfter w:w="142" w:type="dxa"/>
        </w:trPr>
        <w:tc>
          <w:tcPr>
            <w:tcW w:w="2829" w:type="dxa"/>
          </w:tcPr>
          <w:p w:rsidR="006F3A34" w:rsidRPr="000A40FA" w:rsidRDefault="006F3A34" w:rsidP="00600139">
            <w:pPr>
              <w:jc w:val="center"/>
              <w:rPr>
                <w:b/>
                <w:bCs/>
              </w:rPr>
            </w:pPr>
            <w:r w:rsidRPr="000A40FA">
              <w:rPr>
                <w:rFonts w:eastAsia="Calibri"/>
                <w:b/>
                <w:bCs/>
              </w:rPr>
              <w:t>Раздел 2.2. Словесное действие</w:t>
            </w:r>
          </w:p>
        </w:tc>
        <w:tc>
          <w:tcPr>
            <w:tcW w:w="9781" w:type="dxa"/>
            <w:gridSpan w:val="10"/>
          </w:tcPr>
          <w:p w:rsidR="006F3A34" w:rsidRPr="000A40FA" w:rsidRDefault="006F3A34" w:rsidP="00600139">
            <w:pPr>
              <w:jc w:val="center"/>
            </w:pPr>
          </w:p>
        </w:tc>
        <w:tc>
          <w:tcPr>
            <w:tcW w:w="1282" w:type="dxa"/>
          </w:tcPr>
          <w:p w:rsidR="006F3A34" w:rsidRPr="00E6476E" w:rsidRDefault="006F3A34" w:rsidP="00600139">
            <w:pPr>
              <w:jc w:val="center"/>
              <w:rPr>
                <w:b/>
              </w:rPr>
            </w:pPr>
            <w:r>
              <w:rPr>
                <w:b/>
              </w:rPr>
              <w:t>42</w:t>
            </w:r>
          </w:p>
        </w:tc>
        <w:tc>
          <w:tcPr>
            <w:tcW w:w="1276" w:type="dxa"/>
            <w:vMerge/>
            <w:shd w:val="clear" w:color="auto" w:fill="BFBFBF"/>
          </w:tcPr>
          <w:p w:rsidR="006F3A34" w:rsidRPr="000A40FA" w:rsidRDefault="006F3A34" w:rsidP="00600139">
            <w:pPr>
              <w:jc w:val="center"/>
            </w:pPr>
          </w:p>
        </w:tc>
      </w:tr>
      <w:tr w:rsidR="006F3A34" w:rsidRPr="000A40FA" w:rsidTr="00600139">
        <w:trPr>
          <w:gridAfter w:val="1"/>
          <w:wAfter w:w="142" w:type="dxa"/>
          <w:trHeight w:val="75"/>
        </w:trPr>
        <w:tc>
          <w:tcPr>
            <w:tcW w:w="2829" w:type="dxa"/>
            <w:vMerge w:val="restart"/>
          </w:tcPr>
          <w:p w:rsidR="006F3A34" w:rsidRPr="000A40FA" w:rsidRDefault="006F3A34" w:rsidP="00600139">
            <w:pPr>
              <w:jc w:val="center"/>
              <w:rPr>
                <w:b/>
                <w:bCs/>
              </w:rPr>
            </w:pPr>
            <w:r>
              <w:rPr>
                <w:b/>
                <w:bCs/>
              </w:rPr>
              <w:t>Тема 2.2.1</w:t>
            </w:r>
            <w:r w:rsidRPr="000A40FA">
              <w:rPr>
                <w:b/>
                <w:bCs/>
              </w:rPr>
              <w:t>. Техника речи.</w:t>
            </w:r>
            <w:r>
              <w:rPr>
                <w:b/>
                <w:bCs/>
              </w:rPr>
              <w:t xml:space="preserve"> Дыхание и голос.</w:t>
            </w:r>
          </w:p>
        </w:tc>
        <w:tc>
          <w:tcPr>
            <w:tcW w:w="9781" w:type="dxa"/>
            <w:gridSpan w:val="10"/>
          </w:tcPr>
          <w:p w:rsidR="006F3A34" w:rsidRPr="000A40FA" w:rsidRDefault="006F3A34" w:rsidP="00600139">
            <w:r w:rsidRPr="000A40FA">
              <w:rPr>
                <w:b/>
                <w:bCs/>
              </w:rPr>
              <w:t xml:space="preserve">Содержание лекционных занятий </w:t>
            </w:r>
          </w:p>
        </w:tc>
        <w:tc>
          <w:tcPr>
            <w:tcW w:w="1282" w:type="dxa"/>
          </w:tcPr>
          <w:p w:rsidR="006F3A34" w:rsidRPr="006375AC" w:rsidRDefault="006F3A34" w:rsidP="00600139">
            <w:pPr>
              <w:jc w:val="center"/>
            </w:pPr>
            <w:r>
              <w:t>2</w:t>
            </w:r>
          </w:p>
        </w:tc>
        <w:tc>
          <w:tcPr>
            <w:tcW w:w="1276" w:type="dxa"/>
            <w:vMerge/>
            <w:shd w:val="clear" w:color="auto" w:fill="BFBFBF"/>
          </w:tcPr>
          <w:p w:rsidR="006F3A34" w:rsidRPr="000A40FA" w:rsidRDefault="006F3A34" w:rsidP="00600139">
            <w:pPr>
              <w:jc w:val="center"/>
            </w:pPr>
          </w:p>
        </w:tc>
      </w:tr>
      <w:tr w:rsidR="006F3A34" w:rsidRPr="000A40FA" w:rsidTr="00600139">
        <w:trPr>
          <w:gridAfter w:val="1"/>
          <w:wAfter w:w="142" w:type="dxa"/>
          <w:trHeight w:val="315"/>
        </w:trPr>
        <w:tc>
          <w:tcPr>
            <w:tcW w:w="2829" w:type="dxa"/>
            <w:vMerge/>
          </w:tcPr>
          <w:p w:rsidR="006F3A34" w:rsidRPr="000A40FA" w:rsidRDefault="006F3A34" w:rsidP="00600139">
            <w:pPr>
              <w:jc w:val="center"/>
              <w:rPr>
                <w:b/>
                <w:bCs/>
              </w:rPr>
            </w:pPr>
          </w:p>
        </w:tc>
        <w:tc>
          <w:tcPr>
            <w:tcW w:w="856" w:type="dxa"/>
            <w:gridSpan w:val="6"/>
            <w:tcBorders>
              <w:bottom w:val="single" w:sz="4" w:space="0" w:color="auto"/>
            </w:tcBorders>
          </w:tcPr>
          <w:p w:rsidR="006F3A34" w:rsidRPr="000A40FA" w:rsidRDefault="006F3A34" w:rsidP="00600139">
            <w:r w:rsidRPr="000A40FA">
              <w:t>1.</w:t>
            </w:r>
          </w:p>
        </w:tc>
        <w:tc>
          <w:tcPr>
            <w:tcW w:w="8925" w:type="dxa"/>
            <w:gridSpan w:val="4"/>
            <w:tcBorders>
              <w:bottom w:val="single" w:sz="4" w:space="0" w:color="auto"/>
            </w:tcBorders>
          </w:tcPr>
          <w:p w:rsidR="006F3A34" w:rsidRPr="000A40FA" w:rsidRDefault="006F3A34" w:rsidP="00600139">
            <w:r w:rsidRPr="000A40FA">
              <w:t>Введение в предмет «Сл</w:t>
            </w:r>
            <w:r>
              <w:t>овесное действие»</w:t>
            </w:r>
            <w:r w:rsidRPr="000A40FA">
              <w:t>.</w:t>
            </w:r>
          </w:p>
        </w:tc>
        <w:tc>
          <w:tcPr>
            <w:tcW w:w="1282" w:type="dxa"/>
            <w:vMerge w:val="restart"/>
            <w:tcBorders>
              <w:bottom w:val="single" w:sz="4" w:space="0" w:color="auto"/>
            </w:tcBorders>
          </w:tcPr>
          <w:p w:rsidR="006F3A34" w:rsidRPr="00731B21" w:rsidRDefault="006F3A34" w:rsidP="00600139">
            <w:pPr>
              <w:rPr>
                <w:color w:val="FF0000"/>
              </w:rPr>
            </w:pPr>
          </w:p>
        </w:tc>
        <w:tc>
          <w:tcPr>
            <w:tcW w:w="1276" w:type="dxa"/>
            <w:vMerge w:val="restart"/>
            <w:shd w:val="clear" w:color="auto" w:fill="auto"/>
          </w:tcPr>
          <w:p w:rsidR="006F3A34" w:rsidRPr="000A40FA" w:rsidRDefault="006F3A34" w:rsidP="00600139">
            <w:pPr>
              <w:jc w:val="center"/>
            </w:pPr>
            <w:r w:rsidRPr="000A40FA">
              <w:t>1</w:t>
            </w:r>
          </w:p>
          <w:p w:rsidR="006F3A34" w:rsidRPr="000A40FA" w:rsidRDefault="006F3A34" w:rsidP="00600139">
            <w:pPr>
              <w:jc w:val="center"/>
            </w:pPr>
          </w:p>
        </w:tc>
      </w:tr>
      <w:tr w:rsidR="006F3A34" w:rsidRPr="000A40FA" w:rsidTr="00600139">
        <w:trPr>
          <w:gridAfter w:val="1"/>
          <w:wAfter w:w="142" w:type="dxa"/>
          <w:trHeight w:val="272"/>
        </w:trPr>
        <w:tc>
          <w:tcPr>
            <w:tcW w:w="2829" w:type="dxa"/>
            <w:vMerge/>
          </w:tcPr>
          <w:p w:rsidR="006F3A34" w:rsidRPr="000A40FA" w:rsidRDefault="006F3A34" w:rsidP="00600139">
            <w:pPr>
              <w:jc w:val="center"/>
              <w:rPr>
                <w:b/>
                <w:bCs/>
              </w:rPr>
            </w:pPr>
          </w:p>
        </w:tc>
        <w:tc>
          <w:tcPr>
            <w:tcW w:w="856" w:type="dxa"/>
            <w:gridSpan w:val="6"/>
            <w:tcBorders>
              <w:bottom w:val="single" w:sz="4" w:space="0" w:color="auto"/>
            </w:tcBorders>
          </w:tcPr>
          <w:p w:rsidR="006F3A34" w:rsidRPr="000A40FA" w:rsidRDefault="006F3A34" w:rsidP="00600139">
            <w:r w:rsidRPr="000A40FA">
              <w:t>2.</w:t>
            </w:r>
          </w:p>
        </w:tc>
        <w:tc>
          <w:tcPr>
            <w:tcW w:w="8925" w:type="dxa"/>
            <w:gridSpan w:val="4"/>
            <w:tcBorders>
              <w:bottom w:val="single" w:sz="4" w:space="0" w:color="auto"/>
            </w:tcBorders>
          </w:tcPr>
          <w:p w:rsidR="006F3A34" w:rsidRPr="000A40FA" w:rsidRDefault="006F3A34" w:rsidP="00600139">
            <w:r w:rsidRPr="00CC105C">
              <w:t>Фонационное дыхание, его типы.</w:t>
            </w:r>
          </w:p>
        </w:tc>
        <w:tc>
          <w:tcPr>
            <w:tcW w:w="1282" w:type="dxa"/>
            <w:vMerge/>
            <w:tcBorders>
              <w:bottom w:val="single" w:sz="4" w:space="0" w:color="auto"/>
            </w:tcBorders>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54"/>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r w:rsidRPr="000A40FA">
              <w:t>3.</w:t>
            </w:r>
          </w:p>
        </w:tc>
        <w:tc>
          <w:tcPr>
            <w:tcW w:w="8925" w:type="dxa"/>
            <w:gridSpan w:val="4"/>
          </w:tcPr>
          <w:p w:rsidR="006F3A34" w:rsidRPr="000A40FA" w:rsidRDefault="006F3A34" w:rsidP="00600139">
            <w:proofErr w:type="spellStart"/>
            <w:r w:rsidRPr="00CC105C">
              <w:t>Голосо</w:t>
            </w:r>
            <w:proofErr w:type="spellEnd"/>
            <w:r w:rsidRPr="00CC105C">
              <w:t>-речевой аппарат и гигиена голоса.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160"/>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r w:rsidRPr="000A40FA">
              <w:t>4.</w:t>
            </w:r>
          </w:p>
        </w:tc>
        <w:tc>
          <w:tcPr>
            <w:tcW w:w="8925" w:type="dxa"/>
            <w:gridSpan w:val="4"/>
          </w:tcPr>
          <w:p w:rsidR="006F3A34" w:rsidRPr="000A40FA" w:rsidRDefault="006F3A34" w:rsidP="00600139">
            <w:r w:rsidRPr="00CC105C">
              <w:t>Теория голосообразования.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sidRPr="000A40FA">
              <w:rPr>
                <w:b/>
                <w:bCs/>
              </w:rPr>
              <w:t>Практические занятия</w:t>
            </w:r>
            <w:r w:rsidRPr="000A40FA">
              <w:rPr>
                <w:bCs/>
              </w:rPr>
              <w:t xml:space="preserve"> </w:t>
            </w:r>
          </w:p>
        </w:tc>
        <w:tc>
          <w:tcPr>
            <w:tcW w:w="1282" w:type="dxa"/>
          </w:tcPr>
          <w:p w:rsidR="006F3A34" w:rsidRPr="006375AC" w:rsidRDefault="006F3A34" w:rsidP="00600139">
            <w:pPr>
              <w:jc w:val="center"/>
            </w:pPr>
            <w:r>
              <w:t>4</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0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62081" w:rsidRDefault="006F3A34" w:rsidP="00600139">
            <w:r w:rsidRPr="00062081">
              <w:t>Свободное звучание и «центр голоса».</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13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62081" w:rsidRDefault="006F3A34" w:rsidP="00600139">
            <w:r w:rsidRPr="00062081">
              <w:t>Тренировка речи в состоянии мышечного покоя и в состоянии эмоционального возбуждения.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49"/>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62081" w:rsidRDefault="006F3A34" w:rsidP="00600139">
            <w:r w:rsidRPr="00062081">
              <w:t>«Опора звука».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4.</w:t>
            </w:r>
          </w:p>
        </w:tc>
        <w:tc>
          <w:tcPr>
            <w:tcW w:w="8925" w:type="dxa"/>
            <w:gridSpan w:val="4"/>
          </w:tcPr>
          <w:p w:rsidR="006F3A34" w:rsidRPr="00062081" w:rsidRDefault="006F3A34" w:rsidP="00600139">
            <w:r>
              <w:t>Освоение смешанно-</w:t>
            </w:r>
            <w:r w:rsidRPr="00062081">
              <w:t>диафрагмального типа дыхания.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5.</w:t>
            </w:r>
          </w:p>
        </w:tc>
        <w:tc>
          <w:tcPr>
            <w:tcW w:w="8925" w:type="dxa"/>
            <w:gridSpan w:val="4"/>
          </w:tcPr>
          <w:p w:rsidR="006F3A34" w:rsidRDefault="006F3A34" w:rsidP="00600139">
            <w:r w:rsidRPr="00062081">
              <w:t>Упражнения на беззвучном и звучащем выдохе.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6.</w:t>
            </w:r>
          </w:p>
        </w:tc>
        <w:tc>
          <w:tcPr>
            <w:tcW w:w="8925" w:type="dxa"/>
            <w:gridSpan w:val="4"/>
          </w:tcPr>
          <w:p w:rsidR="006F3A34" w:rsidRPr="002E472A" w:rsidRDefault="006F3A34" w:rsidP="00600139">
            <w:r w:rsidRPr="002E472A">
              <w:t>Резонаторы и регистры.</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7.</w:t>
            </w:r>
          </w:p>
        </w:tc>
        <w:tc>
          <w:tcPr>
            <w:tcW w:w="8925" w:type="dxa"/>
            <w:gridSpan w:val="4"/>
          </w:tcPr>
          <w:p w:rsidR="006F3A34" w:rsidRPr="002E472A" w:rsidRDefault="006F3A34" w:rsidP="00600139">
            <w:r w:rsidRPr="002E472A">
              <w:t>Сонорные и взрывные согласные в речевом тренинге.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8.</w:t>
            </w:r>
          </w:p>
        </w:tc>
        <w:tc>
          <w:tcPr>
            <w:tcW w:w="8925" w:type="dxa"/>
            <w:gridSpan w:val="4"/>
          </w:tcPr>
          <w:p w:rsidR="006F3A34" w:rsidRPr="002E472A" w:rsidRDefault="006F3A34" w:rsidP="00600139">
            <w:r w:rsidRPr="002E472A">
              <w:t xml:space="preserve">Движения голоса по </w:t>
            </w:r>
            <w:proofErr w:type="spellStart"/>
            <w:r w:rsidRPr="002E472A">
              <w:t>звуковысотному</w:t>
            </w:r>
            <w:proofErr w:type="spellEnd"/>
            <w:r w:rsidRPr="002E472A">
              <w:t xml:space="preserve"> и динамическому диапазонам.</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9.</w:t>
            </w:r>
          </w:p>
        </w:tc>
        <w:tc>
          <w:tcPr>
            <w:tcW w:w="8925" w:type="dxa"/>
            <w:gridSpan w:val="4"/>
          </w:tcPr>
          <w:p w:rsidR="006F3A34" w:rsidRPr="002E472A" w:rsidRDefault="006F3A34" w:rsidP="00600139">
            <w:r w:rsidRPr="002E472A">
              <w:t>Воспитание звучания голоса в координации с физическими действиями и движениями.</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5"/>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10.</w:t>
            </w:r>
          </w:p>
        </w:tc>
        <w:tc>
          <w:tcPr>
            <w:tcW w:w="8925" w:type="dxa"/>
            <w:gridSpan w:val="4"/>
          </w:tcPr>
          <w:p w:rsidR="006F3A34" w:rsidRDefault="006F3A34" w:rsidP="00600139">
            <w:r w:rsidRPr="002E472A">
              <w:t>Собранность звука.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
                <w:bCs/>
              </w:rPr>
            </w:pPr>
            <w:r w:rsidRPr="000A40FA">
              <w:rPr>
                <w:b/>
                <w:bCs/>
              </w:rPr>
              <w:t xml:space="preserve">Индивидуальные занятия </w:t>
            </w:r>
          </w:p>
        </w:tc>
        <w:tc>
          <w:tcPr>
            <w:tcW w:w="1282" w:type="dxa"/>
          </w:tcPr>
          <w:p w:rsidR="006F3A34" w:rsidRPr="006375AC"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5"/>
        </w:trPr>
        <w:tc>
          <w:tcPr>
            <w:tcW w:w="2829" w:type="dxa"/>
            <w:vMerge/>
          </w:tcPr>
          <w:p w:rsidR="006F3A34" w:rsidRPr="000A40FA" w:rsidRDefault="006F3A34" w:rsidP="00600139">
            <w:pPr>
              <w:jc w:val="center"/>
              <w:rPr>
                <w:b/>
                <w:bCs/>
              </w:rPr>
            </w:pPr>
          </w:p>
        </w:tc>
        <w:tc>
          <w:tcPr>
            <w:tcW w:w="856" w:type="dxa"/>
            <w:gridSpan w:val="6"/>
            <w:tcBorders>
              <w:bottom w:val="single" w:sz="4" w:space="0" w:color="auto"/>
            </w:tcBorders>
          </w:tcPr>
          <w:p w:rsidR="006F3A34" w:rsidRPr="000A40FA" w:rsidRDefault="006F3A34" w:rsidP="00600139">
            <w:pPr>
              <w:jc w:val="center"/>
              <w:rPr>
                <w:bCs/>
              </w:rPr>
            </w:pPr>
            <w:r w:rsidRPr="000A40FA">
              <w:rPr>
                <w:bCs/>
              </w:rPr>
              <w:t>1.</w:t>
            </w:r>
          </w:p>
        </w:tc>
        <w:tc>
          <w:tcPr>
            <w:tcW w:w="8925" w:type="dxa"/>
            <w:gridSpan w:val="4"/>
            <w:tcBorders>
              <w:bottom w:val="single" w:sz="4" w:space="0" w:color="auto"/>
            </w:tcBorders>
          </w:tcPr>
          <w:p w:rsidR="006F3A34" w:rsidRPr="000A40FA" w:rsidRDefault="006F3A34" w:rsidP="00600139">
            <w:r w:rsidRPr="00B92CF2">
              <w:t>Свободное звучание и «центр голоса».</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281"/>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r w:rsidRPr="00B92CF2">
              <w:t>Тренировка речи в состоянии мышечного покоя и в состоянии эмоционального возбуждения.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A40FA" w:rsidRDefault="006F3A34" w:rsidP="00600139">
            <w:r w:rsidRPr="00B92CF2">
              <w:t>Освоение смешанно-диафрагмального типа дыхания.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4.</w:t>
            </w:r>
          </w:p>
        </w:tc>
        <w:tc>
          <w:tcPr>
            <w:tcW w:w="8925" w:type="dxa"/>
            <w:gridSpan w:val="4"/>
          </w:tcPr>
          <w:p w:rsidR="006F3A34" w:rsidRPr="000A40FA" w:rsidRDefault="006F3A34" w:rsidP="00600139">
            <w:r w:rsidRPr="00B92CF2">
              <w:t>Сонорные и взрывные согласные в речевом тренинге.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0A40FA" w:rsidRDefault="006F3A34" w:rsidP="00600139">
            <w:r w:rsidRPr="00B92CF2">
              <w:t>Воспитание звучания голоса в координации с физическими действиями и движениями.</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val="restart"/>
          </w:tcPr>
          <w:p w:rsidR="006F3A34" w:rsidRPr="000A40FA" w:rsidRDefault="006F3A34" w:rsidP="00600139">
            <w:pPr>
              <w:jc w:val="center"/>
              <w:rPr>
                <w:b/>
                <w:bCs/>
              </w:rPr>
            </w:pPr>
            <w:r>
              <w:rPr>
                <w:b/>
                <w:bCs/>
              </w:rPr>
              <w:t>Тема 2.2.2</w:t>
            </w:r>
            <w:r w:rsidRPr="002645F2">
              <w:rPr>
                <w:b/>
                <w:bCs/>
              </w:rPr>
              <w:t>. Техника речи. Дикция и орфоэпия</w:t>
            </w:r>
            <w:r>
              <w:rPr>
                <w:b/>
                <w:bCs/>
              </w:rPr>
              <w:t>.</w:t>
            </w:r>
          </w:p>
        </w:tc>
        <w:tc>
          <w:tcPr>
            <w:tcW w:w="9781" w:type="dxa"/>
            <w:gridSpan w:val="10"/>
          </w:tcPr>
          <w:p w:rsidR="006F3A34" w:rsidRPr="000A40FA" w:rsidRDefault="006F3A34" w:rsidP="00600139">
            <w:r w:rsidRPr="002645F2">
              <w:rPr>
                <w:b/>
                <w:bCs/>
              </w:rPr>
              <w:t>Содержание лекционных занятий</w:t>
            </w:r>
          </w:p>
        </w:tc>
        <w:tc>
          <w:tcPr>
            <w:tcW w:w="1282" w:type="dxa"/>
          </w:tcPr>
          <w:p w:rsidR="006F3A34" w:rsidRPr="00B92CF2"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1.</w:t>
            </w:r>
          </w:p>
        </w:tc>
        <w:tc>
          <w:tcPr>
            <w:tcW w:w="8925" w:type="dxa"/>
            <w:gridSpan w:val="4"/>
          </w:tcPr>
          <w:p w:rsidR="006F3A34" w:rsidRPr="000A40FA" w:rsidRDefault="006F3A34" w:rsidP="00600139">
            <w:r w:rsidRPr="002645F2">
              <w:t>Дикция в звучащем слове.</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1</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2.</w:t>
            </w:r>
          </w:p>
        </w:tc>
        <w:tc>
          <w:tcPr>
            <w:tcW w:w="8925" w:type="dxa"/>
            <w:gridSpan w:val="4"/>
          </w:tcPr>
          <w:p w:rsidR="006F3A34" w:rsidRPr="000A40FA" w:rsidRDefault="006F3A34" w:rsidP="00600139">
            <w:r w:rsidRPr="00B92CF2">
              <w:t>Наиболее распространенные недостатки дикции и способы их устранения.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B92CF2" w:rsidRDefault="006F3A34" w:rsidP="00600139">
            <w:r w:rsidRPr="00B92CF2">
              <w:t>Понятие «орфоэпия».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B92CF2" w:rsidRDefault="006F3A34" w:rsidP="00600139">
            <w:r w:rsidRPr="00B92CF2">
              <w:t>Основные орфоэпические правила.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B92CF2" w:rsidRDefault="006F3A34" w:rsidP="00600139">
            <w:r w:rsidRPr="00B03EB6">
              <w:t>Различные диалекты в русском языке, говоры.</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sidRPr="002645F2">
              <w:rPr>
                <w:b/>
                <w:bCs/>
              </w:rPr>
              <w:t>Практические занятия</w:t>
            </w:r>
          </w:p>
        </w:tc>
        <w:tc>
          <w:tcPr>
            <w:tcW w:w="1282" w:type="dxa"/>
          </w:tcPr>
          <w:p w:rsidR="006F3A34" w:rsidRPr="00B92CF2"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1.</w:t>
            </w:r>
          </w:p>
        </w:tc>
        <w:tc>
          <w:tcPr>
            <w:tcW w:w="8925" w:type="dxa"/>
            <w:gridSpan w:val="4"/>
          </w:tcPr>
          <w:p w:rsidR="006F3A34" w:rsidRPr="000A40FA" w:rsidRDefault="006F3A34" w:rsidP="00600139">
            <w:r w:rsidRPr="00B92CF2">
              <w:t>Речевой слух.</w:t>
            </w:r>
          </w:p>
        </w:tc>
        <w:tc>
          <w:tcPr>
            <w:tcW w:w="1282" w:type="dxa"/>
            <w:vMerge w:val="restart"/>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2.</w:t>
            </w:r>
          </w:p>
        </w:tc>
        <w:tc>
          <w:tcPr>
            <w:tcW w:w="8925" w:type="dxa"/>
            <w:gridSpan w:val="4"/>
          </w:tcPr>
          <w:p w:rsidR="006F3A34" w:rsidRPr="000A40FA" w:rsidRDefault="006F3A34" w:rsidP="00600139">
            <w:r w:rsidRPr="00B92CF2">
              <w:t>Артикуляционная гимнастика.</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3.</w:t>
            </w:r>
          </w:p>
        </w:tc>
        <w:tc>
          <w:tcPr>
            <w:tcW w:w="8925" w:type="dxa"/>
            <w:gridSpan w:val="4"/>
          </w:tcPr>
          <w:p w:rsidR="006F3A34" w:rsidRPr="000A40FA" w:rsidRDefault="006F3A34" w:rsidP="00600139">
            <w:r w:rsidRPr="00B92CF2">
              <w:t>Освоение точного произношения согласных в изолированном виде.</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0A40FA" w:rsidRDefault="006F3A34" w:rsidP="00600139">
            <w:r w:rsidRPr="00B92CF2">
              <w:t>Тренировка «уплотненного» произнесения рядом стоящих согласных.</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0A40FA" w:rsidRDefault="006F3A34" w:rsidP="00600139">
            <w:r w:rsidRPr="00B92CF2">
              <w:t>Работа над скороговоркой в медленном, среднем и быстром темпе.</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0A40FA" w:rsidRDefault="006F3A34" w:rsidP="00600139">
            <w:r w:rsidRPr="00B92CF2">
              <w:t>Овладение нормами литературного произношения.</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Pr="000A40FA" w:rsidRDefault="006F3A34" w:rsidP="00600139">
            <w:r w:rsidRPr="00B92CF2">
              <w:t>Подвижность ударения в русском языке.</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Pr="000A40FA" w:rsidRDefault="006F3A34" w:rsidP="00600139">
            <w:r w:rsidRPr="00B03EB6">
              <w:t>Логика в словесном действии.</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Pr="000A40FA" w:rsidRDefault="006F3A34" w:rsidP="00600139">
            <w:r w:rsidRPr="00B03EB6">
              <w:t>Речевые такты.</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10.</w:t>
            </w:r>
          </w:p>
        </w:tc>
        <w:tc>
          <w:tcPr>
            <w:tcW w:w="8925" w:type="dxa"/>
            <w:gridSpan w:val="4"/>
          </w:tcPr>
          <w:p w:rsidR="006F3A34" w:rsidRPr="000A40FA" w:rsidRDefault="006F3A34" w:rsidP="00600139">
            <w:r w:rsidRPr="00B03EB6">
              <w:t>Ударные слова.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11.</w:t>
            </w:r>
          </w:p>
        </w:tc>
        <w:tc>
          <w:tcPr>
            <w:tcW w:w="8925" w:type="dxa"/>
            <w:gridSpan w:val="4"/>
          </w:tcPr>
          <w:p w:rsidR="006F3A34" w:rsidRPr="00B03EB6" w:rsidRDefault="006F3A34" w:rsidP="00600139">
            <w:r w:rsidRPr="00B03EB6">
              <w:t>Художественная роль пауз.</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12.</w:t>
            </w:r>
          </w:p>
        </w:tc>
        <w:tc>
          <w:tcPr>
            <w:tcW w:w="8925" w:type="dxa"/>
            <w:gridSpan w:val="4"/>
          </w:tcPr>
          <w:p w:rsidR="006F3A34" w:rsidRPr="00B03EB6" w:rsidRDefault="006F3A34" w:rsidP="00600139">
            <w:r w:rsidRPr="00B03EB6">
              <w:t>Выразительность речи в условиях сценического массового действия.</w:t>
            </w:r>
            <w:r>
              <w:t xml:space="preserve">  </w:t>
            </w:r>
            <w:r w:rsidRPr="00904061">
              <w:rPr>
                <w:b/>
              </w:rPr>
              <w:t>ЗАЧЁТ.</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B03EB6" w:rsidRDefault="006F3A34" w:rsidP="00600139">
            <w:r w:rsidRPr="00B03EB6">
              <w:rPr>
                <w:b/>
                <w:bCs/>
              </w:rPr>
              <w:t>Индивидуальные занятия</w:t>
            </w:r>
          </w:p>
        </w:tc>
        <w:tc>
          <w:tcPr>
            <w:tcW w:w="1282" w:type="dxa"/>
          </w:tcPr>
          <w:p w:rsidR="006F3A34" w:rsidRPr="00B03EB6"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B03EB6" w:rsidRDefault="006F3A34" w:rsidP="00600139">
            <w:r w:rsidRPr="00B03EB6">
              <w:t>Артикуляционная гимнастика.</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B03EB6" w:rsidRDefault="006F3A34" w:rsidP="00600139">
            <w:r w:rsidRPr="00B03EB6">
              <w:t>Освоение точного произношения согласных в изолированном виде.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B03EB6" w:rsidRDefault="006F3A34" w:rsidP="00600139">
            <w:r w:rsidRPr="00B03EB6">
              <w:t>Тренировка «уплотненного» произнесения рядом стоящих согласных.</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B03EB6" w:rsidRDefault="006F3A34" w:rsidP="00600139">
            <w:r w:rsidRPr="00B03EB6">
              <w:t>Работа над скороговоркой в медленном, среднем и быстром темпе.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B03EB6" w:rsidRDefault="006F3A34" w:rsidP="00600139">
            <w:r w:rsidRPr="00B03EB6">
              <w:t>Овладение нормами литературного произношения.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val="restart"/>
          </w:tcPr>
          <w:p w:rsidR="006F3A34" w:rsidRPr="000A40FA" w:rsidRDefault="006F3A34" w:rsidP="00600139">
            <w:pPr>
              <w:jc w:val="center"/>
              <w:rPr>
                <w:b/>
                <w:bCs/>
              </w:rPr>
            </w:pPr>
            <w:r>
              <w:rPr>
                <w:b/>
                <w:bCs/>
              </w:rPr>
              <w:t>Тема 2.2.3</w:t>
            </w:r>
            <w:r w:rsidRPr="00EC46A8">
              <w:rPr>
                <w:b/>
                <w:bCs/>
              </w:rPr>
              <w:t xml:space="preserve">. Техника речи. Методика проведения </w:t>
            </w:r>
            <w:proofErr w:type="spellStart"/>
            <w:r w:rsidRPr="00EC46A8">
              <w:rPr>
                <w:b/>
                <w:bCs/>
              </w:rPr>
              <w:t>голосо</w:t>
            </w:r>
            <w:proofErr w:type="spellEnd"/>
            <w:r w:rsidRPr="00EC46A8">
              <w:rPr>
                <w:b/>
                <w:bCs/>
              </w:rPr>
              <w:t>-речевого тренинга</w:t>
            </w:r>
            <w:r>
              <w:rPr>
                <w:b/>
                <w:bCs/>
              </w:rPr>
              <w:t>.</w:t>
            </w:r>
          </w:p>
        </w:tc>
        <w:tc>
          <w:tcPr>
            <w:tcW w:w="9781" w:type="dxa"/>
            <w:gridSpan w:val="10"/>
          </w:tcPr>
          <w:p w:rsidR="006F3A34" w:rsidRPr="00B03EB6" w:rsidRDefault="006F3A34" w:rsidP="00600139">
            <w:r w:rsidRPr="00EC46A8">
              <w:rPr>
                <w:b/>
                <w:bCs/>
              </w:rPr>
              <w:t>Содержание лекционных занятий</w:t>
            </w:r>
          </w:p>
        </w:tc>
        <w:tc>
          <w:tcPr>
            <w:tcW w:w="1282" w:type="dxa"/>
          </w:tcPr>
          <w:p w:rsidR="006F3A34" w:rsidRPr="00EC46A8" w:rsidRDefault="006F3A34" w:rsidP="00600139">
            <w:pPr>
              <w:jc w:val="center"/>
            </w:pPr>
            <w:r w:rsidRPr="00EC46A8">
              <w:t>1</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B03EB6" w:rsidRDefault="006F3A34" w:rsidP="00600139">
            <w:r w:rsidRPr="00EC46A8">
              <w:t xml:space="preserve">Основные принципы построения и проведения </w:t>
            </w:r>
            <w:proofErr w:type="spellStart"/>
            <w:r w:rsidRPr="00EC46A8">
              <w:t>голосо</w:t>
            </w:r>
            <w:proofErr w:type="spellEnd"/>
            <w:r w:rsidRPr="00EC46A8">
              <w:t>-речевого тренинга.</w:t>
            </w:r>
          </w:p>
        </w:tc>
        <w:tc>
          <w:tcPr>
            <w:tcW w:w="1282" w:type="dxa"/>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1</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B03EB6" w:rsidRDefault="006F3A34" w:rsidP="00600139">
            <w:r w:rsidRPr="00EC46A8">
              <w:rPr>
                <w:b/>
                <w:bCs/>
              </w:rPr>
              <w:t>Практические занятия</w:t>
            </w:r>
          </w:p>
        </w:tc>
        <w:tc>
          <w:tcPr>
            <w:tcW w:w="1282" w:type="dxa"/>
          </w:tcPr>
          <w:p w:rsidR="006F3A34" w:rsidRPr="00EC46A8" w:rsidRDefault="006F3A34" w:rsidP="00600139">
            <w:pPr>
              <w:jc w:val="center"/>
            </w:pPr>
            <w:r>
              <w:t>5</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B03EB6" w:rsidRDefault="006F3A34" w:rsidP="00600139">
            <w:r>
              <w:t>Снятие мышечного зажима.</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B03EB6" w:rsidRDefault="006F3A34" w:rsidP="00600139">
            <w:r>
              <w:t>Дыхание.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B03EB6" w:rsidRDefault="006F3A34" w:rsidP="00600139">
            <w:proofErr w:type="spellStart"/>
            <w:r>
              <w:t>Артикулирование</w:t>
            </w:r>
            <w:proofErr w:type="spellEnd"/>
            <w:r>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B03EB6" w:rsidRDefault="006F3A34" w:rsidP="00600139">
            <w:proofErr w:type="spellStart"/>
            <w:r>
              <w:t>Р</w:t>
            </w:r>
            <w:r w:rsidRPr="00EC46A8">
              <w:t>езонирование</w:t>
            </w:r>
            <w:proofErr w:type="spellEnd"/>
            <w:r>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B03EB6" w:rsidRDefault="006F3A34" w:rsidP="00600139">
            <w:r>
              <w:t>Д</w:t>
            </w:r>
            <w:r w:rsidRPr="00EC46A8">
              <w:t>икция и голос.</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B03EB6" w:rsidRDefault="006F3A34" w:rsidP="00600139">
            <w:r w:rsidRPr="00EC46A8">
              <w:t>Упражнения для развития</w:t>
            </w:r>
            <w:r>
              <w:t xml:space="preserve"> силы голоса.</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Pr="00B03EB6" w:rsidRDefault="006F3A34" w:rsidP="00600139">
            <w:r w:rsidRPr="00EC46A8">
              <w:t>Упражнения для развития</w:t>
            </w:r>
            <w:r>
              <w:t xml:space="preserve"> высоты</w:t>
            </w:r>
            <w:r w:rsidRPr="00EC46A8">
              <w:t xml:space="preserve"> голоса.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Pr="00B03EB6" w:rsidRDefault="006F3A34" w:rsidP="00600139">
            <w:r w:rsidRPr="00EC46A8">
              <w:t>Упражнения для развития</w:t>
            </w:r>
            <w:r>
              <w:t xml:space="preserve"> благозвучности</w:t>
            </w:r>
            <w:r w:rsidRPr="00EC46A8">
              <w:t xml:space="preserve"> голоса.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Pr="00B03EB6" w:rsidRDefault="006F3A34" w:rsidP="00600139">
            <w:r w:rsidRPr="00EC46A8">
              <w:t>Упражнения для развития</w:t>
            </w:r>
            <w:r>
              <w:t xml:space="preserve"> </w:t>
            </w:r>
            <w:proofErr w:type="spellStart"/>
            <w:r>
              <w:t>полетности</w:t>
            </w:r>
            <w:proofErr w:type="spellEnd"/>
            <w:r w:rsidRPr="00EC46A8">
              <w:t xml:space="preserve"> голоса.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10.</w:t>
            </w:r>
          </w:p>
        </w:tc>
        <w:tc>
          <w:tcPr>
            <w:tcW w:w="8925" w:type="dxa"/>
            <w:gridSpan w:val="4"/>
          </w:tcPr>
          <w:p w:rsidR="006F3A34" w:rsidRPr="00B03EB6" w:rsidRDefault="006F3A34" w:rsidP="00600139">
            <w:r w:rsidRPr="00EC46A8">
              <w:t>Упражнения для развития</w:t>
            </w:r>
            <w:r>
              <w:t xml:space="preserve"> подвижности</w:t>
            </w:r>
            <w:r w:rsidRPr="00EC46A8">
              <w:t xml:space="preserve"> голоса.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11.</w:t>
            </w:r>
          </w:p>
        </w:tc>
        <w:tc>
          <w:tcPr>
            <w:tcW w:w="8925" w:type="dxa"/>
            <w:gridSpan w:val="4"/>
          </w:tcPr>
          <w:p w:rsidR="006F3A34" w:rsidRPr="00B03EB6" w:rsidRDefault="006F3A34" w:rsidP="00600139">
            <w:r w:rsidRPr="00EC46A8">
              <w:t>Упражнения для развития</w:t>
            </w:r>
            <w:r>
              <w:t xml:space="preserve"> голосового тона.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12.</w:t>
            </w:r>
          </w:p>
        </w:tc>
        <w:tc>
          <w:tcPr>
            <w:tcW w:w="8925" w:type="dxa"/>
            <w:gridSpan w:val="4"/>
          </w:tcPr>
          <w:p w:rsidR="006F3A34" w:rsidRPr="00EC46A8" w:rsidRDefault="006F3A34" w:rsidP="00600139">
            <w:r>
              <w:t xml:space="preserve">Разработка </w:t>
            </w:r>
            <w:proofErr w:type="spellStart"/>
            <w:r w:rsidRPr="00EC46A8">
              <w:t>голосо</w:t>
            </w:r>
            <w:proofErr w:type="spellEnd"/>
            <w:r w:rsidRPr="00EC46A8">
              <w:t>-речевого тренинга.</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13.</w:t>
            </w:r>
          </w:p>
        </w:tc>
        <w:tc>
          <w:tcPr>
            <w:tcW w:w="8925" w:type="dxa"/>
            <w:gridSpan w:val="4"/>
          </w:tcPr>
          <w:p w:rsidR="006F3A34" w:rsidRDefault="006F3A34" w:rsidP="00600139">
            <w:r>
              <w:t xml:space="preserve">Проведение </w:t>
            </w:r>
            <w:proofErr w:type="spellStart"/>
            <w:r w:rsidRPr="00EC46A8">
              <w:t>голосо</w:t>
            </w:r>
            <w:proofErr w:type="spellEnd"/>
            <w:r w:rsidRPr="00EC46A8">
              <w:t>-речевого тренинга.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Default="006F3A34" w:rsidP="00600139">
            <w:r w:rsidRPr="00EC46A8">
              <w:rPr>
                <w:b/>
                <w:bCs/>
              </w:rPr>
              <w:t>Индивидуальные занятия</w:t>
            </w:r>
          </w:p>
        </w:tc>
        <w:tc>
          <w:tcPr>
            <w:tcW w:w="1282" w:type="dxa"/>
          </w:tcPr>
          <w:p w:rsidR="006F3A34" w:rsidRPr="0081794D"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Default="006F3A34" w:rsidP="00600139">
            <w:r w:rsidRPr="0081794D">
              <w:t>Снятие мышечного зажима.</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Default="006F3A34" w:rsidP="00600139">
            <w:r w:rsidRPr="0081794D">
              <w:t>Дикция и голос.</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Default="006F3A34" w:rsidP="00600139">
            <w:r w:rsidRPr="0081794D">
              <w:t xml:space="preserve">Разработка </w:t>
            </w:r>
            <w:proofErr w:type="spellStart"/>
            <w:r w:rsidRPr="0081794D">
              <w:t>голосо</w:t>
            </w:r>
            <w:proofErr w:type="spellEnd"/>
            <w:r w:rsidRPr="0081794D">
              <w:t>-речевого тренинга.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Default="006F3A34" w:rsidP="00600139">
            <w:r w:rsidRPr="0081794D">
              <w:t xml:space="preserve">Проведение </w:t>
            </w:r>
            <w:proofErr w:type="spellStart"/>
            <w:r w:rsidRPr="0081794D">
              <w:t>голосо</w:t>
            </w:r>
            <w:proofErr w:type="spellEnd"/>
            <w:r w:rsidRPr="0081794D">
              <w:t>-речевого тренинга.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val="restart"/>
          </w:tcPr>
          <w:p w:rsidR="006F3A34" w:rsidRPr="0009701D" w:rsidRDefault="006F3A34" w:rsidP="00600139">
            <w:pPr>
              <w:jc w:val="center"/>
              <w:rPr>
                <w:b/>
                <w:bCs/>
              </w:rPr>
            </w:pPr>
            <w:r w:rsidRPr="0009701D">
              <w:rPr>
                <w:b/>
                <w:bCs/>
              </w:rPr>
              <w:t>Тема 2.2.</w:t>
            </w:r>
            <w:r>
              <w:rPr>
                <w:b/>
                <w:bCs/>
              </w:rPr>
              <w:t>4.</w:t>
            </w:r>
            <w:r w:rsidRPr="0009701D">
              <w:rPr>
                <w:b/>
                <w:bCs/>
              </w:rPr>
              <w:t xml:space="preserve"> Словесное действие</w:t>
            </w:r>
            <w:r>
              <w:rPr>
                <w:b/>
                <w:bCs/>
              </w:rPr>
              <w:t>.</w:t>
            </w:r>
            <w:r w:rsidRPr="0009701D">
              <w:t xml:space="preserve"> </w:t>
            </w:r>
            <w:r w:rsidRPr="0009701D">
              <w:rPr>
                <w:b/>
                <w:bCs/>
              </w:rPr>
              <w:t>Воспитание элементов «внутренней» техники словесного действия</w:t>
            </w:r>
            <w:r>
              <w:rPr>
                <w:b/>
                <w:bCs/>
              </w:rPr>
              <w:t>.</w:t>
            </w:r>
          </w:p>
          <w:p w:rsidR="006F3A34" w:rsidRPr="000A40FA" w:rsidRDefault="006F3A34" w:rsidP="00600139">
            <w:pPr>
              <w:jc w:val="center"/>
              <w:rPr>
                <w:b/>
                <w:bCs/>
              </w:rPr>
            </w:pPr>
          </w:p>
        </w:tc>
        <w:tc>
          <w:tcPr>
            <w:tcW w:w="9781" w:type="dxa"/>
            <w:gridSpan w:val="10"/>
          </w:tcPr>
          <w:p w:rsidR="006F3A34" w:rsidRPr="0081794D" w:rsidRDefault="006F3A34" w:rsidP="00600139">
            <w:r w:rsidRPr="0009701D">
              <w:rPr>
                <w:b/>
                <w:bCs/>
              </w:rPr>
              <w:t>Содержание лекционных занятий</w:t>
            </w:r>
          </w:p>
        </w:tc>
        <w:tc>
          <w:tcPr>
            <w:tcW w:w="1282" w:type="dxa"/>
          </w:tcPr>
          <w:p w:rsidR="006F3A34" w:rsidRPr="00C84F0D" w:rsidRDefault="006F3A34" w:rsidP="00600139">
            <w:pPr>
              <w:jc w:val="center"/>
            </w:pPr>
            <w:r>
              <w:t>1</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81794D" w:rsidRDefault="006F3A34" w:rsidP="00600139">
            <w:r w:rsidRPr="0009701D">
              <w:t>Теория словесного действия К.С. Станиславского.</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1</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81794D" w:rsidRDefault="006F3A34" w:rsidP="00600139">
            <w:r w:rsidRPr="0009701D">
              <w:t xml:space="preserve">Понятия: действие, сквозное действие, сверхзадача, </w:t>
            </w:r>
            <w:proofErr w:type="spellStart"/>
            <w:r w:rsidRPr="0009701D">
              <w:t>сверх-сверхзадача</w:t>
            </w:r>
            <w:proofErr w:type="spellEnd"/>
            <w:r w:rsidRPr="0009701D">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81794D" w:rsidRDefault="006F3A34" w:rsidP="00600139">
            <w:r w:rsidRPr="0009701D">
              <w:t>Словесное действие и словесное бездействие.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81794D" w:rsidRDefault="006F3A34" w:rsidP="00600139">
            <w:r w:rsidRPr="0009701D">
              <w:rPr>
                <w:b/>
                <w:bCs/>
              </w:rPr>
              <w:t>Практические занятия</w:t>
            </w:r>
          </w:p>
        </w:tc>
        <w:tc>
          <w:tcPr>
            <w:tcW w:w="1282" w:type="dxa"/>
          </w:tcPr>
          <w:p w:rsidR="006F3A34" w:rsidRPr="00C84F0D" w:rsidRDefault="006F3A34" w:rsidP="00600139">
            <w:pPr>
              <w:jc w:val="center"/>
            </w:pPr>
            <w:r>
              <w:t>3</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81794D" w:rsidRDefault="006F3A34" w:rsidP="00600139">
            <w:r w:rsidRPr="0009701D">
              <w:t>Эмоциональное воздействие на слушателей посредством активного словесного действия.</w:t>
            </w:r>
          </w:p>
        </w:tc>
        <w:tc>
          <w:tcPr>
            <w:tcW w:w="1282" w:type="dxa"/>
            <w:vMerge w:val="restart"/>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81794D" w:rsidRDefault="006F3A34" w:rsidP="00600139">
            <w:r w:rsidRPr="0009701D">
              <w:t>Элементы словесного действия: видения, кинолента видений, внутренние и внешние объекты</w:t>
            </w:r>
            <w:r>
              <w:t>.</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81794D" w:rsidRDefault="006F3A34" w:rsidP="00600139">
            <w:r w:rsidRPr="0009701D">
              <w:t>Элементы словесного действия: личное восприятие текста, ассоциативный ряд</w:t>
            </w:r>
            <w:r>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81794D" w:rsidRDefault="006F3A34" w:rsidP="00600139">
            <w:r w:rsidRPr="0009701D">
              <w:t>Элементы словесного действия:</w:t>
            </w:r>
            <w:r>
              <w:t xml:space="preserve"> </w:t>
            </w:r>
            <w:r w:rsidRPr="0009701D">
              <w:t>иллюстрированный подтекст; предлагаемые обстоятельства.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09701D" w:rsidRDefault="006F3A34" w:rsidP="00600139">
            <w:r w:rsidRPr="0009701D">
              <w:t>Отношение, оценка.</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09701D" w:rsidRDefault="006F3A34" w:rsidP="00600139">
            <w:r w:rsidRPr="0009701D">
              <w:t>Перспектива речи, события</w:t>
            </w:r>
            <w:r>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7.</w:t>
            </w:r>
          </w:p>
        </w:tc>
        <w:tc>
          <w:tcPr>
            <w:tcW w:w="8925" w:type="dxa"/>
            <w:gridSpan w:val="4"/>
          </w:tcPr>
          <w:p w:rsidR="006F3A34" w:rsidRPr="0009701D" w:rsidRDefault="006F3A34" w:rsidP="00600139">
            <w:r w:rsidRPr="00C84F0D">
              <w:t>Три принципа словесного действия (выразительная триада): видение, лепка фразы, способы воздействия.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8.</w:t>
            </w:r>
          </w:p>
        </w:tc>
        <w:tc>
          <w:tcPr>
            <w:tcW w:w="8925" w:type="dxa"/>
            <w:gridSpan w:val="4"/>
          </w:tcPr>
          <w:p w:rsidR="006F3A34" w:rsidRPr="0009701D" w:rsidRDefault="006F3A34" w:rsidP="00600139">
            <w:r w:rsidRPr="00C84F0D">
              <w:t>Тренировка воображения.</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Pr="0009701D" w:rsidRDefault="006F3A34" w:rsidP="00600139">
            <w:r w:rsidRPr="00C84F0D">
              <w:t>Опорные словесные действия.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81794D" w:rsidRDefault="006F3A34" w:rsidP="00600139">
            <w:r w:rsidRPr="0009701D">
              <w:rPr>
                <w:b/>
                <w:bCs/>
              </w:rPr>
              <w:t>Индивидуальные занятия</w:t>
            </w:r>
          </w:p>
        </w:tc>
        <w:tc>
          <w:tcPr>
            <w:tcW w:w="1282" w:type="dxa"/>
          </w:tcPr>
          <w:p w:rsidR="006F3A34" w:rsidRPr="0009701D"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81794D" w:rsidRDefault="006F3A34" w:rsidP="00600139">
            <w:r w:rsidRPr="00C90EE5">
              <w:t>Элементы словесного действия: личное восприятие текста, ассоциативный ряд.</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81794D" w:rsidRDefault="006F3A34" w:rsidP="00600139">
            <w:r w:rsidRPr="00C84F0D">
              <w:t>Элементы словесного действия: иллюстрированный подтекст; предлагаемые обстоятельства.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81794D" w:rsidRDefault="006F3A34" w:rsidP="00600139">
            <w:r w:rsidRPr="00C84F0D">
              <w:t>Отношение, оценка.</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81794D" w:rsidRDefault="006F3A34" w:rsidP="00600139">
            <w:r w:rsidRPr="00C84F0D">
              <w:t>Перспектива речи, события.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81794D" w:rsidRDefault="006F3A34" w:rsidP="00600139">
            <w:r w:rsidRPr="00C84F0D">
              <w:t>Тренировка воображения.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val="restart"/>
          </w:tcPr>
          <w:p w:rsidR="006F3A34" w:rsidRPr="000A40FA" w:rsidRDefault="006F3A34" w:rsidP="00600139">
            <w:pPr>
              <w:jc w:val="center"/>
              <w:rPr>
                <w:b/>
                <w:bCs/>
              </w:rPr>
            </w:pPr>
            <w:r w:rsidRPr="00453433">
              <w:rPr>
                <w:b/>
                <w:bCs/>
              </w:rPr>
              <w:t>Тема 2.2.</w:t>
            </w:r>
            <w:r>
              <w:rPr>
                <w:b/>
                <w:bCs/>
              </w:rPr>
              <w:t>5</w:t>
            </w:r>
            <w:r w:rsidRPr="00453433">
              <w:rPr>
                <w:b/>
                <w:bCs/>
              </w:rPr>
              <w:t>. Словесное действие. Ораторское искусство</w:t>
            </w:r>
            <w:r>
              <w:rPr>
                <w:b/>
                <w:bCs/>
              </w:rPr>
              <w:t>.</w:t>
            </w:r>
          </w:p>
        </w:tc>
        <w:tc>
          <w:tcPr>
            <w:tcW w:w="9781" w:type="dxa"/>
            <w:gridSpan w:val="10"/>
          </w:tcPr>
          <w:p w:rsidR="006F3A34" w:rsidRPr="00C84F0D" w:rsidRDefault="006F3A34" w:rsidP="00600139">
            <w:r w:rsidRPr="00453433">
              <w:rPr>
                <w:b/>
                <w:bCs/>
              </w:rPr>
              <w:t>Содержание лекционных занятий</w:t>
            </w:r>
          </w:p>
        </w:tc>
        <w:tc>
          <w:tcPr>
            <w:tcW w:w="1282" w:type="dxa"/>
          </w:tcPr>
          <w:p w:rsidR="006F3A34" w:rsidRPr="005C69FA" w:rsidRDefault="006F3A34" w:rsidP="00600139">
            <w:pPr>
              <w:jc w:val="center"/>
            </w:pPr>
            <w:r>
              <w:t>1</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C84F0D" w:rsidRDefault="006F3A34" w:rsidP="00600139">
            <w:r w:rsidRPr="00C749EB">
              <w:t>Основные требования к устной речи.</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1</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C84F0D" w:rsidRDefault="006F3A34" w:rsidP="00600139">
            <w:r w:rsidRPr="00C749EB">
              <w:t>Выступающий как создатель и исполнитель речи.</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C84F0D" w:rsidRDefault="006F3A34" w:rsidP="00600139">
            <w:r w:rsidRPr="00C749EB">
              <w:t>Значение обратной связи и ее использование.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C84F0D" w:rsidRDefault="006F3A34" w:rsidP="00600139">
            <w:r w:rsidRPr="00453433">
              <w:rPr>
                <w:b/>
                <w:bCs/>
              </w:rPr>
              <w:t>Практические занятия</w:t>
            </w:r>
          </w:p>
        </w:tc>
        <w:tc>
          <w:tcPr>
            <w:tcW w:w="1282" w:type="dxa"/>
          </w:tcPr>
          <w:p w:rsidR="006F3A34" w:rsidRPr="005C69FA" w:rsidRDefault="006F3A34" w:rsidP="00600139">
            <w:pPr>
              <w:jc w:val="center"/>
            </w:pPr>
            <w:r>
              <w:t>5</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C84F0D" w:rsidRDefault="006F3A34" w:rsidP="00600139">
            <w:r w:rsidRPr="00C749EB">
              <w:t>Значение обратной связи и ее использование.</w:t>
            </w:r>
          </w:p>
        </w:tc>
        <w:tc>
          <w:tcPr>
            <w:tcW w:w="1282" w:type="dxa"/>
            <w:vMerge w:val="restart"/>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C84F0D" w:rsidRDefault="006F3A34" w:rsidP="00600139">
            <w:r w:rsidRPr="00C749EB">
              <w:t>Установление контакта с аудиторией.</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C84F0D" w:rsidRDefault="006F3A34" w:rsidP="00600139">
            <w:r w:rsidRPr="00C749EB">
              <w:t>Поза, жест, мимика выступающего.</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C749EB" w:rsidRDefault="006F3A34" w:rsidP="00600139">
            <w:r w:rsidRPr="00C749EB">
              <w:t>Основные формы публичного выступления.</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C749EB" w:rsidRDefault="006F3A34" w:rsidP="00600139">
            <w:r w:rsidRPr="00C749EB">
              <w:t>Принципы построения публичного выступления и этапы работы над ним.</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C749EB" w:rsidRDefault="006F3A34" w:rsidP="00600139">
            <w:r w:rsidRPr="005C69FA">
              <w:t>Законы логической речи</w:t>
            </w:r>
            <w:r>
              <w:t>.</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9781" w:type="dxa"/>
            <w:gridSpan w:val="10"/>
          </w:tcPr>
          <w:p w:rsidR="006F3A34" w:rsidRPr="00C84F0D" w:rsidRDefault="006F3A34" w:rsidP="00600139">
            <w:r w:rsidRPr="00453433">
              <w:rPr>
                <w:b/>
                <w:bCs/>
              </w:rPr>
              <w:t>Индивидуальные занятия</w:t>
            </w:r>
          </w:p>
        </w:tc>
        <w:tc>
          <w:tcPr>
            <w:tcW w:w="1282" w:type="dxa"/>
          </w:tcPr>
          <w:p w:rsidR="006F3A34" w:rsidRPr="00C749EB" w:rsidRDefault="006F3A34" w:rsidP="00600139">
            <w:pPr>
              <w:jc w:val="center"/>
            </w:pPr>
            <w:r>
              <w:t>2</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1.</w:t>
            </w:r>
          </w:p>
        </w:tc>
        <w:tc>
          <w:tcPr>
            <w:tcW w:w="8925" w:type="dxa"/>
            <w:gridSpan w:val="4"/>
          </w:tcPr>
          <w:p w:rsidR="006F3A34" w:rsidRPr="00C84F0D" w:rsidRDefault="006F3A34" w:rsidP="00600139">
            <w:r w:rsidRPr="005C69FA">
              <w:t>Значение обратной связи и ее использование.</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2.</w:t>
            </w:r>
          </w:p>
        </w:tc>
        <w:tc>
          <w:tcPr>
            <w:tcW w:w="8925" w:type="dxa"/>
            <w:gridSpan w:val="4"/>
          </w:tcPr>
          <w:p w:rsidR="006F3A34" w:rsidRPr="00C84F0D" w:rsidRDefault="006F3A34" w:rsidP="00600139">
            <w:r w:rsidRPr="005C69FA">
              <w:t>Установление контакта с аудиторией.</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3.</w:t>
            </w:r>
          </w:p>
        </w:tc>
        <w:tc>
          <w:tcPr>
            <w:tcW w:w="8925" w:type="dxa"/>
            <w:gridSpan w:val="4"/>
          </w:tcPr>
          <w:p w:rsidR="006F3A34" w:rsidRPr="00C84F0D" w:rsidRDefault="006F3A34" w:rsidP="00600139">
            <w:r w:rsidRPr="005C69FA">
              <w:t>Поза, жест, мимика выступающего.</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4.</w:t>
            </w:r>
          </w:p>
        </w:tc>
        <w:tc>
          <w:tcPr>
            <w:tcW w:w="8925" w:type="dxa"/>
            <w:gridSpan w:val="4"/>
          </w:tcPr>
          <w:p w:rsidR="006F3A34" w:rsidRPr="00C84F0D" w:rsidRDefault="006F3A34" w:rsidP="00600139">
            <w:r w:rsidRPr="005C69FA">
              <w:t>Основные формы публичного выступления.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5.</w:t>
            </w:r>
          </w:p>
        </w:tc>
        <w:tc>
          <w:tcPr>
            <w:tcW w:w="8925" w:type="dxa"/>
            <w:gridSpan w:val="4"/>
          </w:tcPr>
          <w:p w:rsidR="006F3A34" w:rsidRPr="00C84F0D" w:rsidRDefault="006F3A34" w:rsidP="00600139">
            <w:r w:rsidRPr="005C69FA">
              <w:t>Принципы построения публичного выступления и этапы работы над ним.</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73"/>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6.</w:t>
            </w:r>
          </w:p>
        </w:tc>
        <w:tc>
          <w:tcPr>
            <w:tcW w:w="8925" w:type="dxa"/>
            <w:gridSpan w:val="4"/>
          </w:tcPr>
          <w:p w:rsidR="006F3A34" w:rsidRPr="00C84F0D" w:rsidRDefault="006F3A34" w:rsidP="00600139">
            <w:r w:rsidRPr="005C69FA">
              <w:t>Законы логической речи.</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val="restart"/>
          </w:tcPr>
          <w:p w:rsidR="006F3A34" w:rsidRPr="000A40FA" w:rsidRDefault="006F3A34" w:rsidP="00600139">
            <w:pPr>
              <w:jc w:val="center"/>
              <w:rPr>
                <w:b/>
                <w:bCs/>
              </w:rPr>
            </w:pPr>
            <w:r w:rsidRPr="005C69FA">
              <w:rPr>
                <w:b/>
                <w:bCs/>
              </w:rPr>
              <w:t>Тема 2.2.</w:t>
            </w:r>
            <w:r>
              <w:rPr>
                <w:b/>
                <w:bCs/>
              </w:rPr>
              <w:t>6</w:t>
            </w:r>
            <w:r w:rsidRPr="005C69FA">
              <w:rPr>
                <w:b/>
                <w:bCs/>
              </w:rPr>
              <w:t xml:space="preserve">. Словесное действие. </w:t>
            </w:r>
            <w:r w:rsidRPr="0010652C">
              <w:rPr>
                <w:b/>
                <w:bCs/>
              </w:rPr>
              <w:t>Исполнительское мастерство</w:t>
            </w:r>
            <w:r>
              <w:rPr>
                <w:b/>
                <w:bCs/>
              </w:rPr>
              <w:t>.</w:t>
            </w:r>
          </w:p>
        </w:tc>
        <w:tc>
          <w:tcPr>
            <w:tcW w:w="9781" w:type="dxa"/>
            <w:gridSpan w:val="10"/>
          </w:tcPr>
          <w:p w:rsidR="006F3A34" w:rsidRPr="000A40FA" w:rsidRDefault="006F3A34" w:rsidP="00600139">
            <w:r w:rsidRPr="000A40FA">
              <w:rPr>
                <w:b/>
                <w:bCs/>
              </w:rPr>
              <w:t xml:space="preserve">Содержание лекционных занятий </w:t>
            </w:r>
          </w:p>
        </w:tc>
        <w:tc>
          <w:tcPr>
            <w:tcW w:w="1282" w:type="dxa"/>
          </w:tcPr>
          <w:p w:rsidR="006F3A34" w:rsidRPr="006375AC" w:rsidRDefault="006F3A34" w:rsidP="00600139">
            <w:pPr>
              <w:jc w:val="center"/>
            </w:pPr>
            <w:r>
              <w:t>1</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308"/>
        </w:trPr>
        <w:tc>
          <w:tcPr>
            <w:tcW w:w="2829" w:type="dxa"/>
            <w:vMerge/>
            <w:tcBorders>
              <w:bottom w:val="single" w:sz="4" w:space="0" w:color="auto"/>
            </w:tcBorders>
          </w:tcPr>
          <w:p w:rsidR="006F3A34" w:rsidRPr="000A40FA" w:rsidRDefault="006F3A34" w:rsidP="00600139">
            <w:pPr>
              <w:jc w:val="center"/>
              <w:rPr>
                <w:b/>
                <w:bCs/>
              </w:rPr>
            </w:pPr>
          </w:p>
        </w:tc>
        <w:tc>
          <w:tcPr>
            <w:tcW w:w="856" w:type="dxa"/>
            <w:gridSpan w:val="6"/>
            <w:tcBorders>
              <w:bottom w:val="single" w:sz="4" w:space="0" w:color="auto"/>
            </w:tcBorders>
          </w:tcPr>
          <w:p w:rsidR="006F3A34" w:rsidRPr="000A40FA" w:rsidRDefault="006F3A34" w:rsidP="00600139">
            <w:pPr>
              <w:jc w:val="center"/>
            </w:pPr>
            <w:r w:rsidRPr="000A40FA">
              <w:t>1.</w:t>
            </w:r>
          </w:p>
        </w:tc>
        <w:tc>
          <w:tcPr>
            <w:tcW w:w="8925" w:type="dxa"/>
            <w:gridSpan w:val="4"/>
            <w:tcBorders>
              <w:bottom w:val="single" w:sz="4" w:space="0" w:color="auto"/>
            </w:tcBorders>
          </w:tcPr>
          <w:p w:rsidR="006F3A34" w:rsidRPr="000A40FA" w:rsidRDefault="006F3A34" w:rsidP="00600139">
            <w:r w:rsidRPr="0010652C">
              <w:t>Специфические законы искусства художественного слова.</w:t>
            </w:r>
          </w:p>
        </w:tc>
        <w:tc>
          <w:tcPr>
            <w:tcW w:w="1282" w:type="dxa"/>
            <w:vMerge w:val="restart"/>
          </w:tcPr>
          <w:p w:rsidR="006F3A34" w:rsidRPr="006375AC" w:rsidRDefault="006F3A34" w:rsidP="00600139"/>
        </w:tc>
        <w:tc>
          <w:tcPr>
            <w:tcW w:w="1276" w:type="dxa"/>
            <w:vMerge w:val="restart"/>
            <w:shd w:val="clear" w:color="auto" w:fill="auto"/>
          </w:tcPr>
          <w:p w:rsidR="006F3A34" w:rsidRPr="000A40FA" w:rsidRDefault="006F3A34" w:rsidP="00600139">
            <w:pPr>
              <w:jc w:val="center"/>
            </w:pPr>
            <w:r w:rsidRPr="000A40FA">
              <w:t>1</w:t>
            </w:r>
          </w:p>
          <w:p w:rsidR="006F3A34" w:rsidRPr="000A40FA" w:rsidRDefault="006F3A34" w:rsidP="00600139">
            <w:pPr>
              <w:jc w:val="center"/>
            </w:pPr>
          </w:p>
        </w:tc>
      </w:tr>
      <w:tr w:rsidR="006F3A34" w:rsidRPr="000A40FA" w:rsidTr="00600139">
        <w:trPr>
          <w:gridAfter w:val="1"/>
          <w:wAfter w:w="142" w:type="dxa"/>
          <w:trHeight w:val="18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rsidRPr="000A40FA">
              <w:t>2.</w:t>
            </w:r>
          </w:p>
        </w:tc>
        <w:tc>
          <w:tcPr>
            <w:tcW w:w="8925" w:type="dxa"/>
            <w:gridSpan w:val="4"/>
          </w:tcPr>
          <w:p w:rsidR="006F3A34" w:rsidRPr="000A40FA" w:rsidRDefault="006F3A34" w:rsidP="00600139">
            <w:r w:rsidRPr="0010652C">
              <w:t>Отличие художественного слова от актерской игры.</w:t>
            </w:r>
          </w:p>
        </w:tc>
        <w:tc>
          <w:tcPr>
            <w:tcW w:w="1282" w:type="dxa"/>
            <w:vMerge/>
          </w:tcPr>
          <w:p w:rsidR="006F3A34" w:rsidRPr="006375AC" w:rsidRDefault="006F3A34" w:rsidP="00600139"/>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18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pPr>
            <w:r>
              <w:t>3.</w:t>
            </w:r>
          </w:p>
        </w:tc>
        <w:tc>
          <w:tcPr>
            <w:tcW w:w="8925" w:type="dxa"/>
            <w:gridSpan w:val="4"/>
          </w:tcPr>
          <w:p w:rsidR="006F3A34" w:rsidRPr="0010652C" w:rsidRDefault="006F3A34" w:rsidP="00600139">
            <w:r w:rsidRPr="0010652C">
              <w:t>Основные принципы выбора репертуара.</w:t>
            </w:r>
          </w:p>
        </w:tc>
        <w:tc>
          <w:tcPr>
            <w:tcW w:w="1282" w:type="dxa"/>
            <w:vMerge/>
          </w:tcPr>
          <w:p w:rsidR="006F3A34" w:rsidRPr="006375AC" w:rsidRDefault="006F3A34" w:rsidP="00600139"/>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59"/>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r w:rsidRPr="000A40FA">
              <w:rPr>
                <w:b/>
                <w:bCs/>
              </w:rPr>
              <w:t>Практические занятия</w:t>
            </w:r>
            <w:r w:rsidRPr="000A40FA">
              <w:rPr>
                <w:bCs/>
              </w:rPr>
              <w:t xml:space="preserve"> </w:t>
            </w:r>
          </w:p>
        </w:tc>
        <w:tc>
          <w:tcPr>
            <w:tcW w:w="1282" w:type="dxa"/>
          </w:tcPr>
          <w:p w:rsidR="006F3A34" w:rsidRPr="006375AC" w:rsidRDefault="006F3A34" w:rsidP="00600139">
            <w:pPr>
              <w:jc w:val="center"/>
            </w:pPr>
            <w:r>
              <w:t>3</w:t>
            </w:r>
          </w:p>
        </w:tc>
        <w:tc>
          <w:tcPr>
            <w:tcW w:w="1276" w:type="dxa"/>
            <w:shd w:val="clear" w:color="auto" w:fill="C0C0C0"/>
          </w:tcPr>
          <w:p w:rsidR="006F3A34" w:rsidRPr="000A40FA" w:rsidRDefault="006F3A34" w:rsidP="00600139"/>
        </w:tc>
      </w:tr>
      <w:tr w:rsidR="006F3A34" w:rsidRPr="000A40FA" w:rsidTr="00600139">
        <w:trPr>
          <w:gridAfter w:val="1"/>
          <w:wAfter w:w="142" w:type="dxa"/>
          <w:trHeight w:val="386"/>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rsidRPr="0010652C">
              <w:t>Отсутствие «четвертой стены».</w:t>
            </w:r>
          </w:p>
        </w:tc>
        <w:tc>
          <w:tcPr>
            <w:tcW w:w="1282" w:type="dxa"/>
            <w:vMerge w:val="restart"/>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2</w:t>
            </w:r>
          </w:p>
        </w:tc>
      </w:tr>
      <w:tr w:rsidR="006F3A34" w:rsidRPr="000A40FA" w:rsidTr="00600139">
        <w:trPr>
          <w:gridAfter w:val="1"/>
          <w:wAfter w:w="142" w:type="dxa"/>
          <w:trHeight w:val="321"/>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r w:rsidRPr="0010652C">
              <w:t>Прием воспоминания.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400"/>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A40FA" w:rsidRDefault="006F3A34" w:rsidP="00600139">
            <w:r w:rsidRPr="0010652C">
              <w:t>Образ отношения, позиционность рассказчика.</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tc>
      </w:tr>
      <w:tr w:rsidR="006F3A34" w:rsidRPr="000A40FA" w:rsidTr="00600139">
        <w:trPr>
          <w:gridAfter w:val="1"/>
          <w:wAfter w:w="142" w:type="dxa"/>
          <w:trHeight w:val="22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4.</w:t>
            </w:r>
          </w:p>
        </w:tc>
        <w:tc>
          <w:tcPr>
            <w:tcW w:w="8925" w:type="dxa"/>
            <w:gridSpan w:val="4"/>
          </w:tcPr>
          <w:p w:rsidR="006F3A34" w:rsidRPr="000A40FA" w:rsidRDefault="006F3A34" w:rsidP="00600139">
            <w:r w:rsidRPr="0010652C">
              <w:t>Жест и физическое поведение чтеца на сцене.</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1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5.</w:t>
            </w:r>
          </w:p>
        </w:tc>
        <w:tc>
          <w:tcPr>
            <w:tcW w:w="8925" w:type="dxa"/>
            <w:gridSpan w:val="4"/>
          </w:tcPr>
          <w:p w:rsidR="006F3A34" w:rsidRPr="000A40FA" w:rsidRDefault="006F3A34" w:rsidP="00600139">
            <w:r w:rsidRPr="0010652C">
              <w:t>Сверхзадача исполнителя.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14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6.</w:t>
            </w:r>
          </w:p>
        </w:tc>
        <w:tc>
          <w:tcPr>
            <w:tcW w:w="8925" w:type="dxa"/>
            <w:gridSpan w:val="4"/>
          </w:tcPr>
          <w:p w:rsidR="006F3A34" w:rsidRPr="000A40FA" w:rsidRDefault="006F3A34" w:rsidP="00600139">
            <w:r w:rsidRPr="0010652C">
              <w:t>Действенный анализ литературного произведения.</w:t>
            </w:r>
          </w:p>
        </w:tc>
        <w:tc>
          <w:tcPr>
            <w:tcW w:w="1282" w:type="dxa"/>
            <w:vMerge/>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r>
              <w:t>2</w:t>
            </w:r>
          </w:p>
        </w:tc>
      </w:tr>
      <w:tr w:rsidR="006F3A34" w:rsidRPr="000A40FA" w:rsidTr="00600139">
        <w:trPr>
          <w:gridAfter w:val="1"/>
          <w:wAfter w:w="142" w:type="dxa"/>
          <w:trHeight w:val="14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7.</w:t>
            </w:r>
          </w:p>
        </w:tc>
        <w:tc>
          <w:tcPr>
            <w:tcW w:w="8925" w:type="dxa"/>
            <w:gridSpan w:val="4"/>
          </w:tcPr>
          <w:p w:rsidR="006F3A34" w:rsidRPr="0010652C" w:rsidRDefault="006F3A34" w:rsidP="00600139">
            <w:r w:rsidRPr="0010652C">
              <w:t>Воплощение авторского и исполнительского замысла.</w:t>
            </w:r>
          </w:p>
        </w:tc>
        <w:tc>
          <w:tcPr>
            <w:tcW w:w="1282" w:type="dxa"/>
            <w:vMerge/>
          </w:tcPr>
          <w:p w:rsidR="006F3A34" w:rsidRPr="00731B21" w:rsidRDefault="006F3A34" w:rsidP="00600139">
            <w:pPr>
              <w:jc w:val="center"/>
              <w:rPr>
                <w:color w:val="FF0000"/>
              </w:rPr>
            </w:pPr>
          </w:p>
        </w:tc>
        <w:tc>
          <w:tcPr>
            <w:tcW w:w="1276" w:type="dxa"/>
            <w:vMerge w:val="restart"/>
            <w:shd w:val="clear" w:color="auto" w:fill="auto"/>
          </w:tcPr>
          <w:p w:rsidR="006F3A34" w:rsidRPr="000A40FA" w:rsidRDefault="006F3A34" w:rsidP="00600139">
            <w:pPr>
              <w:jc w:val="center"/>
            </w:pPr>
            <w:r>
              <w:t>3</w:t>
            </w:r>
          </w:p>
        </w:tc>
      </w:tr>
      <w:tr w:rsidR="006F3A34" w:rsidRPr="000A40FA" w:rsidTr="00600139">
        <w:trPr>
          <w:gridAfter w:val="1"/>
          <w:wAfter w:w="142" w:type="dxa"/>
          <w:trHeight w:val="300"/>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Pr>
                <w:bCs/>
              </w:rPr>
              <w:t>8.</w:t>
            </w:r>
          </w:p>
        </w:tc>
        <w:tc>
          <w:tcPr>
            <w:tcW w:w="8925" w:type="dxa"/>
            <w:gridSpan w:val="4"/>
          </w:tcPr>
          <w:p w:rsidR="006F3A34" w:rsidRPr="00904061" w:rsidRDefault="006F3A34" w:rsidP="00600139">
            <w:pPr>
              <w:rPr>
                <w:b/>
              </w:rPr>
            </w:pPr>
            <w:r w:rsidRPr="0010652C">
              <w:t>Исполнение литературного произведения.</w:t>
            </w:r>
          </w:p>
        </w:tc>
        <w:tc>
          <w:tcPr>
            <w:tcW w:w="1282" w:type="dxa"/>
            <w:vMerge/>
          </w:tcPr>
          <w:p w:rsidR="006F3A34" w:rsidRPr="00731B21" w:rsidRDefault="006F3A34" w:rsidP="00600139">
            <w:pPr>
              <w:jc w:val="center"/>
              <w:rPr>
                <w:color w:val="FF0000"/>
              </w:rP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40"/>
        </w:trPr>
        <w:tc>
          <w:tcPr>
            <w:tcW w:w="2829" w:type="dxa"/>
            <w:vMerge/>
          </w:tcPr>
          <w:p w:rsidR="006F3A34" w:rsidRPr="000A40FA" w:rsidRDefault="006F3A34" w:rsidP="00600139">
            <w:pPr>
              <w:jc w:val="center"/>
              <w:rPr>
                <w:b/>
                <w:bCs/>
              </w:rPr>
            </w:pPr>
          </w:p>
        </w:tc>
        <w:tc>
          <w:tcPr>
            <w:tcW w:w="856" w:type="dxa"/>
            <w:gridSpan w:val="6"/>
          </w:tcPr>
          <w:p w:rsidR="006F3A34" w:rsidRDefault="006F3A34" w:rsidP="00600139">
            <w:pPr>
              <w:jc w:val="center"/>
              <w:rPr>
                <w:bCs/>
              </w:rPr>
            </w:pPr>
            <w:r>
              <w:rPr>
                <w:bCs/>
              </w:rPr>
              <w:t>9.</w:t>
            </w:r>
          </w:p>
        </w:tc>
        <w:tc>
          <w:tcPr>
            <w:tcW w:w="8925" w:type="dxa"/>
            <w:gridSpan w:val="4"/>
          </w:tcPr>
          <w:p w:rsidR="006F3A34" w:rsidRPr="0010652C" w:rsidRDefault="006F3A34" w:rsidP="00600139">
            <w:r w:rsidRPr="00904061">
              <w:rPr>
                <w:b/>
              </w:rPr>
              <w:t>ЭКЗАМЕН</w:t>
            </w:r>
          </w:p>
        </w:tc>
        <w:tc>
          <w:tcPr>
            <w:tcW w:w="1282" w:type="dxa"/>
          </w:tcPr>
          <w:p w:rsidR="006F3A34" w:rsidRPr="00731B21" w:rsidRDefault="006F3A34" w:rsidP="00600139">
            <w:pPr>
              <w:jc w:val="center"/>
              <w:rPr>
                <w:color w:val="FF0000"/>
              </w:rPr>
            </w:pPr>
          </w:p>
        </w:tc>
        <w:tc>
          <w:tcPr>
            <w:tcW w:w="1276" w:type="dxa"/>
            <w:shd w:val="clear" w:color="auto" w:fill="auto"/>
          </w:tcPr>
          <w:p w:rsidR="006F3A34" w:rsidRPr="000A40FA" w:rsidRDefault="006F3A34" w:rsidP="00600139">
            <w:pPr>
              <w:jc w:val="center"/>
            </w:pPr>
          </w:p>
        </w:tc>
      </w:tr>
      <w:tr w:rsidR="006F3A34" w:rsidRPr="000A40FA" w:rsidTr="00600139">
        <w:trPr>
          <w:gridAfter w:val="1"/>
          <w:wAfter w:w="142" w:type="dxa"/>
        </w:trPr>
        <w:tc>
          <w:tcPr>
            <w:tcW w:w="2829" w:type="dxa"/>
            <w:vMerge/>
          </w:tcPr>
          <w:p w:rsidR="006F3A34" w:rsidRPr="000A40FA" w:rsidRDefault="006F3A34" w:rsidP="00600139">
            <w:pPr>
              <w:jc w:val="center"/>
              <w:rPr>
                <w:b/>
                <w:bCs/>
              </w:rPr>
            </w:pPr>
          </w:p>
        </w:tc>
        <w:tc>
          <w:tcPr>
            <w:tcW w:w="9781" w:type="dxa"/>
            <w:gridSpan w:val="10"/>
          </w:tcPr>
          <w:p w:rsidR="006F3A34" w:rsidRPr="000A40FA" w:rsidRDefault="006F3A34" w:rsidP="00600139">
            <w:pPr>
              <w:rPr>
                <w:b/>
                <w:bCs/>
              </w:rPr>
            </w:pPr>
            <w:r w:rsidRPr="000A40FA">
              <w:rPr>
                <w:b/>
                <w:bCs/>
              </w:rPr>
              <w:t xml:space="preserve">Индивидуальные занятия </w:t>
            </w:r>
          </w:p>
        </w:tc>
        <w:tc>
          <w:tcPr>
            <w:tcW w:w="1282" w:type="dxa"/>
          </w:tcPr>
          <w:p w:rsidR="006F3A34" w:rsidRPr="006375AC" w:rsidRDefault="006F3A34" w:rsidP="00600139">
            <w:pPr>
              <w:jc w:val="center"/>
            </w:pPr>
            <w:r>
              <w:t>2</w:t>
            </w:r>
          </w:p>
          <w:p w:rsidR="006F3A34" w:rsidRPr="00731B21" w:rsidRDefault="006F3A34" w:rsidP="00600139">
            <w:pPr>
              <w:rPr>
                <w:color w:val="FF0000"/>
              </w:rPr>
            </w:pPr>
            <w:r w:rsidRPr="00731B21">
              <w:rPr>
                <w:color w:val="FF0000"/>
              </w:rPr>
              <w:t xml:space="preserve">          </w:t>
            </w:r>
          </w:p>
        </w:tc>
        <w:tc>
          <w:tcPr>
            <w:tcW w:w="1276" w:type="dxa"/>
            <w:shd w:val="clear" w:color="auto" w:fill="C0C0C0"/>
          </w:tcPr>
          <w:p w:rsidR="006F3A34" w:rsidRPr="000A40FA" w:rsidRDefault="006F3A34" w:rsidP="00600139">
            <w:pPr>
              <w:jc w:val="center"/>
            </w:pPr>
          </w:p>
        </w:tc>
      </w:tr>
      <w:tr w:rsidR="006F3A34" w:rsidRPr="000A40FA" w:rsidTr="00600139">
        <w:trPr>
          <w:gridAfter w:val="1"/>
          <w:wAfter w:w="142" w:type="dxa"/>
          <w:trHeight w:val="240"/>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1.</w:t>
            </w:r>
          </w:p>
        </w:tc>
        <w:tc>
          <w:tcPr>
            <w:tcW w:w="8925" w:type="dxa"/>
            <w:gridSpan w:val="4"/>
          </w:tcPr>
          <w:p w:rsidR="006F3A34" w:rsidRPr="000A40FA" w:rsidRDefault="006F3A34" w:rsidP="00600139">
            <w:r w:rsidRPr="00555D5F">
              <w:t>Жест и физическое поведение чтеца на сцене.</w:t>
            </w:r>
          </w:p>
        </w:tc>
        <w:tc>
          <w:tcPr>
            <w:tcW w:w="1282" w:type="dxa"/>
            <w:vMerge w:val="restart"/>
          </w:tcPr>
          <w:p w:rsidR="006F3A34" w:rsidRPr="000A40FA" w:rsidRDefault="006F3A34" w:rsidP="00600139"/>
        </w:tc>
        <w:tc>
          <w:tcPr>
            <w:tcW w:w="1276" w:type="dxa"/>
            <w:vMerge w:val="restart"/>
            <w:shd w:val="clear" w:color="auto" w:fill="auto"/>
          </w:tcPr>
          <w:p w:rsidR="006F3A34" w:rsidRPr="000A40FA" w:rsidRDefault="006F3A34" w:rsidP="00600139">
            <w:pPr>
              <w:jc w:val="center"/>
            </w:pPr>
            <w:r>
              <w:t>2,3</w:t>
            </w:r>
          </w:p>
        </w:tc>
      </w:tr>
      <w:tr w:rsidR="006F3A34" w:rsidRPr="000A40FA" w:rsidTr="00600139">
        <w:trPr>
          <w:gridAfter w:val="1"/>
          <w:wAfter w:w="142" w:type="dxa"/>
          <w:trHeight w:val="334"/>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2.</w:t>
            </w:r>
          </w:p>
        </w:tc>
        <w:tc>
          <w:tcPr>
            <w:tcW w:w="8925" w:type="dxa"/>
            <w:gridSpan w:val="4"/>
          </w:tcPr>
          <w:p w:rsidR="006F3A34" w:rsidRPr="000A40FA" w:rsidRDefault="006F3A34" w:rsidP="00600139">
            <w:r w:rsidRPr="00555D5F">
              <w:t>Действенный анализ литературного произведения.</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227"/>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3.</w:t>
            </w:r>
          </w:p>
        </w:tc>
        <w:tc>
          <w:tcPr>
            <w:tcW w:w="8925" w:type="dxa"/>
            <w:gridSpan w:val="4"/>
          </w:tcPr>
          <w:p w:rsidR="006F3A34" w:rsidRPr="000A40FA" w:rsidRDefault="006F3A34" w:rsidP="00600139">
            <w:r w:rsidRPr="00555D5F">
              <w:t>Воплощение авторского и исполнительского замысла.</w:t>
            </w:r>
          </w:p>
        </w:tc>
        <w:tc>
          <w:tcPr>
            <w:tcW w:w="1282" w:type="dxa"/>
            <w:vMerge/>
          </w:tcPr>
          <w:p w:rsidR="006F3A34" w:rsidRPr="000A40FA" w:rsidRDefault="006F3A34" w:rsidP="00600139"/>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Height w:val="333"/>
        </w:trPr>
        <w:tc>
          <w:tcPr>
            <w:tcW w:w="2829" w:type="dxa"/>
            <w:vMerge/>
          </w:tcPr>
          <w:p w:rsidR="006F3A34" w:rsidRPr="000A40FA" w:rsidRDefault="006F3A34" w:rsidP="00600139">
            <w:pPr>
              <w:jc w:val="center"/>
              <w:rPr>
                <w:b/>
                <w:bCs/>
              </w:rPr>
            </w:pPr>
          </w:p>
        </w:tc>
        <w:tc>
          <w:tcPr>
            <w:tcW w:w="856" w:type="dxa"/>
            <w:gridSpan w:val="6"/>
          </w:tcPr>
          <w:p w:rsidR="006F3A34" w:rsidRPr="000A40FA" w:rsidRDefault="006F3A34" w:rsidP="00600139">
            <w:pPr>
              <w:jc w:val="center"/>
              <w:rPr>
                <w:bCs/>
              </w:rPr>
            </w:pPr>
            <w:r w:rsidRPr="000A40FA">
              <w:rPr>
                <w:bCs/>
              </w:rPr>
              <w:t>4.</w:t>
            </w:r>
          </w:p>
        </w:tc>
        <w:tc>
          <w:tcPr>
            <w:tcW w:w="8925" w:type="dxa"/>
            <w:gridSpan w:val="4"/>
          </w:tcPr>
          <w:p w:rsidR="006F3A34" w:rsidRPr="000A40FA" w:rsidRDefault="006F3A34" w:rsidP="00600139">
            <w:r w:rsidRPr="00555D5F">
              <w:t>Исполнение литературного произведения.</w:t>
            </w:r>
          </w:p>
        </w:tc>
        <w:tc>
          <w:tcPr>
            <w:tcW w:w="1282" w:type="dxa"/>
            <w:vMerge/>
          </w:tcPr>
          <w:p w:rsidR="006F3A34" w:rsidRPr="000A40FA" w:rsidRDefault="006F3A34" w:rsidP="00600139">
            <w:pPr>
              <w:jc w:val="center"/>
            </w:pPr>
          </w:p>
        </w:tc>
        <w:tc>
          <w:tcPr>
            <w:tcW w:w="1276" w:type="dxa"/>
            <w:vMerge/>
            <w:shd w:val="clear" w:color="auto" w:fill="auto"/>
          </w:tcPr>
          <w:p w:rsidR="006F3A34" w:rsidRPr="000A40FA" w:rsidRDefault="006F3A34" w:rsidP="00600139">
            <w:pPr>
              <w:jc w:val="center"/>
            </w:pPr>
          </w:p>
        </w:tc>
      </w:tr>
      <w:tr w:rsidR="006F3A34" w:rsidRPr="000A40FA" w:rsidTr="00600139">
        <w:trPr>
          <w:gridAfter w:val="1"/>
          <w:wAfter w:w="142" w:type="dxa"/>
        </w:trPr>
        <w:tc>
          <w:tcPr>
            <w:tcW w:w="12610" w:type="dxa"/>
            <w:gridSpan w:val="11"/>
          </w:tcPr>
          <w:p w:rsidR="006F3A34" w:rsidRPr="000A40FA" w:rsidRDefault="006F3A34" w:rsidP="00600139">
            <w:pPr>
              <w:rPr>
                <w:b/>
                <w:bCs/>
              </w:rPr>
            </w:pPr>
            <w:r w:rsidRPr="000A40FA">
              <w:rPr>
                <w:b/>
                <w:bCs/>
              </w:rPr>
              <w:t>Самостоятельная работа при изучении раздела 2.2.:</w:t>
            </w:r>
            <w:r w:rsidRPr="000A40FA">
              <w:t xml:space="preserve"> </w:t>
            </w:r>
            <w:r w:rsidRPr="006D423B">
              <w:t>проработка конспектов, изучение специальной литературы,</w:t>
            </w:r>
            <w:r>
              <w:t xml:space="preserve"> изучение</w:t>
            </w:r>
            <w:r w:rsidRPr="006D423B">
              <w:t xml:space="preserve"> на</w:t>
            </w:r>
            <w:r>
              <w:t>глядных пособий</w:t>
            </w:r>
            <w:r w:rsidRPr="006D423B">
              <w:t xml:space="preserve"> Л. Дмитриевой « Голосовой аппарат», </w:t>
            </w:r>
            <w:r>
              <w:t>работа над дыхательной гимнастикой</w:t>
            </w:r>
            <w:r w:rsidRPr="006D423B">
              <w:t xml:space="preserve"> с мысленным чтением (метод Ренье)</w:t>
            </w:r>
            <w:r>
              <w:t>,</w:t>
            </w:r>
            <w:r w:rsidRPr="001D1FA6">
              <w:rPr>
                <w:sz w:val="20"/>
                <w:szCs w:val="20"/>
              </w:rPr>
              <w:t xml:space="preserve"> </w:t>
            </w:r>
            <w:r>
              <w:t>освоение техники</w:t>
            </w:r>
            <w:r w:rsidRPr="006D423B">
              <w:t xml:space="preserve"> самомассажа и упражнений для носового дыхания (по предложенной схеме)</w:t>
            </w:r>
            <w:r>
              <w:t>,</w:t>
            </w:r>
            <w:r>
              <w:rPr>
                <w:sz w:val="20"/>
                <w:szCs w:val="20"/>
              </w:rPr>
              <w:t xml:space="preserve"> </w:t>
            </w:r>
            <w:r>
              <w:t>освоение</w:t>
            </w:r>
            <w:r w:rsidRPr="007676EB">
              <w:t xml:space="preserve"> самомассаж</w:t>
            </w:r>
            <w:r>
              <w:t>а</w:t>
            </w:r>
            <w:r w:rsidRPr="007676EB">
              <w:t xml:space="preserve"> мышц, участвующих в процессе дыхания (по предложенной схеме), </w:t>
            </w:r>
            <w:r>
              <w:t>освоение упражнений</w:t>
            </w:r>
            <w:r w:rsidRPr="007676EB">
              <w:t xml:space="preserve"> на расслабления мышц</w:t>
            </w:r>
            <w:r>
              <w:t>,</w:t>
            </w:r>
            <w:r w:rsidRPr="001D1FA6">
              <w:rPr>
                <w:sz w:val="20"/>
                <w:szCs w:val="20"/>
              </w:rPr>
              <w:t xml:space="preserve"> </w:t>
            </w:r>
            <w:r w:rsidRPr="006A0E24">
              <w:t xml:space="preserve">составление </w:t>
            </w:r>
            <w:r>
              <w:t>индивидуального</w:t>
            </w:r>
            <w:r w:rsidRPr="006A0E24">
              <w:t xml:space="preserve"> комплекс</w:t>
            </w:r>
            <w:r>
              <w:t>а упражнений для</w:t>
            </w:r>
            <w:r w:rsidRPr="006A0E24">
              <w:t xml:space="preserve"> артикуляционной гимнастики</w:t>
            </w:r>
            <w:r>
              <w:t>,</w:t>
            </w:r>
            <w:r w:rsidRPr="001D1FA6">
              <w:rPr>
                <w:sz w:val="20"/>
                <w:szCs w:val="20"/>
              </w:rPr>
              <w:t xml:space="preserve"> </w:t>
            </w:r>
            <w:r>
              <w:t xml:space="preserve">составление </w:t>
            </w:r>
            <w:r w:rsidRPr="000C7D20">
              <w:t>индивиду</w:t>
            </w:r>
            <w:r>
              <w:t>ального</w:t>
            </w:r>
            <w:r w:rsidRPr="000C7D20">
              <w:t xml:space="preserve"> тренинг</w:t>
            </w:r>
            <w:r>
              <w:t>а</w:t>
            </w:r>
            <w:r w:rsidRPr="000C7D20">
              <w:t xml:space="preserve"> произношения гласных звуков</w:t>
            </w:r>
            <w:r>
              <w:t>,</w:t>
            </w:r>
            <w:r>
              <w:rPr>
                <w:sz w:val="20"/>
                <w:szCs w:val="20"/>
              </w:rPr>
              <w:t xml:space="preserve"> </w:t>
            </w:r>
            <w:r>
              <w:t>составление</w:t>
            </w:r>
            <w:r w:rsidRPr="00B32080">
              <w:t xml:space="preserve"> рассказ</w:t>
            </w:r>
            <w:r>
              <w:t>а</w:t>
            </w:r>
            <w:r w:rsidRPr="00B32080">
              <w:t xml:space="preserve"> из 10 скороговорок</w:t>
            </w:r>
            <w:r>
              <w:t>,</w:t>
            </w:r>
            <w:r>
              <w:rPr>
                <w:sz w:val="20"/>
                <w:szCs w:val="20"/>
              </w:rPr>
              <w:t xml:space="preserve"> </w:t>
            </w:r>
            <w:r>
              <w:t xml:space="preserve">составление </w:t>
            </w:r>
            <w:r w:rsidRPr="00B32080">
              <w:t>комплекс</w:t>
            </w:r>
            <w:r>
              <w:t>а упражнений по этапам на «больной» звук,</w:t>
            </w:r>
            <w:r w:rsidRPr="001D1FA6">
              <w:rPr>
                <w:sz w:val="20"/>
                <w:szCs w:val="20"/>
              </w:rPr>
              <w:t xml:space="preserve"> </w:t>
            </w:r>
            <w:r>
              <w:t>разработка</w:t>
            </w:r>
            <w:r w:rsidRPr="004553B4">
              <w:t xml:space="preserve"> </w:t>
            </w:r>
            <w:r>
              <w:t>упражнений</w:t>
            </w:r>
            <w:r w:rsidRPr="004553B4">
              <w:t xml:space="preserve"> для смешенного звучания</w:t>
            </w:r>
            <w:r>
              <w:t>.</w:t>
            </w:r>
          </w:p>
        </w:tc>
        <w:tc>
          <w:tcPr>
            <w:tcW w:w="1282" w:type="dxa"/>
          </w:tcPr>
          <w:p w:rsidR="006F3A34" w:rsidRPr="00E6476E" w:rsidRDefault="006F3A34" w:rsidP="00600139">
            <w:pPr>
              <w:jc w:val="center"/>
              <w:rPr>
                <w:b/>
              </w:rPr>
            </w:pPr>
            <w:r>
              <w:rPr>
                <w:b/>
              </w:rPr>
              <w:t>253</w:t>
            </w:r>
          </w:p>
        </w:tc>
        <w:tc>
          <w:tcPr>
            <w:tcW w:w="1276" w:type="dxa"/>
            <w:vMerge w:val="restart"/>
            <w:shd w:val="clear" w:color="auto" w:fill="C0C0C0"/>
          </w:tcPr>
          <w:p w:rsidR="006F3A34" w:rsidRPr="000A40FA" w:rsidRDefault="006F3A34" w:rsidP="00600139">
            <w:pPr>
              <w:jc w:val="center"/>
            </w:pPr>
          </w:p>
        </w:tc>
      </w:tr>
      <w:tr w:rsidR="006F3A34" w:rsidRPr="00224841" w:rsidTr="00600139">
        <w:trPr>
          <w:gridAfter w:val="1"/>
          <w:wAfter w:w="142" w:type="dxa"/>
        </w:trPr>
        <w:tc>
          <w:tcPr>
            <w:tcW w:w="2829" w:type="dxa"/>
          </w:tcPr>
          <w:p w:rsidR="006F3A34" w:rsidRPr="00224841" w:rsidRDefault="006F3A34" w:rsidP="00600139">
            <w:pPr>
              <w:jc w:val="center"/>
              <w:rPr>
                <w:b/>
                <w:bCs/>
              </w:rPr>
            </w:pPr>
            <w:r w:rsidRPr="00224841">
              <w:rPr>
                <w:rFonts w:eastAsia="Calibri"/>
                <w:b/>
                <w:bCs/>
              </w:rPr>
              <w:t>Раздел 2.3. Сценическая пластика.</w:t>
            </w:r>
          </w:p>
        </w:tc>
        <w:tc>
          <w:tcPr>
            <w:tcW w:w="9781" w:type="dxa"/>
            <w:gridSpan w:val="10"/>
          </w:tcPr>
          <w:p w:rsidR="006F3A34" w:rsidRPr="00224841" w:rsidRDefault="006F3A34" w:rsidP="00600139">
            <w:pPr>
              <w:jc w:val="center"/>
            </w:pPr>
          </w:p>
        </w:tc>
        <w:tc>
          <w:tcPr>
            <w:tcW w:w="1282" w:type="dxa"/>
          </w:tcPr>
          <w:p w:rsidR="006F3A34" w:rsidRPr="00224841" w:rsidRDefault="006F3A34" w:rsidP="00600139">
            <w:pPr>
              <w:jc w:val="center"/>
              <w:rPr>
                <w:b/>
              </w:rPr>
            </w:pPr>
            <w:r>
              <w:rPr>
                <w:b/>
              </w:rPr>
              <w:t>20</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rFonts w:eastAsia="Calibri"/>
                <w:b/>
                <w:bCs/>
              </w:rPr>
              <w:t xml:space="preserve">Тема 2.3.1. </w:t>
            </w:r>
            <w:r>
              <w:rPr>
                <w:b/>
              </w:rPr>
              <w:t>Основы пластического движения.</w:t>
            </w:r>
          </w:p>
        </w:tc>
        <w:tc>
          <w:tcPr>
            <w:tcW w:w="9781" w:type="dxa"/>
            <w:gridSpan w:val="10"/>
          </w:tcPr>
          <w:p w:rsidR="006F3A34" w:rsidRPr="00224841" w:rsidRDefault="006F3A34" w:rsidP="00600139">
            <w:r w:rsidRPr="00224841">
              <w:rPr>
                <w:b/>
                <w:bCs/>
              </w:rPr>
              <w:t>Практические занятия</w:t>
            </w:r>
          </w:p>
        </w:tc>
        <w:tc>
          <w:tcPr>
            <w:tcW w:w="1282" w:type="dxa"/>
            <w:vMerge w:val="restart"/>
          </w:tcPr>
          <w:p w:rsidR="006F3A34" w:rsidRPr="00224841" w:rsidRDefault="006F3A34" w:rsidP="00600139">
            <w:pPr>
              <w:jc w:val="center"/>
            </w:pPr>
            <w:r>
              <w:t>6</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rsidRPr="00590687">
              <w:t>Изучение основных мышц.</w:t>
            </w:r>
            <w:r>
              <w:t xml:space="preserve"> </w:t>
            </w:r>
            <w:r w:rsidRPr="00590687">
              <w:t>Аналитический комплекс.</w:t>
            </w:r>
          </w:p>
        </w:tc>
        <w:tc>
          <w:tcPr>
            <w:tcW w:w="1282" w:type="dxa"/>
            <w:vMerge/>
          </w:tcPr>
          <w:p w:rsidR="006F3A34" w:rsidRPr="00224841" w:rsidRDefault="006F3A34" w:rsidP="00600139">
            <w:pPr>
              <w:jc w:val="center"/>
            </w:pPr>
          </w:p>
        </w:tc>
        <w:tc>
          <w:tcPr>
            <w:tcW w:w="1276" w:type="dxa"/>
            <w:shd w:val="clear" w:color="auto" w:fill="FFFFFF"/>
          </w:tcPr>
          <w:p w:rsidR="006F3A34" w:rsidRPr="00256CA0" w:rsidRDefault="006F3A34" w:rsidP="00600139">
            <w:pPr>
              <w:jc w:val="center"/>
            </w:pPr>
            <w:r>
              <w:t>1</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r>
              <w:t>Упражнения, тренирующие подвижность мышц.</w:t>
            </w:r>
          </w:p>
        </w:tc>
        <w:tc>
          <w:tcPr>
            <w:tcW w:w="1282" w:type="dxa"/>
            <w:vMerge/>
          </w:tcPr>
          <w:p w:rsidR="006F3A34" w:rsidRPr="00224841" w:rsidRDefault="006F3A34" w:rsidP="00600139">
            <w:pPr>
              <w:jc w:val="center"/>
            </w:pPr>
          </w:p>
        </w:tc>
        <w:tc>
          <w:tcPr>
            <w:tcW w:w="1276" w:type="dxa"/>
            <w:vMerge w:val="restart"/>
            <w:shd w:val="clear" w:color="auto" w:fill="FFFFFF"/>
          </w:tcPr>
          <w:p w:rsidR="006F3A34" w:rsidRPr="00224841" w:rsidRDefault="006F3A34" w:rsidP="00600139">
            <w:pPr>
              <w:jc w:val="center"/>
            </w:pPr>
            <w:r>
              <w:t>2</w:t>
            </w:r>
          </w:p>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r>
              <w:t>Упражнения на разработку гибкости.</w:t>
            </w:r>
          </w:p>
        </w:tc>
        <w:tc>
          <w:tcPr>
            <w:tcW w:w="1282" w:type="dxa"/>
            <w:vMerge/>
          </w:tcPr>
          <w:p w:rsidR="006F3A34" w:rsidRPr="00224841" w:rsidRDefault="006F3A34" w:rsidP="00600139">
            <w:pPr>
              <w:jc w:val="center"/>
            </w:pPr>
          </w:p>
        </w:tc>
        <w:tc>
          <w:tcPr>
            <w:tcW w:w="1276" w:type="dxa"/>
            <w:vMerge/>
            <w:shd w:val="clear" w:color="auto" w:fill="FFFFF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4.</w:t>
            </w:r>
          </w:p>
        </w:tc>
        <w:tc>
          <w:tcPr>
            <w:tcW w:w="8925" w:type="dxa"/>
            <w:gridSpan w:val="4"/>
          </w:tcPr>
          <w:p w:rsidR="006F3A34" w:rsidRPr="00224841" w:rsidRDefault="006F3A34" w:rsidP="00600139">
            <w:r>
              <w:t>Комплекс тренажа «аналитический» и «синтетический».</w:t>
            </w:r>
          </w:p>
        </w:tc>
        <w:tc>
          <w:tcPr>
            <w:tcW w:w="1282" w:type="dxa"/>
            <w:vMerge/>
          </w:tcPr>
          <w:p w:rsidR="006F3A34" w:rsidRPr="00224841" w:rsidRDefault="006F3A34" w:rsidP="00600139">
            <w:pPr>
              <w:jc w:val="center"/>
            </w:pPr>
          </w:p>
        </w:tc>
        <w:tc>
          <w:tcPr>
            <w:tcW w:w="1276" w:type="dxa"/>
            <w:vMerge/>
            <w:shd w:val="clear" w:color="auto" w:fill="FFFFF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5.</w:t>
            </w:r>
          </w:p>
        </w:tc>
        <w:tc>
          <w:tcPr>
            <w:tcW w:w="8925" w:type="dxa"/>
            <w:gridSpan w:val="4"/>
          </w:tcPr>
          <w:p w:rsidR="006F3A34" w:rsidRPr="00224841" w:rsidRDefault="006F3A34" w:rsidP="00600139">
            <w:r>
              <w:t>Начало и конец движения («импульс»)</w:t>
            </w:r>
          </w:p>
        </w:tc>
        <w:tc>
          <w:tcPr>
            <w:tcW w:w="1282" w:type="dxa"/>
            <w:vMerge/>
          </w:tcPr>
          <w:p w:rsidR="006F3A34" w:rsidRPr="00224841" w:rsidRDefault="006F3A34" w:rsidP="00600139">
            <w:pPr>
              <w:jc w:val="center"/>
            </w:pPr>
          </w:p>
        </w:tc>
        <w:tc>
          <w:tcPr>
            <w:tcW w:w="1276" w:type="dxa"/>
            <w:vMerge/>
            <w:shd w:val="clear" w:color="auto" w:fill="FFFFF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6.</w:t>
            </w:r>
          </w:p>
        </w:tc>
        <w:tc>
          <w:tcPr>
            <w:tcW w:w="8925" w:type="dxa"/>
            <w:gridSpan w:val="4"/>
          </w:tcPr>
          <w:p w:rsidR="006F3A34" w:rsidRPr="00224841" w:rsidRDefault="006F3A34" w:rsidP="00600139">
            <w:r>
              <w:t>Стилевые упражнения. «Стена».</w:t>
            </w:r>
          </w:p>
        </w:tc>
        <w:tc>
          <w:tcPr>
            <w:tcW w:w="1282" w:type="dxa"/>
            <w:vMerge/>
          </w:tcPr>
          <w:p w:rsidR="006F3A34" w:rsidRPr="00224841" w:rsidRDefault="006F3A34" w:rsidP="00600139">
            <w:pPr>
              <w:jc w:val="center"/>
            </w:pPr>
          </w:p>
        </w:tc>
        <w:tc>
          <w:tcPr>
            <w:tcW w:w="1276" w:type="dxa"/>
            <w:vMerge/>
            <w:shd w:val="clear" w:color="auto" w:fill="FFFFF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7.</w:t>
            </w:r>
          </w:p>
        </w:tc>
        <w:tc>
          <w:tcPr>
            <w:tcW w:w="8925" w:type="dxa"/>
            <w:gridSpan w:val="4"/>
          </w:tcPr>
          <w:p w:rsidR="006F3A34" w:rsidRPr="00224841" w:rsidRDefault="006F3A34" w:rsidP="00600139">
            <w:r>
              <w:t>Этюд – импровизированное актерское оправдание каждого упражнения.</w:t>
            </w:r>
          </w:p>
        </w:tc>
        <w:tc>
          <w:tcPr>
            <w:tcW w:w="1282" w:type="dxa"/>
            <w:vMerge/>
          </w:tcPr>
          <w:p w:rsidR="006F3A34" w:rsidRPr="00224841" w:rsidRDefault="006F3A34" w:rsidP="00600139">
            <w:pPr>
              <w:jc w:val="center"/>
            </w:pPr>
          </w:p>
        </w:tc>
        <w:tc>
          <w:tcPr>
            <w:tcW w:w="1276" w:type="dxa"/>
            <w:shd w:val="clear" w:color="auto" w:fill="FFFFFF"/>
          </w:tcPr>
          <w:p w:rsidR="006F3A34" w:rsidRPr="00224841" w:rsidRDefault="006F3A34" w:rsidP="00600139">
            <w:pPr>
              <w:jc w:val="center"/>
            </w:pPr>
            <w:r>
              <w:t>3</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8.</w:t>
            </w:r>
          </w:p>
        </w:tc>
        <w:tc>
          <w:tcPr>
            <w:tcW w:w="8925" w:type="dxa"/>
            <w:gridSpan w:val="4"/>
          </w:tcPr>
          <w:p w:rsidR="006F3A34" w:rsidRPr="00224841" w:rsidRDefault="006F3A34" w:rsidP="00600139">
            <w:r>
              <w:t>Контрольный урок.</w:t>
            </w:r>
          </w:p>
        </w:tc>
        <w:tc>
          <w:tcPr>
            <w:tcW w:w="1282" w:type="dxa"/>
            <w:vMerge/>
          </w:tcPr>
          <w:p w:rsidR="006F3A34" w:rsidRPr="00224841" w:rsidRDefault="006F3A34" w:rsidP="00600139">
            <w:pPr>
              <w:jc w:val="center"/>
            </w:pPr>
          </w:p>
        </w:tc>
        <w:tc>
          <w:tcPr>
            <w:tcW w:w="1276" w:type="dxa"/>
            <w:vMerge w:val="restart"/>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 xml:space="preserve">Тема 2.3.2. </w:t>
            </w:r>
            <w:r>
              <w:rPr>
                <w:b/>
              </w:rPr>
              <w:t>Воображаемые силы, среда, партнер, миры.</w:t>
            </w:r>
          </w:p>
        </w:tc>
        <w:tc>
          <w:tcPr>
            <w:tcW w:w="9781" w:type="dxa"/>
            <w:gridSpan w:val="10"/>
          </w:tcPr>
          <w:p w:rsidR="006F3A34" w:rsidRPr="00224841" w:rsidRDefault="006F3A34" w:rsidP="00600139">
            <w:r w:rsidRPr="0055611F">
              <w:rPr>
                <w:b/>
                <w:bCs/>
              </w:rPr>
              <w:t>Практические занятия</w:t>
            </w:r>
          </w:p>
        </w:tc>
        <w:tc>
          <w:tcPr>
            <w:tcW w:w="1282" w:type="dxa"/>
          </w:tcPr>
          <w:p w:rsidR="006F3A34" w:rsidRPr="00224841" w:rsidRDefault="006F3A34" w:rsidP="00600139">
            <w:pPr>
              <w:jc w:val="center"/>
            </w:pPr>
            <w:r>
              <w:t>4</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r>
              <w:t>Воображаемые силы, воздействующие на мима.</w:t>
            </w:r>
          </w:p>
        </w:tc>
        <w:tc>
          <w:tcPr>
            <w:tcW w:w="1282" w:type="dxa"/>
            <w:vMerge w:val="restart"/>
          </w:tcPr>
          <w:p w:rsidR="006F3A34" w:rsidRPr="00224841" w:rsidRDefault="006F3A34" w:rsidP="00600139">
            <w:pPr>
              <w:jc w:val="center"/>
            </w:pPr>
          </w:p>
        </w:tc>
        <w:tc>
          <w:tcPr>
            <w:tcW w:w="1276" w:type="dxa"/>
            <w:vMerge w:val="restart"/>
          </w:tcPr>
          <w:p w:rsidR="006F3A34" w:rsidRPr="00224841" w:rsidRDefault="006F3A34" w:rsidP="00600139">
            <w:pPr>
              <w:jc w:val="center"/>
            </w:pPr>
            <w:r w:rsidRPr="00224841">
              <w:t>2</w:t>
            </w:r>
          </w:p>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r>
              <w:t>Воображаемая среда.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r>
              <w:t>Воображаемый партнер.</w:t>
            </w:r>
          </w:p>
        </w:tc>
        <w:tc>
          <w:tcPr>
            <w:tcW w:w="1282" w:type="dxa"/>
            <w:vMerge/>
          </w:tcPr>
          <w:p w:rsidR="006F3A34" w:rsidRPr="00224841" w:rsidRDefault="006F3A34" w:rsidP="00600139">
            <w:pPr>
              <w:jc w:val="center"/>
            </w:pPr>
          </w:p>
        </w:tc>
        <w:tc>
          <w:tcPr>
            <w:tcW w:w="1276" w:type="dxa"/>
          </w:tcPr>
          <w:p w:rsidR="006F3A34" w:rsidRPr="00224841" w:rsidRDefault="006F3A34" w:rsidP="00600139">
            <w:pPr>
              <w:jc w:val="center"/>
            </w:pPr>
            <w:r w:rsidRPr="00224841">
              <w:t>3</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4.</w:t>
            </w:r>
          </w:p>
        </w:tc>
        <w:tc>
          <w:tcPr>
            <w:tcW w:w="8925" w:type="dxa"/>
            <w:gridSpan w:val="4"/>
          </w:tcPr>
          <w:p w:rsidR="006F3A34" w:rsidRPr="00224841" w:rsidRDefault="006F3A34" w:rsidP="00600139">
            <w:r>
              <w:t>Воображаемые миры (фантастический мир).</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5.</w:t>
            </w:r>
          </w:p>
        </w:tc>
        <w:tc>
          <w:tcPr>
            <w:tcW w:w="8925" w:type="dxa"/>
            <w:gridSpan w:val="4"/>
          </w:tcPr>
          <w:p w:rsidR="006F3A34" w:rsidRPr="00224841" w:rsidRDefault="006F3A34" w:rsidP="00600139">
            <w:r w:rsidRPr="0055611F">
              <w:t>Воображаемые миры</w:t>
            </w:r>
            <w:r>
              <w:t xml:space="preserve"> (юмористическая и сатирическая пантомимы)</w:t>
            </w:r>
            <w:r w:rsidRPr="0055611F">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6.</w:t>
            </w:r>
          </w:p>
        </w:tc>
        <w:tc>
          <w:tcPr>
            <w:tcW w:w="8925" w:type="dxa"/>
            <w:gridSpan w:val="4"/>
          </w:tcPr>
          <w:p w:rsidR="006F3A34" w:rsidRPr="00224841" w:rsidRDefault="006F3A34" w:rsidP="00600139">
            <w:r w:rsidRPr="0055611F">
              <w:t>Воображаемые миры</w:t>
            </w:r>
            <w:r>
              <w:t xml:space="preserve"> (герои живописи и музыки)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7.</w:t>
            </w:r>
          </w:p>
        </w:tc>
        <w:tc>
          <w:tcPr>
            <w:tcW w:w="8925" w:type="dxa"/>
            <w:gridSpan w:val="4"/>
          </w:tcPr>
          <w:p w:rsidR="006F3A34" w:rsidRPr="0055611F" w:rsidRDefault="006F3A34" w:rsidP="00600139">
            <w:r>
              <w:t xml:space="preserve">Зачет. </w:t>
            </w:r>
          </w:p>
        </w:tc>
        <w:tc>
          <w:tcPr>
            <w:tcW w:w="1282" w:type="dxa"/>
            <w:vMerge/>
          </w:tcPr>
          <w:p w:rsidR="006F3A34" w:rsidRPr="00224841" w:rsidRDefault="006F3A34" w:rsidP="00600139">
            <w:pPr>
              <w:jc w:val="center"/>
            </w:pPr>
          </w:p>
        </w:tc>
        <w:tc>
          <w:tcPr>
            <w:tcW w:w="1276" w:type="dxa"/>
            <w:vMerge w:val="restart"/>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rFonts w:eastAsia="Calibri"/>
                <w:b/>
                <w:bCs/>
              </w:rPr>
              <w:t xml:space="preserve">Тема 2.3.3. </w:t>
            </w:r>
            <w:r>
              <w:rPr>
                <w:b/>
              </w:rPr>
              <w:t xml:space="preserve">Основы аллегорической пантомимы и </w:t>
            </w:r>
            <w:proofErr w:type="spellStart"/>
            <w:r>
              <w:rPr>
                <w:b/>
              </w:rPr>
              <w:t>мимодрамы</w:t>
            </w:r>
            <w:proofErr w:type="spellEnd"/>
            <w:r>
              <w:rPr>
                <w:b/>
              </w:rPr>
              <w:t>.</w:t>
            </w:r>
          </w:p>
        </w:tc>
        <w:tc>
          <w:tcPr>
            <w:tcW w:w="9781" w:type="dxa"/>
            <w:gridSpan w:val="10"/>
          </w:tcPr>
          <w:p w:rsidR="006F3A34" w:rsidRPr="00224841" w:rsidRDefault="006F3A34" w:rsidP="00600139">
            <w:r w:rsidRPr="00224841">
              <w:rPr>
                <w:b/>
                <w:bCs/>
              </w:rPr>
              <w:t>Содержание лекционных занятий</w:t>
            </w:r>
          </w:p>
        </w:tc>
        <w:tc>
          <w:tcPr>
            <w:tcW w:w="1282" w:type="dxa"/>
          </w:tcPr>
          <w:p w:rsidR="006F3A34" w:rsidRPr="00224841" w:rsidRDefault="006F3A34" w:rsidP="00600139">
            <w:pPr>
              <w:jc w:val="center"/>
            </w:pPr>
            <w:r>
              <w:t>1</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t>Понятие «аллегорическая пантомима».</w:t>
            </w:r>
          </w:p>
        </w:tc>
        <w:tc>
          <w:tcPr>
            <w:tcW w:w="1282" w:type="dxa"/>
            <w:vMerge w:val="restart"/>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1</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r w:rsidRPr="00E605AE">
              <w:t>Стилизация формы движения в аллегорической пантомиме.</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r>
              <w:t>Понятие «</w:t>
            </w:r>
            <w:proofErr w:type="spellStart"/>
            <w:r>
              <w:t>мимодрама</w:t>
            </w:r>
            <w:proofErr w:type="spellEnd"/>
            <w:r>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4.</w:t>
            </w:r>
          </w:p>
        </w:tc>
        <w:tc>
          <w:tcPr>
            <w:tcW w:w="8925" w:type="dxa"/>
            <w:gridSpan w:val="4"/>
          </w:tcPr>
          <w:p w:rsidR="006F3A34" w:rsidRPr="00224841" w:rsidRDefault="006F3A34" w:rsidP="00600139">
            <w:r>
              <w:t xml:space="preserve">Драматургия </w:t>
            </w:r>
            <w:proofErr w:type="spellStart"/>
            <w:r>
              <w:t>мимодрамы</w:t>
            </w:r>
            <w:proofErr w:type="spellEnd"/>
            <w:r>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9781" w:type="dxa"/>
            <w:gridSpan w:val="10"/>
          </w:tcPr>
          <w:p w:rsidR="006F3A34" w:rsidRPr="00224841" w:rsidRDefault="006F3A34" w:rsidP="00600139">
            <w:r w:rsidRPr="00AA4E3B">
              <w:rPr>
                <w:b/>
                <w:bCs/>
              </w:rPr>
              <w:t>Практические занятия</w:t>
            </w:r>
          </w:p>
        </w:tc>
        <w:tc>
          <w:tcPr>
            <w:tcW w:w="1282" w:type="dxa"/>
          </w:tcPr>
          <w:p w:rsidR="006F3A34" w:rsidRPr="00224841" w:rsidRDefault="006F3A34" w:rsidP="00600139">
            <w:pPr>
              <w:jc w:val="center"/>
            </w:pPr>
            <w:r>
              <w:t>5</w:t>
            </w:r>
          </w:p>
        </w:tc>
        <w:tc>
          <w:tcPr>
            <w:tcW w:w="1276" w:type="dxa"/>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t>Взаимодействие с аллегорическими персонажами. Этюд «Человек и дерево».</w:t>
            </w:r>
          </w:p>
        </w:tc>
        <w:tc>
          <w:tcPr>
            <w:tcW w:w="1282" w:type="dxa"/>
            <w:vMerge w:val="restart"/>
            <w:shd w:val="clear" w:color="auto" w:fill="auto"/>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t>3</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2</w:t>
            </w:r>
            <w:r w:rsidRPr="00224841">
              <w:rPr>
                <w:bCs/>
              </w:rPr>
              <w:t>.</w:t>
            </w:r>
          </w:p>
        </w:tc>
        <w:tc>
          <w:tcPr>
            <w:tcW w:w="8925" w:type="dxa"/>
            <w:gridSpan w:val="4"/>
          </w:tcPr>
          <w:p w:rsidR="006F3A34" w:rsidRPr="00224841" w:rsidRDefault="006F3A34" w:rsidP="00600139">
            <w:r>
              <w:t>Этюд «Человек и вода».</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3.</w:t>
            </w:r>
          </w:p>
        </w:tc>
        <w:tc>
          <w:tcPr>
            <w:tcW w:w="8925" w:type="dxa"/>
            <w:gridSpan w:val="4"/>
          </w:tcPr>
          <w:p w:rsidR="006F3A34" w:rsidRDefault="006F3A34" w:rsidP="00600139">
            <w:r>
              <w:t>Этюд «Человек и солнце».</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4.</w:t>
            </w:r>
          </w:p>
        </w:tc>
        <w:tc>
          <w:tcPr>
            <w:tcW w:w="8925" w:type="dxa"/>
            <w:gridSpan w:val="4"/>
          </w:tcPr>
          <w:p w:rsidR="006F3A34" w:rsidRDefault="006F3A34" w:rsidP="00600139">
            <w:r>
              <w:t>Этюд «Человек и стихия».</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 xml:space="preserve">Тема 2.3.4. </w:t>
            </w:r>
            <w:r>
              <w:rPr>
                <w:b/>
              </w:rPr>
              <w:t>Этюды аллегорической пантомимы.</w:t>
            </w:r>
          </w:p>
        </w:tc>
        <w:tc>
          <w:tcPr>
            <w:tcW w:w="9781" w:type="dxa"/>
            <w:gridSpan w:val="10"/>
          </w:tcPr>
          <w:p w:rsidR="006F3A34" w:rsidRPr="00224841" w:rsidRDefault="006F3A34" w:rsidP="00600139">
            <w:r w:rsidRPr="00224841">
              <w:rPr>
                <w:b/>
                <w:bCs/>
              </w:rPr>
              <w:t>Практические занятия</w:t>
            </w:r>
          </w:p>
        </w:tc>
        <w:tc>
          <w:tcPr>
            <w:tcW w:w="1282" w:type="dxa"/>
          </w:tcPr>
          <w:p w:rsidR="006F3A34" w:rsidRPr="00224841" w:rsidRDefault="006F3A34" w:rsidP="00600139">
            <w:pPr>
              <w:jc w:val="center"/>
            </w:pPr>
            <w:r>
              <w:t>4</w:t>
            </w:r>
          </w:p>
        </w:tc>
        <w:tc>
          <w:tcPr>
            <w:tcW w:w="1276" w:type="dxa"/>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C052B5" w:rsidRDefault="006F3A34" w:rsidP="00600139">
            <w:r w:rsidRPr="00C052B5">
              <w:t>Этюды аллегорической пантомимы</w:t>
            </w:r>
            <w:r>
              <w:t xml:space="preserve"> на основе литературных сюжетов</w:t>
            </w:r>
            <w:r w:rsidRPr="00C052B5">
              <w:t>.</w:t>
            </w:r>
          </w:p>
        </w:tc>
        <w:tc>
          <w:tcPr>
            <w:tcW w:w="1282" w:type="dxa"/>
            <w:vMerge w:val="restart"/>
          </w:tcPr>
          <w:p w:rsidR="006F3A34" w:rsidRPr="00224841" w:rsidRDefault="006F3A34" w:rsidP="00600139">
            <w:pPr>
              <w:jc w:val="center"/>
            </w:pPr>
          </w:p>
        </w:tc>
        <w:tc>
          <w:tcPr>
            <w:tcW w:w="1276" w:type="dxa"/>
            <w:shd w:val="clear" w:color="auto" w:fill="auto"/>
          </w:tcPr>
          <w:p w:rsidR="006F3A34" w:rsidRPr="00256CA0" w:rsidRDefault="006F3A34" w:rsidP="00600139">
            <w:pPr>
              <w:jc w:val="center"/>
            </w:pPr>
            <w:r>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r w:rsidRPr="00C052B5">
              <w:t xml:space="preserve">Этюды аллегорической пантомимы </w:t>
            </w:r>
            <w:r>
              <w:t>в живописи, графике и скульптуре.</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3</w:t>
            </w:r>
          </w:p>
          <w:p w:rsidR="006F3A34" w:rsidRPr="00224841" w:rsidRDefault="006F3A34" w:rsidP="00600139">
            <w:pPr>
              <w:jc w:val="center"/>
            </w:pPr>
          </w:p>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r>
              <w:t>Этюды на основе музыки.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4.</w:t>
            </w:r>
          </w:p>
        </w:tc>
        <w:tc>
          <w:tcPr>
            <w:tcW w:w="8925" w:type="dxa"/>
            <w:gridSpan w:val="4"/>
          </w:tcPr>
          <w:p w:rsidR="006F3A34" w:rsidRPr="00224841" w:rsidRDefault="006F3A34" w:rsidP="00600139">
            <w:r>
              <w:t>Постановка пластических этюдов.</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5.</w:t>
            </w:r>
          </w:p>
        </w:tc>
        <w:tc>
          <w:tcPr>
            <w:tcW w:w="8925" w:type="dxa"/>
            <w:gridSpan w:val="4"/>
          </w:tcPr>
          <w:p w:rsidR="006F3A34" w:rsidRPr="00904061" w:rsidRDefault="006F3A34" w:rsidP="00600139">
            <w:pPr>
              <w:rPr>
                <w:b/>
              </w:rPr>
            </w:pPr>
            <w:r w:rsidRPr="00904061">
              <w:rPr>
                <w:b/>
              </w:rPr>
              <w:t>ЗАЧЁТ</w:t>
            </w:r>
          </w:p>
        </w:tc>
        <w:tc>
          <w:tcPr>
            <w:tcW w:w="1282" w:type="dxa"/>
            <w:vMerge/>
          </w:tcPr>
          <w:p w:rsidR="006F3A34" w:rsidRPr="00224841" w:rsidRDefault="006F3A34" w:rsidP="00600139">
            <w:pPr>
              <w:jc w:val="center"/>
            </w:pPr>
          </w:p>
        </w:tc>
        <w:tc>
          <w:tcPr>
            <w:tcW w:w="1276" w:type="dxa"/>
            <w:vMerge w:val="restart"/>
            <w:shd w:val="clear" w:color="auto" w:fill="BFBFBF"/>
          </w:tcPr>
          <w:p w:rsidR="006F3A34" w:rsidRPr="00224841" w:rsidRDefault="006F3A34" w:rsidP="00600139">
            <w:pPr>
              <w:jc w:val="center"/>
            </w:pPr>
          </w:p>
        </w:tc>
      </w:tr>
      <w:tr w:rsidR="006F3A34" w:rsidRPr="00224841" w:rsidTr="00600139">
        <w:trPr>
          <w:gridAfter w:val="1"/>
          <w:wAfter w:w="142" w:type="dxa"/>
        </w:trPr>
        <w:tc>
          <w:tcPr>
            <w:tcW w:w="12610" w:type="dxa"/>
            <w:gridSpan w:val="11"/>
          </w:tcPr>
          <w:p w:rsidR="006F3A34" w:rsidRPr="00224841" w:rsidRDefault="006F3A34" w:rsidP="00600139">
            <w:pPr>
              <w:rPr>
                <w:bCs/>
                <w:iCs/>
              </w:rPr>
            </w:pPr>
            <w:r w:rsidRPr="00224841">
              <w:rPr>
                <w:b/>
                <w:bCs/>
              </w:rPr>
              <w:t>Самостоятельная работа при изучении раздела 2.3.</w:t>
            </w:r>
            <w:r w:rsidRPr="00224841">
              <w:t xml:space="preserve"> проработка конспектов, изучение специальной литературы, разработка</w:t>
            </w:r>
            <w:r w:rsidRPr="00224841">
              <w:rPr>
                <w:bCs/>
                <w:iCs/>
              </w:rPr>
              <w:t xml:space="preserve"> комплекса упражнений с учётом индивидуальных физических возможностей; составление</w:t>
            </w:r>
            <w:r w:rsidRPr="00224841">
              <w:rPr>
                <w:b/>
                <w:bCs/>
              </w:rPr>
              <w:t xml:space="preserve"> </w:t>
            </w:r>
            <w:r w:rsidRPr="00224841">
              <w:rPr>
                <w:bCs/>
                <w:iCs/>
              </w:rPr>
              <w:t>пластической партитуры песни в движении, реферат на тему: «Основные этапы истории развития пластического искусства», разработка этюда с использованием основных приемов пантомимы, разработка пластического одиночного этюда, реферат на тему: «Пластика как выразительное средство в новаторских по</w:t>
            </w:r>
            <w:r w:rsidRPr="00224841">
              <w:rPr>
                <w:bCs/>
                <w:iCs/>
              </w:rPr>
              <w:softHyphen/>
              <w:t>становках В. Мейерхольда и А. Таирова»,</w:t>
            </w:r>
            <w:r w:rsidRPr="00224841">
              <w:t xml:space="preserve"> разработка </w:t>
            </w:r>
            <w:r w:rsidRPr="00224841">
              <w:rPr>
                <w:bCs/>
                <w:iCs/>
              </w:rPr>
              <w:t>сценария сюжетного пластического представления, создание художественного образа сюжетного пластического представления.</w:t>
            </w:r>
          </w:p>
        </w:tc>
        <w:tc>
          <w:tcPr>
            <w:tcW w:w="1282" w:type="dxa"/>
          </w:tcPr>
          <w:p w:rsidR="006F3A34" w:rsidRPr="00AF67A6" w:rsidRDefault="006F3A34" w:rsidP="00600139">
            <w:pPr>
              <w:jc w:val="center"/>
              <w:rPr>
                <w:b/>
              </w:rPr>
            </w:pPr>
            <w:r>
              <w:rPr>
                <w:b/>
              </w:rPr>
              <w:t>118</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tcPr>
          <w:p w:rsidR="006F3A34" w:rsidRPr="00224841" w:rsidRDefault="006F3A34" w:rsidP="00600139">
            <w:pPr>
              <w:jc w:val="center"/>
              <w:rPr>
                <w:b/>
                <w:bCs/>
              </w:rPr>
            </w:pPr>
            <w:r w:rsidRPr="00224841">
              <w:rPr>
                <w:rFonts w:eastAsia="Calibri"/>
                <w:b/>
                <w:bCs/>
              </w:rPr>
              <w:t>Раздел 2.4. Грим.</w:t>
            </w:r>
          </w:p>
        </w:tc>
        <w:tc>
          <w:tcPr>
            <w:tcW w:w="9781" w:type="dxa"/>
            <w:gridSpan w:val="10"/>
          </w:tcPr>
          <w:p w:rsidR="006F3A34" w:rsidRPr="00224841" w:rsidRDefault="006F3A34" w:rsidP="00600139">
            <w:pPr>
              <w:jc w:val="center"/>
            </w:pPr>
          </w:p>
        </w:tc>
        <w:tc>
          <w:tcPr>
            <w:tcW w:w="1282" w:type="dxa"/>
          </w:tcPr>
          <w:p w:rsidR="006F3A34" w:rsidRPr="00AF67A6" w:rsidRDefault="006F3A34" w:rsidP="00600139">
            <w:pPr>
              <w:jc w:val="center"/>
              <w:rPr>
                <w:b/>
              </w:rPr>
            </w:pPr>
            <w:r>
              <w:rPr>
                <w:b/>
              </w:rPr>
              <w:t>9</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rFonts w:eastAsia="Calibri"/>
                <w:b/>
                <w:bCs/>
              </w:rPr>
              <w:lastRenderedPageBreak/>
              <w:t>Тема 2.4.1. Техника грима</w:t>
            </w:r>
          </w:p>
        </w:tc>
        <w:tc>
          <w:tcPr>
            <w:tcW w:w="9781" w:type="dxa"/>
            <w:gridSpan w:val="10"/>
          </w:tcPr>
          <w:p w:rsidR="006F3A34" w:rsidRPr="00224841" w:rsidRDefault="006F3A34" w:rsidP="00600139">
            <w:r w:rsidRPr="00224841">
              <w:rPr>
                <w:b/>
                <w:bCs/>
              </w:rPr>
              <w:t xml:space="preserve">Содержание лекционных занятий </w:t>
            </w:r>
          </w:p>
        </w:tc>
        <w:tc>
          <w:tcPr>
            <w:tcW w:w="1282" w:type="dxa"/>
          </w:tcPr>
          <w:p w:rsidR="006F3A34" w:rsidRPr="00224841" w:rsidRDefault="006F3A34" w:rsidP="00600139">
            <w:pPr>
              <w:jc w:val="center"/>
            </w:pPr>
            <w:r>
              <w:t>2</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r w:rsidRPr="00224841">
              <w:rPr>
                <w:color w:val="000000"/>
              </w:rPr>
              <w:t xml:space="preserve">Гигиена грима. Технические </w:t>
            </w:r>
            <w:proofErr w:type="gramStart"/>
            <w:r w:rsidRPr="00224841">
              <w:rPr>
                <w:color w:val="000000"/>
              </w:rPr>
              <w:t>средства  гримирования</w:t>
            </w:r>
            <w:proofErr w:type="gramEnd"/>
            <w:r w:rsidRPr="00224841">
              <w:rPr>
                <w:color w:val="000000"/>
              </w:rPr>
              <w:t>.</w:t>
            </w:r>
          </w:p>
        </w:tc>
        <w:tc>
          <w:tcPr>
            <w:tcW w:w="1282" w:type="dxa"/>
            <w:vMerge w:val="restart"/>
          </w:tcPr>
          <w:p w:rsidR="006F3A34" w:rsidRPr="00224841" w:rsidRDefault="006F3A34" w:rsidP="00600139">
            <w:pPr>
              <w:jc w:val="center"/>
            </w:pPr>
          </w:p>
        </w:tc>
        <w:tc>
          <w:tcPr>
            <w:tcW w:w="1276" w:type="dxa"/>
            <w:vMerge w:val="restart"/>
          </w:tcPr>
          <w:p w:rsidR="006F3A34" w:rsidRPr="00224841" w:rsidRDefault="006F3A34" w:rsidP="00600139">
            <w:pPr>
              <w:jc w:val="center"/>
            </w:pPr>
            <w:r w:rsidRPr="00224841">
              <w:t>1</w:t>
            </w:r>
          </w:p>
          <w:p w:rsidR="006F3A34" w:rsidRPr="00224841" w:rsidRDefault="006F3A34" w:rsidP="00600139"/>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r w:rsidRPr="00224841">
              <w:rPr>
                <w:color w:val="000000"/>
              </w:rPr>
              <w:t>Схема грима черепа.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r w:rsidRPr="00224841">
              <w:rPr>
                <w:color w:val="000000"/>
              </w:rPr>
              <w:t>О формах и пропорциях тела и лица. Схема грима молодого лица.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4.</w:t>
            </w:r>
          </w:p>
        </w:tc>
        <w:tc>
          <w:tcPr>
            <w:tcW w:w="8925" w:type="dxa"/>
            <w:gridSpan w:val="4"/>
          </w:tcPr>
          <w:p w:rsidR="006F3A34" w:rsidRPr="00224841" w:rsidRDefault="006F3A34" w:rsidP="00600139">
            <w:pPr>
              <w:jc w:val="both"/>
              <w:rPr>
                <w:color w:val="000000"/>
              </w:rPr>
            </w:pPr>
            <w:r w:rsidRPr="00224841">
              <w:rPr>
                <w:color w:val="000000"/>
              </w:rPr>
              <w:t>Живописные приемы грима.</w:t>
            </w:r>
          </w:p>
          <w:p w:rsidR="006F3A34" w:rsidRPr="00224841" w:rsidRDefault="006F3A34" w:rsidP="00600139">
            <w:r w:rsidRPr="00224841">
              <w:rPr>
                <w:color w:val="000000"/>
              </w:rPr>
              <w:t>Схема грима полного лица. Схема грима худого лица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5.</w:t>
            </w:r>
          </w:p>
        </w:tc>
        <w:tc>
          <w:tcPr>
            <w:tcW w:w="8925" w:type="dxa"/>
            <w:gridSpan w:val="4"/>
          </w:tcPr>
          <w:p w:rsidR="006F3A34" w:rsidRPr="00224841" w:rsidRDefault="006F3A34" w:rsidP="00600139">
            <w:pPr>
              <w:rPr>
                <w:color w:val="000000"/>
              </w:rPr>
            </w:pPr>
            <w:r w:rsidRPr="00224841">
              <w:rPr>
                <w:color w:val="000000"/>
              </w:rPr>
              <w:t>Объемно-скульптурный грим. Схема грима старческого лица.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9781" w:type="dxa"/>
            <w:gridSpan w:val="10"/>
          </w:tcPr>
          <w:p w:rsidR="006F3A34" w:rsidRPr="00224841" w:rsidRDefault="006F3A34" w:rsidP="00600139">
            <w:r w:rsidRPr="00224841">
              <w:rPr>
                <w:b/>
                <w:bCs/>
              </w:rPr>
              <w:t>Практические занятия</w:t>
            </w:r>
            <w:r w:rsidRPr="00224841">
              <w:rPr>
                <w:bCs/>
              </w:rPr>
              <w:t xml:space="preserve"> </w:t>
            </w:r>
          </w:p>
        </w:tc>
        <w:tc>
          <w:tcPr>
            <w:tcW w:w="1282" w:type="dxa"/>
          </w:tcPr>
          <w:p w:rsidR="006F3A34" w:rsidRPr="00224841" w:rsidRDefault="006F3A34" w:rsidP="00600139">
            <w:pPr>
              <w:jc w:val="center"/>
            </w:pPr>
            <w:r>
              <w:t>2</w:t>
            </w:r>
          </w:p>
        </w:tc>
        <w:tc>
          <w:tcPr>
            <w:tcW w:w="1276" w:type="dxa"/>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rsidRPr="00224841">
              <w:t>Выполнение грима черепа</w:t>
            </w:r>
          </w:p>
        </w:tc>
        <w:tc>
          <w:tcPr>
            <w:tcW w:w="1282" w:type="dxa"/>
            <w:vMerge w:val="restart"/>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r w:rsidRPr="00224841">
              <w:rPr>
                <w:color w:val="000000"/>
              </w:rPr>
              <w:t>О формах и пропорциях тела и лица. Схема грима молодого лица.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pPr>
              <w:jc w:val="both"/>
              <w:rPr>
                <w:color w:val="000000"/>
              </w:rPr>
            </w:pPr>
            <w:r w:rsidRPr="00224841">
              <w:rPr>
                <w:color w:val="000000"/>
              </w:rPr>
              <w:t>Живописные приемы грима.</w:t>
            </w:r>
          </w:p>
          <w:p w:rsidR="006F3A34" w:rsidRPr="00224841" w:rsidRDefault="006F3A34" w:rsidP="00600139">
            <w:r w:rsidRPr="00224841">
              <w:rPr>
                <w:color w:val="000000"/>
              </w:rPr>
              <w:t>Схема грима полного лица. Схема грима худого лица</w:t>
            </w:r>
          </w:p>
        </w:tc>
        <w:tc>
          <w:tcPr>
            <w:tcW w:w="1282" w:type="dxa"/>
            <w:vMerge/>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t>3</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4.</w:t>
            </w:r>
          </w:p>
        </w:tc>
        <w:tc>
          <w:tcPr>
            <w:tcW w:w="8925" w:type="dxa"/>
            <w:gridSpan w:val="4"/>
          </w:tcPr>
          <w:p w:rsidR="006F3A34" w:rsidRPr="00224841" w:rsidRDefault="006F3A34" w:rsidP="00600139">
            <w:pPr>
              <w:rPr>
                <w:color w:val="000000"/>
              </w:rPr>
            </w:pPr>
            <w:r w:rsidRPr="00224841">
              <w:rPr>
                <w:color w:val="000000"/>
              </w:rPr>
              <w:t>Объемно-скульптурный грим. Схема грима старческого лица.</w:t>
            </w:r>
          </w:p>
        </w:tc>
        <w:tc>
          <w:tcPr>
            <w:tcW w:w="1282" w:type="dxa"/>
            <w:vMerge/>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t>3</w:t>
            </w: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rFonts w:eastAsia="Calibri"/>
                <w:b/>
                <w:bCs/>
              </w:rPr>
              <w:t xml:space="preserve">Тема 2.4.2. </w:t>
            </w:r>
            <w:r w:rsidRPr="00224841">
              <w:rPr>
                <w:b/>
                <w:color w:val="000000"/>
              </w:rPr>
              <w:t>Работа над образом.</w:t>
            </w:r>
          </w:p>
        </w:tc>
        <w:tc>
          <w:tcPr>
            <w:tcW w:w="9781" w:type="dxa"/>
            <w:gridSpan w:val="10"/>
          </w:tcPr>
          <w:p w:rsidR="006F3A34" w:rsidRPr="00224841" w:rsidRDefault="006F3A34" w:rsidP="00600139">
            <w:r w:rsidRPr="00224841">
              <w:rPr>
                <w:b/>
                <w:bCs/>
              </w:rPr>
              <w:t xml:space="preserve">Содержание лекционных занятий </w:t>
            </w:r>
          </w:p>
        </w:tc>
        <w:tc>
          <w:tcPr>
            <w:tcW w:w="1282" w:type="dxa"/>
          </w:tcPr>
          <w:p w:rsidR="006F3A34" w:rsidRPr="00224841" w:rsidRDefault="006F3A34" w:rsidP="00600139">
            <w:pPr>
              <w:jc w:val="center"/>
            </w:pPr>
            <w:r>
              <w:t>2</w:t>
            </w:r>
          </w:p>
        </w:tc>
        <w:tc>
          <w:tcPr>
            <w:tcW w:w="1276" w:type="dxa"/>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r w:rsidRPr="00224841">
              <w:rPr>
                <w:color w:val="000000"/>
              </w:rPr>
              <w:t>Молодой и концертный грим.</w:t>
            </w:r>
          </w:p>
        </w:tc>
        <w:tc>
          <w:tcPr>
            <w:tcW w:w="1282" w:type="dxa"/>
            <w:vMerge w:val="restart"/>
          </w:tcPr>
          <w:p w:rsidR="006F3A34" w:rsidRPr="00224841" w:rsidRDefault="006F3A34" w:rsidP="00600139">
            <w:pPr>
              <w:jc w:val="center"/>
            </w:pPr>
          </w:p>
        </w:tc>
        <w:tc>
          <w:tcPr>
            <w:tcW w:w="1276" w:type="dxa"/>
            <w:vMerge w:val="restart"/>
          </w:tcPr>
          <w:p w:rsidR="006F3A34" w:rsidRPr="00224841" w:rsidRDefault="006F3A34" w:rsidP="00600139">
            <w:pPr>
              <w:jc w:val="center"/>
            </w:pPr>
            <w:r w:rsidRPr="00224841">
              <w:t>1</w:t>
            </w:r>
          </w:p>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r w:rsidRPr="00224841">
              <w:rPr>
                <w:color w:val="000000"/>
              </w:rPr>
              <w:t>Грим как внешний рисунок характера персонажа. Возрастной грим (старческий).</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r w:rsidRPr="00224841">
              <w:rPr>
                <w:color w:val="000000"/>
              </w:rPr>
              <w:t xml:space="preserve">Характерный грим с </w:t>
            </w:r>
            <w:proofErr w:type="spellStart"/>
            <w:r w:rsidRPr="00224841">
              <w:rPr>
                <w:color w:val="000000"/>
              </w:rPr>
              <w:t>налепкой</w:t>
            </w:r>
            <w:proofErr w:type="spellEnd"/>
            <w:r w:rsidRPr="00224841">
              <w:rPr>
                <w:color w:val="000000"/>
              </w:rPr>
              <w:t xml:space="preserve"> носа (грим партнера).</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4.</w:t>
            </w:r>
          </w:p>
        </w:tc>
        <w:tc>
          <w:tcPr>
            <w:tcW w:w="8925" w:type="dxa"/>
            <w:gridSpan w:val="4"/>
          </w:tcPr>
          <w:p w:rsidR="006F3A34" w:rsidRPr="00224841" w:rsidRDefault="006F3A34" w:rsidP="00600139">
            <w:r w:rsidRPr="00224841">
              <w:rPr>
                <w:color w:val="000000"/>
              </w:rPr>
              <w:t>Расово-национальный грим.</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5.</w:t>
            </w:r>
          </w:p>
        </w:tc>
        <w:tc>
          <w:tcPr>
            <w:tcW w:w="8925" w:type="dxa"/>
            <w:gridSpan w:val="4"/>
          </w:tcPr>
          <w:p w:rsidR="006F3A34" w:rsidRPr="00224841" w:rsidRDefault="006F3A34" w:rsidP="00600139">
            <w:r w:rsidRPr="00224841">
              <w:rPr>
                <w:color w:val="000000"/>
              </w:rPr>
              <w:t>Молодой и концертный грим. Цирковой грим.</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6.</w:t>
            </w:r>
          </w:p>
        </w:tc>
        <w:tc>
          <w:tcPr>
            <w:tcW w:w="8925" w:type="dxa"/>
            <w:gridSpan w:val="4"/>
          </w:tcPr>
          <w:p w:rsidR="006F3A34" w:rsidRPr="00224841" w:rsidRDefault="006F3A34" w:rsidP="00600139">
            <w:r w:rsidRPr="00224841">
              <w:rPr>
                <w:color w:val="000000"/>
              </w:rPr>
              <w:t>Сказочный грим. Грим зверей.</w:t>
            </w:r>
          </w:p>
        </w:tc>
        <w:tc>
          <w:tcPr>
            <w:tcW w:w="1282" w:type="dxa"/>
            <w:vMerge/>
          </w:tcPr>
          <w:p w:rsidR="006F3A34" w:rsidRPr="00224841" w:rsidRDefault="006F3A34" w:rsidP="00600139">
            <w:pPr>
              <w:jc w:val="center"/>
            </w:pPr>
          </w:p>
        </w:tc>
        <w:tc>
          <w:tcPr>
            <w:tcW w:w="1276" w:type="dxa"/>
            <w:vMerge/>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9781" w:type="dxa"/>
            <w:gridSpan w:val="10"/>
          </w:tcPr>
          <w:p w:rsidR="006F3A34" w:rsidRPr="00224841" w:rsidRDefault="006F3A34" w:rsidP="00600139">
            <w:r w:rsidRPr="00224841">
              <w:rPr>
                <w:b/>
                <w:bCs/>
              </w:rPr>
              <w:t>Практические занятия</w:t>
            </w:r>
            <w:r w:rsidRPr="00224841">
              <w:rPr>
                <w:bCs/>
              </w:rPr>
              <w:t xml:space="preserve"> </w:t>
            </w:r>
          </w:p>
        </w:tc>
        <w:tc>
          <w:tcPr>
            <w:tcW w:w="1282" w:type="dxa"/>
          </w:tcPr>
          <w:p w:rsidR="006F3A34" w:rsidRPr="00224841" w:rsidRDefault="006F3A34" w:rsidP="00600139">
            <w:pPr>
              <w:jc w:val="center"/>
            </w:pPr>
            <w:r>
              <w:t>2</w:t>
            </w:r>
          </w:p>
        </w:tc>
        <w:tc>
          <w:tcPr>
            <w:tcW w:w="1276" w:type="dxa"/>
            <w:shd w:val="clear" w:color="auto" w:fill="C0C0C0"/>
          </w:tcPr>
          <w:p w:rsidR="006F3A34" w:rsidRPr="00224841" w:rsidRDefault="006F3A34" w:rsidP="00600139">
            <w:pPr>
              <w:jc w:val="center"/>
            </w:pPr>
          </w:p>
          <w:p w:rsidR="006F3A34" w:rsidRPr="00224841" w:rsidRDefault="006F3A34" w:rsidP="00600139"/>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rsidRPr="00224841">
              <w:rPr>
                <w:color w:val="000000"/>
              </w:rPr>
              <w:t>Молодой и концертный грим.</w:t>
            </w:r>
          </w:p>
        </w:tc>
        <w:tc>
          <w:tcPr>
            <w:tcW w:w="1282" w:type="dxa"/>
            <w:vMerge w:val="restart"/>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pPr>
              <w:rPr>
                <w:color w:val="000000"/>
              </w:rPr>
            </w:pPr>
            <w:r w:rsidRPr="00224841">
              <w:rPr>
                <w:color w:val="000000"/>
              </w:rPr>
              <w:t>Грим как внешний рисунок характера персонажа. Возрастной грим (старческий).</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pPr>
              <w:rPr>
                <w:color w:val="000000"/>
              </w:rPr>
            </w:pPr>
            <w:r w:rsidRPr="00224841">
              <w:rPr>
                <w:color w:val="000000"/>
              </w:rPr>
              <w:t xml:space="preserve">Характерный грим с </w:t>
            </w:r>
            <w:proofErr w:type="spellStart"/>
            <w:r w:rsidRPr="00224841">
              <w:rPr>
                <w:color w:val="000000"/>
              </w:rPr>
              <w:t>налепкой</w:t>
            </w:r>
            <w:proofErr w:type="spellEnd"/>
            <w:r w:rsidRPr="00224841">
              <w:rPr>
                <w:color w:val="000000"/>
              </w:rPr>
              <w:t xml:space="preserve"> носа (грим партнера).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4.</w:t>
            </w:r>
          </w:p>
        </w:tc>
        <w:tc>
          <w:tcPr>
            <w:tcW w:w="8925" w:type="dxa"/>
            <w:gridSpan w:val="4"/>
          </w:tcPr>
          <w:p w:rsidR="006F3A34" w:rsidRPr="00224841" w:rsidRDefault="006F3A34" w:rsidP="00600139">
            <w:pPr>
              <w:rPr>
                <w:color w:val="000000"/>
              </w:rPr>
            </w:pPr>
            <w:r w:rsidRPr="00224841">
              <w:rPr>
                <w:color w:val="000000"/>
              </w:rPr>
              <w:t>Расово-национальный грим.</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5.</w:t>
            </w:r>
          </w:p>
        </w:tc>
        <w:tc>
          <w:tcPr>
            <w:tcW w:w="8925" w:type="dxa"/>
            <w:gridSpan w:val="4"/>
          </w:tcPr>
          <w:p w:rsidR="006F3A34" w:rsidRPr="00224841" w:rsidRDefault="006F3A34" w:rsidP="00600139">
            <w:pPr>
              <w:rPr>
                <w:color w:val="000000"/>
              </w:rPr>
            </w:pPr>
            <w:r w:rsidRPr="00224841">
              <w:rPr>
                <w:color w:val="000000"/>
              </w:rPr>
              <w:t>Цирковой грим. Фантазийный грим</w:t>
            </w:r>
            <w:r>
              <w:rPr>
                <w:color w:val="000000"/>
              </w:rPr>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Height w:val="270"/>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6.</w:t>
            </w:r>
          </w:p>
        </w:tc>
        <w:tc>
          <w:tcPr>
            <w:tcW w:w="8925" w:type="dxa"/>
            <w:gridSpan w:val="4"/>
          </w:tcPr>
          <w:p w:rsidR="006F3A34" w:rsidRPr="00224841" w:rsidRDefault="006F3A34" w:rsidP="00600139">
            <w:pPr>
              <w:rPr>
                <w:color w:val="000000"/>
              </w:rPr>
            </w:pPr>
            <w:r w:rsidRPr="00224841">
              <w:rPr>
                <w:color w:val="000000"/>
              </w:rPr>
              <w:t>Сказочный грим. Грим зверей.</w:t>
            </w:r>
            <w:r>
              <w:rPr>
                <w:color w:val="000000"/>
              </w:rPr>
              <w:t xml:space="preserve"> </w:t>
            </w:r>
            <w:r w:rsidRPr="00904061">
              <w:rPr>
                <w:b/>
                <w:color w:val="000000"/>
              </w:rPr>
              <w:t>ЗАЧЁТ</w:t>
            </w:r>
          </w:p>
        </w:tc>
        <w:tc>
          <w:tcPr>
            <w:tcW w:w="1282" w:type="dxa"/>
            <w:vMerge/>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t>3</w:t>
            </w:r>
          </w:p>
        </w:tc>
      </w:tr>
      <w:tr w:rsidR="006F3A34" w:rsidRPr="00224841" w:rsidTr="00600139">
        <w:trPr>
          <w:gridAfter w:val="1"/>
          <w:wAfter w:w="142" w:type="dxa"/>
          <w:trHeight w:val="180"/>
        </w:trPr>
        <w:tc>
          <w:tcPr>
            <w:tcW w:w="2829" w:type="dxa"/>
            <w:vMerge/>
          </w:tcPr>
          <w:p w:rsidR="006F3A34" w:rsidRPr="00224841" w:rsidRDefault="006F3A34" w:rsidP="00600139">
            <w:pPr>
              <w:jc w:val="center"/>
              <w:rPr>
                <w:b/>
                <w:bCs/>
              </w:rPr>
            </w:pPr>
          </w:p>
        </w:tc>
        <w:tc>
          <w:tcPr>
            <w:tcW w:w="9781" w:type="dxa"/>
            <w:gridSpan w:val="10"/>
          </w:tcPr>
          <w:p w:rsidR="006F3A34" w:rsidRPr="00224841" w:rsidRDefault="006F3A34" w:rsidP="00600139">
            <w:pPr>
              <w:rPr>
                <w:color w:val="000000"/>
              </w:rPr>
            </w:pPr>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vMerge w:val="restart"/>
            <w:shd w:val="clear" w:color="auto" w:fill="auto"/>
          </w:tcPr>
          <w:p w:rsidR="006F3A34" w:rsidRDefault="006F3A34" w:rsidP="00600139">
            <w:pPr>
              <w:jc w:val="center"/>
            </w:pPr>
          </w:p>
        </w:tc>
      </w:tr>
      <w:tr w:rsidR="006F3A34" w:rsidRPr="00224841" w:rsidTr="00600139">
        <w:trPr>
          <w:gridAfter w:val="1"/>
          <w:wAfter w:w="142" w:type="dxa"/>
          <w:trHeight w:val="240"/>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1.</w:t>
            </w:r>
          </w:p>
        </w:tc>
        <w:tc>
          <w:tcPr>
            <w:tcW w:w="8925" w:type="dxa"/>
            <w:gridSpan w:val="4"/>
          </w:tcPr>
          <w:p w:rsidR="006F3A34" w:rsidRPr="00224841" w:rsidRDefault="006F3A34" w:rsidP="00600139">
            <w:pPr>
              <w:rPr>
                <w:b/>
                <w:bCs/>
              </w:rPr>
            </w:pPr>
            <w:r w:rsidRPr="00224841">
              <w:rPr>
                <w:color w:val="000000"/>
              </w:rPr>
              <w:t xml:space="preserve">Характерный грим с </w:t>
            </w:r>
            <w:proofErr w:type="spellStart"/>
            <w:r w:rsidRPr="00224841">
              <w:rPr>
                <w:color w:val="000000"/>
              </w:rPr>
              <w:t>налепкой</w:t>
            </w:r>
            <w:proofErr w:type="spellEnd"/>
            <w:r w:rsidRPr="00224841">
              <w:rPr>
                <w:color w:val="000000"/>
              </w:rPr>
              <w:t xml:space="preserve"> </w:t>
            </w:r>
            <w:proofErr w:type="gramStart"/>
            <w:r w:rsidRPr="00224841">
              <w:rPr>
                <w:color w:val="000000"/>
              </w:rPr>
              <w:t>носа  мужской</w:t>
            </w:r>
            <w:proofErr w:type="gramEnd"/>
            <w:r w:rsidRPr="00224841">
              <w:rPr>
                <w:color w:val="000000"/>
              </w:rPr>
              <w:t xml:space="preserve"> (грим партнера).</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Height w:val="210"/>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2.</w:t>
            </w:r>
          </w:p>
        </w:tc>
        <w:tc>
          <w:tcPr>
            <w:tcW w:w="8925" w:type="dxa"/>
            <w:gridSpan w:val="4"/>
          </w:tcPr>
          <w:p w:rsidR="006F3A34" w:rsidRPr="00224841" w:rsidRDefault="006F3A34" w:rsidP="00600139">
            <w:pPr>
              <w:rPr>
                <w:color w:val="000000"/>
              </w:rPr>
            </w:pPr>
            <w:r w:rsidRPr="00224841">
              <w:rPr>
                <w:color w:val="000000"/>
              </w:rPr>
              <w:t xml:space="preserve">Характерный грим с </w:t>
            </w:r>
            <w:proofErr w:type="spellStart"/>
            <w:r w:rsidRPr="00224841">
              <w:rPr>
                <w:color w:val="000000"/>
              </w:rPr>
              <w:t>налепкой</w:t>
            </w:r>
            <w:proofErr w:type="spellEnd"/>
            <w:r w:rsidRPr="00224841">
              <w:rPr>
                <w:color w:val="000000"/>
              </w:rPr>
              <w:t xml:space="preserve"> носа женский (грим партнера).</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Height w:val="240"/>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3.</w:t>
            </w:r>
          </w:p>
        </w:tc>
        <w:tc>
          <w:tcPr>
            <w:tcW w:w="8925" w:type="dxa"/>
            <w:gridSpan w:val="4"/>
          </w:tcPr>
          <w:p w:rsidR="006F3A34" w:rsidRPr="00224841" w:rsidRDefault="006F3A34" w:rsidP="00600139">
            <w:pPr>
              <w:rPr>
                <w:color w:val="000000"/>
              </w:rPr>
            </w:pPr>
            <w:r w:rsidRPr="00224841">
              <w:rPr>
                <w:color w:val="000000"/>
              </w:rPr>
              <w:t>Цирковой грим исторический.</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Height w:val="225"/>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rPr>
                <w:bCs/>
              </w:rPr>
            </w:pPr>
            <w:r>
              <w:rPr>
                <w:bCs/>
              </w:rPr>
              <w:t xml:space="preserve">    4.</w:t>
            </w:r>
          </w:p>
        </w:tc>
        <w:tc>
          <w:tcPr>
            <w:tcW w:w="8925" w:type="dxa"/>
            <w:gridSpan w:val="4"/>
          </w:tcPr>
          <w:p w:rsidR="006F3A34" w:rsidRPr="00224841" w:rsidRDefault="006F3A34" w:rsidP="00600139">
            <w:pPr>
              <w:rPr>
                <w:color w:val="000000"/>
              </w:rPr>
            </w:pPr>
            <w:r w:rsidRPr="00224841">
              <w:rPr>
                <w:color w:val="000000"/>
              </w:rPr>
              <w:t>Сказочный грим. Грим зверей.</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Height w:val="210"/>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5.</w:t>
            </w:r>
          </w:p>
        </w:tc>
        <w:tc>
          <w:tcPr>
            <w:tcW w:w="8925" w:type="dxa"/>
            <w:gridSpan w:val="4"/>
          </w:tcPr>
          <w:p w:rsidR="006F3A34" w:rsidRPr="00224841" w:rsidRDefault="006F3A34" w:rsidP="00600139">
            <w:pPr>
              <w:rPr>
                <w:color w:val="000000"/>
              </w:rPr>
            </w:pPr>
            <w:r w:rsidRPr="00224841">
              <w:rPr>
                <w:color w:val="000000"/>
              </w:rPr>
              <w:t xml:space="preserve">Сказочный грим. Грим зверей по выбору в технологии </w:t>
            </w:r>
            <w:proofErr w:type="spellStart"/>
            <w:r w:rsidRPr="00224841">
              <w:rPr>
                <w:color w:val="000000"/>
              </w:rPr>
              <w:t>аквагрима</w:t>
            </w:r>
            <w:proofErr w:type="spellEnd"/>
            <w:r w:rsidRPr="00224841">
              <w:rPr>
                <w:color w:val="000000"/>
              </w:rPr>
              <w:t>.</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Height w:val="225"/>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Pr>
                <w:bCs/>
              </w:rPr>
              <w:t>6.</w:t>
            </w:r>
          </w:p>
        </w:tc>
        <w:tc>
          <w:tcPr>
            <w:tcW w:w="8925" w:type="dxa"/>
            <w:gridSpan w:val="4"/>
          </w:tcPr>
          <w:p w:rsidR="006F3A34" w:rsidRPr="00224841" w:rsidRDefault="006F3A34" w:rsidP="00600139">
            <w:pPr>
              <w:rPr>
                <w:color w:val="000000"/>
              </w:rPr>
            </w:pPr>
            <w:r w:rsidRPr="00224841">
              <w:rPr>
                <w:color w:val="000000"/>
              </w:rPr>
              <w:t>Фантазийный грим.</w:t>
            </w:r>
          </w:p>
        </w:tc>
        <w:tc>
          <w:tcPr>
            <w:tcW w:w="1282" w:type="dxa"/>
            <w:vMerge/>
          </w:tcPr>
          <w:p w:rsidR="006F3A34" w:rsidRPr="00224841" w:rsidRDefault="006F3A34" w:rsidP="00600139">
            <w:pPr>
              <w:jc w:val="center"/>
            </w:pPr>
          </w:p>
        </w:tc>
        <w:tc>
          <w:tcPr>
            <w:tcW w:w="1276" w:type="dxa"/>
            <w:vMerge/>
            <w:shd w:val="clear" w:color="auto" w:fill="auto"/>
          </w:tcPr>
          <w:p w:rsidR="006F3A34" w:rsidRDefault="006F3A34" w:rsidP="00600139">
            <w:pPr>
              <w:jc w:val="center"/>
            </w:pPr>
          </w:p>
        </w:tc>
      </w:tr>
      <w:tr w:rsidR="006F3A34" w:rsidRPr="00224841" w:rsidTr="00600139">
        <w:trPr>
          <w:gridAfter w:val="1"/>
          <w:wAfter w:w="142" w:type="dxa"/>
        </w:trPr>
        <w:tc>
          <w:tcPr>
            <w:tcW w:w="12610" w:type="dxa"/>
            <w:gridSpan w:val="11"/>
          </w:tcPr>
          <w:p w:rsidR="006F3A34" w:rsidRPr="00C94F5D" w:rsidRDefault="006F3A34" w:rsidP="00600139">
            <w:r w:rsidRPr="00224841">
              <w:rPr>
                <w:b/>
                <w:bCs/>
              </w:rPr>
              <w:t xml:space="preserve">Самостоятельная работа при изучении раздела </w:t>
            </w:r>
            <w:proofErr w:type="gramStart"/>
            <w:r w:rsidRPr="00224841">
              <w:rPr>
                <w:b/>
                <w:bCs/>
              </w:rPr>
              <w:t>2.4.:</w:t>
            </w:r>
            <w:proofErr w:type="gramEnd"/>
            <w:r w:rsidRPr="00224841">
              <w:t xml:space="preserve"> проработка конспектов, изучение специальной литературы,</w:t>
            </w:r>
            <w:r w:rsidRPr="00224841">
              <w:rPr>
                <w:i/>
              </w:rPr>
              <w:t xml:space="preserve"> </w:t>
            </w:r>
            <w:r w:rsidRPr="00224841">
              <w:t>анализ мимики своего лица, гримирование отдельных элементов, грим молодого лица., наблюдения и эскиз, грим старческий с элементами костюма, расово-национальный грим по выбору,</w:t>
            </w:r>
            <w:r w:rsidRPr="00224841">
              <w:rPr>
                <w:i/>
              </w:rPr>
              <w:t xml:space="preserve"> </w:t>
            </w:r>
            <w:r w:rsidRPr="00224841">
              <w:t xml:space="preserve">грим цирковой, грим зверей, характерный грим, воплощение образа к отрывку, портретный грим, макияж, использование </w:t>
            </w:r>
            <w:proofErr w:type="spellStart"/>
            <w:r w:rsidRPr="00224841">
              <w:t>аква</w:t>
            </w:r>
            <w:proofErr w:type="spellEnd"/>
            <w:r w:rsidRPr="00224841">
              <w:t>-грима, эскиз и образ.</w:t>
            </w:r>
          </w:p>
        </w:tc>
        <w:tc>
          <w:tcPr>
            <w:tcW w:w="1282" w:type="dxa"/>
          </w:tcPr>
          <w:p w:rsidR="006F3A34" w:rsidRPr="00AF67A6" w:rsidRDefault="006F3A34" w:rsidP="00600139">
            <w:pPr>
              <w:jc w:val="center"/>
              <w:rPr>
                <w:b/>
              </w:rPr>
            </w:pPr>
            <w:r>
              <w:rPr>
                <w:b/>
              </w:rPr>
              <w:t>57</w:t>
            </w:r>
          </w:p>
        </w:tc>
        <w:tc>
          <w:tcPr>
            <w:tcW w:w="1276" w:type="dxa"/>
            <w:vMerge w:val="restart"/>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tcPr>
          <w:p w:rsidR="006F3A34" w:rsidRDefault="006F3A34" w:rsidP="00600139">
            <w:pPr>
              <w:jc w:val="center"/>
              <w:rPr>
                <w:rFonts w:eastAsia="Calibri"/>
                <w:b/>
                <w:bCs/>
              </w:rPr>
            </w:pPr>
            <w:r w:rsidRPr="00224841">
              <w:rPr>
                <w:rFonts w:eastAsia="Calibri"/>
                <w:b/>
                <w:bCs/>
              </w:rPr>
              <w:t>Раздел 2.5. Сольное</w:t>
            </w:r>
          </w:p>
          <w:p w:rsidR="006F3A34" w:rsidRPr="00224841" w:rsidRDefault="006F3A34" w:rsidP="00600139">
            <w:pPr>
              <w:jc w:val="center"/>
              <w:rPr>
                <w:b/>
                <w:bCs/>
              </w:rPr>
            </w:pPr>
            <w:r w:rsidRPr="00224841">
              <w:rPr>
                <w:rFonts w:eastAsia="Calibri"/>
                <w:b/>
                <w:bCs/>
              </w:rPr>
              <w:t xml:space="preserve"> пение.</w:t>
            </w:r>
          </w:p>
        </w:tc>
        <w:tc>
          <w:tcPr>
            <w:tcW w:w="9781" w:type="dxa"/>
            <w:gridSpan w:val="10"/>
          </w:tcPr>
          <w:p w:rsidR="006F3A34" w:rsidRPr="00224841" w:rsidRDefault="006F3A34" w:rsidP="00600139">
            <w:pPr>
              <w:jc w:val="center"/>
            </w:pPr>
          </w:p>
        </w:tc>
        <w:tc>
          <w:tcPr>
            <w:tcW w:w="1282" w:type="dxa"/>
          </w:tcPr>
          <w:p w:rsidR="006F3A34" w:rsidRPr="00AF67A6" w:rsidRDefault="006F3A34" w:rsidP="00600139">
            <w:pPr>
              <w:jc w:val="center"/>
              <w:rPr>
                <w:b/>
              </w:rPr>
            </w:pPr>
            <w:r>
              <w:rPr>
                <w:b/>
              </w:rPr>
              <w:t>10</w:t>
            </w:r>
          </w:p>
        </w:tc>
        <w:tc>
          <w:tcPr>
            <w:tcW w:w="1276" w:type="dxa"/>
            <w:vMerge/>
            <w:shd w:val="clear" w:color="auto" w:fill="C0C0C0"/>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Default="006F3A34" w:rsidP="00600139">
            <w:pPr>
              <w:jc w:val="center"/>
              <w:rPr>
                <w:b/>
              </w:rPr>
            </w:pPr>
            <w:r w:rsidRPr="00224841">
              <w:rPr>
                <w:b/>
              </w:rPr>
              <w:t xml:space="preserve">Тема 2.5.1. Краткие сведения об анатомии голосового аппарата, режимы работы </w:t>
            </w:r>
          </w:p>
          <w:p w:rsidR="006F3A34" w:rsidRPr="00224841" w:rsidRDefault="006F3A34" w:rsidP="00600139">
            <w:pPr>
              <w:jc w:val="center"/>
              <w:rPr>
                <w:b/>
                <w:bCs/>
              </w:rPr>
            </w:pPr>
            <w:r w:rsidRPr="00224841">
              <w:rPr>
                <w:b/>
              </w:rPr>
              <w:t>и гигиена голоса.</w:t>
            </w:r>
          </w:p>
        </w:tc>
        <w:tc>
          <w:tcPr>
            <w:tcW w:w="9781" w:type="dxa"/>
            <w:gridSpan w:val="10"/>
          </w:tcPr>
          <w:p w:rsidR="006F3A34" w:rsidRPr="00224841" w:rsidRDefault="006F3A34" w:rsidP="00600139">
            <w:pPr>
              <w:rPr>
                <w:b/>
                <w:bCs/>
              </w:rPr>
            </w:pPr>
            <w:r w:rsidRPr="00224841">
              <w:rPr>
                <w:b/>
                <w:bCs/>
              </w:rPr>
              <w:t xml:space="preserve">Индивидуальные занятия </w:t>
            </w:r>
          </w:p>
        </w:tc>
        <w:tc>
          <w:tcPr>
            <w:tcW w:w="1282" w:type="dxa"/>
            <w:vMerge w:val="restart"/>
          </w:tcPr>
          <w:p w:rsidR="006F3A34" w:rsidRPr="00224841" w:rsidRDefault="006F3A34" w:rsidP="00600139">
            <w:pPr>
              <w:jc w:val="center"/>
            </w:pPr>
            <w:r>
              <w:t>1</w:t>
            </w:r>
          </w:p>
        </w:tc>
        <w:tc>
          <w:tcPr>
            <w:tcW w:w="1276" w:type="dxa"/>
            <w:vMerge w:val="restart"/>
            <w:shd w:val="clear" w:color="auto" w:fill="auto"/>
          </w:tcPr>
          <w:p w:rsidR="006F3A34" w:rsidRPr="00224841" w:rsidRDefault="006F3A34" w:rsidP="00600139">
            <w:pPr>
              <w:jc w:val="center"/>
            </w:pPr>
            <w:r w:rsidRPr="00224841">
              <w:t>1</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1.</w:t>
            </w:r>
          </w:p>
        </w:tc>
        <w:tc>
          <w:tcPr>
            <w:tcW w:w="8925" w:type="dxa"/>
            <w:gridSpan w:val="4"/>
          </w:tcPr>
          <w:p w:rsidR="006F3A34" w:rsidRPr="00224841" w:rsidRDefault="006F3A34" w:rsidP="00600139">
            <w:r w:rsidRPr="00224841">
              <w:rPr>
                <w:bCs/>
              </w:rPr>
              <w:t>Определение вокальных, физических и психических особенностей студента.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2.</w:t>
            </w:r>
          </w:p>
        </w:tc>
        <w:tc>
          <w:tcPr>
            <w:tcW w:w="8925" w:type="dxa"/>
            <w:gridSpan w:val="4"/>
          </w:tcPr>
          <w:p w:rsidR="006F3A34" w:rsidRPr="00224841" w:rsidRDefault="006F3A34" w:rsidP="00600139">
            <w:r w:rsidRPr="00224841">
              <w:rPr>
                <w:bCs/>
              </w:rPr>
              <w:t>Определение различных вокальных недостатков в голосе (носовой, открытый, плоский и других), работа по их устранению.</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rPr>
                <w:bCs/>
              </w:rPr>
            </w:pPr>
            <w:r w:rsidRPr="00224841">
              <w:rPr>
                <w:bCs/>
              </w:rPr>
              <w:t>3.</w:t>
            </w:r>
          </w:p>
        </w:tc>
        <w:tc>
          <w:tcPr>
            <w:tcW w:w="8925" w:type="dxa"/>
            <w:gridSpan w:val="4"/>
          </w:tcPr>
          <w:p w:rsidR="006F3A34" w:rsidRPr="00224841" w:rsidRDefault="006F3A34" w:rsidP="00600139">
            <w:r w:rsidRPr="00224841">
              <w:rPr>
                <w:bCs/>
              </w:rPr>
              <w:t>Освоение певческого положения корпуса (положение головы, плеч, рук, ног).</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Height w:val="75"/>
        </w:trPr>
        <w:tc>
          <w:tcPr>
            <w:tcW w:w="2829" w:type="dxa"/>
            <w:vMerge w:val="restart"/>
          </w:tcPr>
          <w:p w:rsidR="006F3A34" w:rsidRPr="00224841" w:rsidRDefault="006F3A34" w:rsidP="00600139">
            <w:pPr>
              <w:jc w:val="center"/>
              <w:rPr>
                <w:b/>
                <w:bCs/>
              </w:rPr>
            </w:pPr>
            <w:r w:rsidRPr="00224841">
              <w:rPr>
                <w:b/>
              </w:rPr>
              <w:t>Тема 2.5.2. Дыхание. Типы дыхания.</w:t>
            </w:r>
          </w:p>
        </w:tc>
        <w:tc>
          <w:tcPr>
            <w:tcW w:w="9781" w:type="dxa"/>
            <w:gridSpan w:val="10"/>
          </w:tcPr>
          <w:p w:rsidR="006F3A34" w:rsidRPr="00224841" w:rsidRDefault="006F3A34" w:rsidP="00600139">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r w:rsidRPr="00224841">
              <w:rPr>
                <w:bCs/>
              </w:rPr>
              <w:t>Ключичное, грудное и дыхание по среднему типу (</w:t>
            </w:r>
            <w:proofErr w:type="spellStart"/>
            <w:r w:rsidRPr="00224841">
              <w:rPr>
                <w:bCs/>
              </w:rPr>
              <w:t>нижнереберно</w:t>
            </w:r>
            <w:proofErr w:type="spellEnd"/>
            <w:r w:rsidRPr="00224841">
              <w:rPr>
                <w:bCs/>
              </w:rPr>
              <w:t xml:space="preserve"> – </w:t>
            </w:r>
            <w:proofErr w:type="spellStart"/>
            <w:r w:rsidRPr="00224841">
              <w:rPr>
                <w:bCs/>
              </w:rPr>
              <w:t>диафрагматическое</w:t>
            </w:r>
            <w:proofErr w:type="spellEnd"/>
            <w:r w:rsidRPr="00224841">
              <w:rPr>
                <w:bCs/>
              </w:rPr>
              <w:t xml:space="preserve">). Певческое дыхание, его роль в </w:t>
            </w:r>
            <w:proofErr w:type="spellStart"/>
            <w:r w:rsidRPr="00224841">
              <w:rPr>
                <w:bCs/>
              </w:rPr>
              <w:t>звуковедении</w:t>
            </w:r>
            <w:proofErr w:type="spellEnd"/>
            <w:r w:rsidRPr="00224841">
              <w:rPr>
                <w:bCs/>
              </w:rPr>
              <w:t xml:space="preserve"> и звукообразовании.</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r w:rsidRPr="00224841">
              <w:rPr>
                <w:bCs/>
              </w:rPr>
              <w:t xml:space="preserve">Овладение рациональным </w:t>
            </w:r>
            <w:proofErr w:type="gramStart"/>
            <w:r w:rsidRPr="00224841">
              <w:rPr>
                <w:bCs/>
              </w:rPr>
              <w:t>певческим  дыханием</w:t>
            </w:r>
            <w:proofErr w:type="gramEnd"/>
            <w:r w:rsidRPr="00224841">
              <w:rPr>
                <w:bCs/>
              </w:rPr>
              <w:t>. Три момента: 1 – вдох, 2 – опора, 3 – выдох.</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r w:rsidRPr="00224841">
              <w:rPr>
                <w:bCs/>
              </w:rPr>
              <w:t>Значение сохранения «выдыхательного положения» для организации чувства опоры, певческого дыхания.</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2.5.3. Формирование правильного естественного свободного голосообразования (</w:t>
            </w:r>
            <w:proofErr w:type="gramStart"/>
            <w:r w:rsidRPr="00224841">
              <w:rPr>
                <w:b/>
              </w:rPr>
              <w:t>организация  «</w:t>
            </w:r>
            <w:proofErr w:type="spellStart"/>
            <w:proofErr w:type="gramEnd"/>
            <w:r w:rsidRPr="00224841">
              <w:rPr>
                <w:b/>
              </w:rPr>
              <w:t>зевковой</w:t>
            </w:r>
            <w:proofErr w:type="spellEnd"/>
            <w:r w:rsidRPr="00224841">
              <w:rPr>
                <w:b/>
              </w:rPr>
              <w:t xml:space="preserve"> позиции»), «импеданс» формы полости рта.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Развитие навыков округленного, позиционного, высокого ведения звука.</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proofErr w:type="spellStart"/>
            <w:r w:rsidRPr="00224841">
              <w:rPr>
                <w:bCs/>
              </w:rPr>
              <w:t>Звуковедение</w:t>
            </w:r>
            <w:proofErr w:type="spellEnd"/>
            <w:r w:rsidRPr="00224841">
              <w:rPr>
                <w:bCs/>
              </w:rPr>
              <w:t xml:space="preserve">: легато, </w:t>
            </w:r>
            <w:proofErr w:type="spellStart"/>
            <w:r w:rsidRPr="00224841">
              <w:rPr>
                <w:bCs/>
              </w:rPr>
              <w:t>нонлегато</w:t>
            </w:r>
            <w:proofErr w:type="spellEnd"/>
            <w:r w:rsidRPr="00224841">
              <w:rPr>
                <w:bCs/>
              </w:rPr>
              <w:t xml:space="preserve">, стаккато, </w:t>
            </w:r>
            <w:proofErr w:type="spellStart"/>
            <w:r w:rsidRPr="00224841">
              <w:rPr>
                <w:bCs/>
              </w:rPr>
              <w:t>маркато</w:t>
            </w:r>
            <w:proofErr w:type="spellEnd"/>
            <w:r w:rsidRPr="00224841">
              <w:rPr>
                <w:bCs/>
              </w:rPr>
              <w:t>, портаменто. Развитие кантилены. Пение в диапазоне октавы форте и пиано.</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Самостоятельная работа студентов</w:t>
            </w:r>
            <w:r w:rsidRPr="00224841">
              <w:rPr>
                <w:b/>
                <w:bCs/>
              </w:rPr>
              <w:t>:</w:t>
            </w:r>
            <w:r w:rsidRPr="00224841">
              <w:rPr>
                <w:bCs/>
              </w:rPr>
              <w:t xml:space="preserve"> </w:t>
            </w:r>
            <w:proofErr w:type="gramStart"/>
            <w:r w:rsidRPr="00224841">
              <w:rPr>
                <w:bCs/>
              </w:rPr>
              <w:t>изучение  учебной</w:t>
            </w:r>
            <w:proofErr w:type="gramEnd"/>
            <w:r w:rsidRPr="00224841">
              <w:rPr>
                <w:bCs/>
              </w:rPr>
              <w:t xml:space="preserve"> и специальной литературы, прослушивание  музыкальных произведений, упражнения на дыхание.</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rPr>
            </w:pPr>
            <w:r w:rsidRPr="00224841">
              <w:rPr>
                <w:b/>
              </w:rPr>
              <w:t>Тема 2.5.4. Певческая атака – звукообразование.</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rPr>
                <w:b/>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Атака звука, как средство выразительного исполнения.</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rPr>
                <w:b/>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Определение певческой атаки. Виды атак: твердая, мягкая, придыхательная. Зависимость чистоты интонации и тембра от вида атаки. Работа над твердой атакой через звонкие согласные, работа над мягкой атакой, совершенствование спокойного и плавного выдоха. Работа навыков точного интонирования.</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rPr>
            </w:pPr>
            <w:r w:rsidRPr="00224841">
              <w:rPr>
                <w:b/>
              </w:rPr>
              <w:t>Тема 2.5.5. Музыкальная дидактика.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Вокальные упражнения вокализы, простые упражнения с текстом для формирования и развития навыков вокальной техники и качества звука.</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 xml:space="preserve">Вокальные упражнения, их цели и задачи. Работа над кантиленой, выравниванием регистров, диапазона голоса, подачей спокойного экономного дыхания, выравниванием гласных звуков в смешанном </w:t>
            </w:r>
            <w:proofErr w:type="spellStart"/>
            <w:r w:rsidRPr="00224841">
              <w:rPr>
                <w:bCs/>
              </w:rPr>
              <w:t>резонировании</w:t>
            </w:r>
            <w:proofErr w:type="spellEnd"/>
            <w:r w:rsidRPr="00224841">
              <w:rPr>
                <w:bCs/>
              </w:rPr>
              <w:t>, работа над чистой интонацией.</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Диапазон. Определение диапазона. Расширение диапазона, совершенствование техники дыхания, артикуляции.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2.5.6. Регистры</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Определение регистра, его виды: низкий, средний, высокий. Определение переходных звуков, формирование этих звуков, выравнивание регистров при сохранении тембра и механизма голосообразования.</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Работа певческого голоса в верхнем регистре диапазона.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 xml:space="preserve">Вокально-техническая работа над звукообразованием, </w:t>
            </w:r>
            <w:proofErr w:type="spellStart"/>
            <w:r w:rsidRPr="00224841">
              <w:rPr>
                <w:bCs/>
              </w:rPr>
              <w:t>звуковедением</w:t>
            </w:r>
            <w:proofErr w:type="spellEnd"/>
            <w:r w:rsidRPr="00224841">
              <w:rPr>
                <w:bCs/>
              </w:rPr>
              <w:t>, анализом качества звука.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2.5.7. Музыкальная акустика.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p w:rsidR="006F3A34" w:rsidRPr="00224841" w:rsidRDefault="006F3A34" w:rsidP="00600139"/>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Акустика голосового аппарата (резонаторы и наличие двух певческих формант, характеризующих певческий голос: форманты гласных и согласных).</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Определение резонатора. Виды резонаторов: грудной, медиум и головной в женских голосах; грудной и головной резонатор в мужских голосах.</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 xml:space="preserve">Влияние резонаторов на </w:t>
            </w:r>
            <w:proofErr w:type="spellStart"/>
            <w:r w:rsidRPr="00224841">
              <w:rPr>
                <w:bCs/>
              </w:rPr>
              <w:t>тембральную</w:t>
            </w:r>
            <w:proofErr w:type="spellEnd"/>
            <w:r w:rsidRPr="00224841">
              <w:rPr>
                <w:bCs/>
              </w:rPr>
              <w:t xml:space="preserve"> окраску голоса и звучность.</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4.</w:t>
            </w:r>
          </w:p>
        </w:tc>
        <w:tc>
          <w:tcPr>
            <w:tcW w:w="8925" w:type="dxa"/>
            <w:gridSpan w:val="4"/>
          </w:tcPr>
          <w:p w:rsidR="006F3A34" w:rsidRPr="00224841" w:rsidRDefault="006F3A34" w:rsidP="00600139">
            <w:pPr>
              <w:rPr>
                <w:bCs/>
              </w:rPr>
            </w:pPr>
            <w:r w:rsidRPr="00224841">
              <w:rPr>
                <w:bCs/>
              </w:rPr>
              <w:t xml:space="preserve">Взаимосвязь резонаторных явлений с согласованной работой дыхания. Правильное </w:t>
            </w:r>
            <w:proofErr w:type="spellStart"/>
            <w:r w:rsidRPr="00224841">
              <w:rPr>
                <w:bCs/>
              </w:rPr>
              <w:t>резонирование</w:t>
            </w:r>
            <w:proofErr w:type="spellEnd"/>
            <w:r w:rsidRPr="00224841">
              <w:rPr>
                <w:bCs/>
              </w:rPr>
              <w:t xml:space="preserve"> звуков, наличие низкой и высокой форманты. Форманты гласных звуков.</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2.5.8. Артикуляционный аппарат.</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tcPr>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Органы артикуляционного аппарата. Работа мышц этих органов.</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Освоение навыков четкой активной артикуляции гласных и согласных звуков в конце слов. Формирование гласных звуков, произношение согласных в единой высокой позиции.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Работа над ровностью звучания гласных и согласных звуков.</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2.5.9. Дикция</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Свободное владение всеми гласными и согласными звуками.</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Влияние характера произношения согласных на качество гласных певческого звука.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Слияние словесно – речевой интонации с музыкальным интонированием.</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4.</w:t>
            </w:r>
          </w:p>
        </w:tc>
        <w:tc>
          <w:tcPr>
            <w:tcW w:w="8925" w:type="dxa"/>
            <w:gridSpan w:val="4"/>
          </w:tcPr>
          <w:p w:rsidR="006F3A34" w:rsidRPr="00224841" w:rsidRDefault="006F3A34" w:rsidP="00600139">
            <w:pPr>
              <w:rPr>
                <w:bCs/>
              </w:rPr>
            </w:pPr>
            <w:r w:rsidRPr="00224841">
              <w:rPr>
                <w:bCs/>
              </w:rPr>
              <w:t xml:space="preserve">Связь </w:t>
            </w:r>
            <w:proofErr w:type="spellStart"/>
            <w:r w:rsidRPr="00224841">
              <w:rPr>
                <w:bCs/>
              </w:rPr>
              <w:t>кантиленного</w:t>
            </w:r>
            <w:proofErr w:type="spellEnd"/>
            <w:r w:rsidRPr="00224841">
              <w:rPr>
                <w:bCs/>
              </w:rPr>
              <w:t xml:space="preserve"> </w:t>
            </w:r>
            <w:proofErr w:type="spellStart"/>
            <w:r w:rsidRPr="00224841">
              <w:rPr>
                <w:bCs/>
              </w:rPr>
              <w:t>звуковедения</w:t>
            </w:r>
            <w:proofErr w:type="spellEnd"/>
            <w:r w:rsidRPr="00224841">
              <w:rPr>
                <w:bCs/>
              </w:rPr>
              <w:t xml:space="preserve"> с дикцией. Работа над дикцией.</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5.</w:t>
            </w:r>
          </w:p>
        </w:tc>
        <w:tc>
          <w:tcPr>
            <w:tcW w:w="8925" w:type="dxa"/>
            <w:gridSpan w:val="4"/>
          </w:tcPr>
          <w:p w:rsidR="006F3A34" w:rsidRPr="00224841" w:rsidRDefault="006F3A34" w:rsidP="00600139">
            <w:pPr>
              <w:rPr>
                <w:bCs/>
              </w:rPr>
            </w:pPr>
            <w:r w:rsidRPr="00224841">
              <w:rPr>
                <w:bCs/>
              </w:rPr>
              <w:t>Анализ причины неустойчивой интонации.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6.</w:t>
            </w:r>
          </w:p>
        </w:tc>
        <w:tc>
          <w:tcPr>
            <w:tcW w:w="8925" w:type="dxa"/>
            <w:gridSpan w:val="4"/>
          </w:tcPr>
          <w:p w:rsidR="006F3A34" w:rsidRPr="00224841" w:rsidRDefault="006F3A34" w:rsidP="00600139">
            <w:pPr>
              <w:rPr>
                <w:bCs/>
              </w:rPr>
            </w:pPr>
            <w:r w:rsidRPr="00224841">
              <w:rPr>
                <w:bCs/>
              </w:rPr>
              <w:t>Вокальная фразировка, слияние слова с музыкальными интонациями.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7.</w:t>
            </w:r>
          </w:p>
        </w:tc>
        <w:tc>
          <w:tcPr>
            <w:tcW w:w="8925" w:type="dxa"/>
            <w:gridSpan w:val="4"/>
          </w:tcPr>
          <w:p w:rsidR="006F3A34" w:rsidRPr="00224841" w:rsidRDefault="006F3A34" w:rsidP="00600139">
            <w:pPr>
              <w:rPr>
                <w:bCs/>
              </w:rPr>
            </w:pPr>
            <w:r w:rsidRPr="00224841">
              <w:rPr>
                <w:bCs/>
              </w:rPr>
              <w:t>Фразировка, как логическая ясная динамика исполнения музыкальных фраз.</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8.</w:t>
            </w:r>
          </w:p>
        </w:tc>
        <w:tc>
          <w:tcPr>
            <w:tcW w:w="8925" w:type="dxa"/>
            <w:gridSpan w:val="4"/>
          </w:tcPr>
          <w:p w:rsidR="006F3A34" w:rsidRPr="00224841" w:rsidRDefault="006F3A34" w:rsidP="00600139">
            <w:pPr>
              <w:rPr>
                <w:bCs/>
              </w:rPr>
            </w:pPr>
            <w:r w:rsidRPr="00224841">
              <w:rPr>
                <w:bCs/>
              </w:rPr>
              <w:t>Нюанс – выразитель определенной силы звука и тембровой окраски.</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2.5.10. Гортань – звукообразующий орган</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tcPr>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Свойство гортани. Связь гортани с дыханием.</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Развитие навыков точного интонирования.</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2.5.11. Фонетика.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bCs/>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 xml:space="preserve">Усвоение певческой </w:t>
            </w:r>
            <w:proofErr w:type="spellStart"/>
            <w:r w:rsidRPr="00224841">
              <w:rPr>
                <w:bCs/>
              </w:rPr>
              <w:t>орфоодии</w:t>
            </w:r>
            <w:proofErr w:type="spellEnd"/>
            <w:r w:rsidRPr="00224841">
              <w:rPr>
                <w:bCs/>
              </w:rPr>
              <w:t xml:space="preserve"> и орфоэпии.</w:t>
            </w:r>
          </w:p>
        </w:tc>
        <w:tc>
          <w:tcPr>
            <w:tcW w:w="1282" w:type="dxa"/>
            <w:vMerge/>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rsidRPr="00224841">
              <w:t>2</w:t>
            </w:r>
          </w:p>
        </w:tc>
      </w:tr>
      <w:tr w:rsidR="006F3A34" w:rsidRPr="00224841" w:rsidTr="00600139">
        <w:trPr>
          <w:gridAfter w:val="1"/>
          <w:wAfter w:w="142" w:type="dxa"/>
        </w:trPr>
        <w:tc>
          <w:tcPr>
            <w:tcW w:w="2829" w:type="dxa"/>
            <w:vMerge w:val="restart"/>
          </w:tcPr>
          <w:p w:rsidR="006F3A34" w:rsidRPr="00224841" w:rsidRDefault="006F3A34" w:rsidP="00600139">
            <w:pPr>
              <w:jc w:val="center"/>
              <w:rPr>
                <w:b/>
                <w:bCs/>
              </w:rPr>
            </w:pPr>
            <w:r w:rsidRPr="00224841">
              <w:rPr>
                <w:b/>
              </w:rPr>
              <w:t>Тема 2.5.12. Вокальная техника.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tcPr>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Близкая, округлая, звонкая, полетная, светлая настройка тембра и резонаторных функций голоса.</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3</w:t>
            </w: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Близкая, округлая, звонкая, полетная, светлая настройка тембра и резонаторных функций голоса.</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3.</w:t>
            </w:r>
          </w:p>
        </w:tc>
        <w:tc>
          <w:tcPr>
            <w:tcW w:w="8925" w:type="dxa"/>
            <w:gridSpan w:val="4"/>
          </w:tcPr>
          <w:p w:rsidR="006F3A34" w:rsidRPr="00224841" w:rsidRDefault="006F3A34" w:rsidP="00600139">
            <w:pPr>
              <w:rPr>
                <w:bCs/>
              </w:rPr>
            </w:pPr>
            <w:r w:rsidRPr="00224841">
              <w:rPr>
                <w:bCs/>
              </w:rPr>
              <w:t>Ясная и четкая подача слов, выразительность фраз.</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4.</w:t>
            </w:r>
          </w:p>
        </w:tc>
        <w:tc>
          <w:tcPr>
            <w:tcW w:w="8925" w:type="dxa"/>
            <w:gridSpan w:val="4"/>
          </w:tcPr>
          <w:p w:rsidR="006F3A34" w:rsidRPr="00224841" w:rsidRDefault="006F3A34" w:rsidP="00600139">
            <w:pPr>
              <w:rPr>
                <w:bCs/>
              </w:rPr>
            </w:pPr>
            <w:r w:rsidRPr="00224841">
              <w:rPr>
                <w:bCs/>
              </w:rPr>
              <w:t xml:space="preserve">Безупречное ведение гибкой, подвижной вокальной линии </w:t>
            </w:r>
            <w:proofErr w:type="spellStart"/>
            <w:r w:rsidRPr="00224841">
              <w:rPr>
                <w:bCs/>
              </w:rPr>
              <w:t>звуковедения</w:t>
            </w:r>
            <w:proofErr w:type="spellEnd"/>
            <w:r w:rsidRPr="00224841">
              <w:rPr>
                <w:bCs/>
              </w:rPr>
              <w:t xml:space="preserve"> при поддержке движения вокального дыхания.</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5.</w:t>
            </w:r>
          </w:p>
        </w:tc>
        <w:tc>
          <w:tcPr>
            <w:tcW w:w="8925" w:type="dxa"/>
            <w:gridSpan w:val="4"/>
          </w:tcPr>
          <w:p w:rsidR="006F3A34" w:rsidRPr="00224841" w:rsidRDefault="006F3A34" w:rsidP="00600139">
            <w:pPr>
              <w:rPr>
                <w:bCs/>
              </w:rPr>
            </w:pPr>
            <w:r w:rsidRPr="00224841">
              <w:rPr>
                <w:bCs/>
              </w:rPr>
              <w:t xml:space="preserve">Шлифовка общей вокальной линии и необходимых </w:t>
            </w:r>
            <w:proofErr w:type="gramStart"/>
            <w:r w:rsidRPr="00224841">
              <w:rPr>
                <w:bCs/>
              </w:rPr>
              <w:t>интонационных  и</w:t>
            </w:r>
            <w:proofErr w:type="gramEnd"/>
            <w:r w:rsidRPr="00224841">
              <w:rPr>
                <w:bCs/>
              </w:rPr>
              <w:t xml:space="preserve"> речевых нюансов </w:t>
            </w:r>
            <w:proofErr w:type="spellStart"/>
            <w:r w:rsidRPr="00224841">
              <w:rPr>
                <w:bCs/>
              </w:rPr>
              <w:t>фразирования</w:t>
            </w:r>
            <w:proofErr w:type="spellEnd"/>
            <w:r w:rsidRPr="00224841">
              <w:rPr>
                <w:bCs/>
              </w:rPr>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rPr>
            </w:pPr>
            <w:r w:rsidRPr="00224841">
              <w:rPr>
                <w:b/>
              </w:rPr>
              <w:t>Тема 2.5.13. Художественно – исполнительское воспитание певца.</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val="restart"/>
          </w:tcPr>
          <w:p w:rsidR="006F3A34" w:rsidRPr="00224841" w:rsidRDefault="006F3A34" w:rsidP="00600139">
            <w:pPr>
              <w:jc w:val="center"/>
            </w:pPr>
            <w:r>
              <w:t>1</w:t>
            </w:r>
          </w:p>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224841" w:rsidRDefault="006F3A34" w:rsidP="00600139">
            <w:pPr>
              <w:rPr>
                <w:bCs/>
              </w:rPr>
            </w:pPr>
            <w:r w:rsidRPr="00224841">
              <w:rPr>
                <w:bCs/>
              </w:rPr>
              <w:t>Единство художественного и технического развития певца, актера и музыканта</w:t>
            </w:r>
            <w:r w:rsidRPr="00224841">
              <w:rPr>
                <w:b/>
                <w:bCs/>
              </w:rPr>
              <w:t>.</w:t>
            </w:r>
          </w:p>
        </w:tc>
        <w:tc>
          <w:tcPr>
            <w:tcW w:w="1282" w:type="dxa"/>
            <w:vMerge/>
          </w:tcPr>
          <w:p w:rsidR="006F3A34" w:rsidRPr="00224841" w:rsidRDefault="006F3A34" w:rsidP="00600139">
            <w:pPr>
              <w:jc w:val="center"/>
            </w:pPr>
          </w:p>
        </w:tc>
        <w:tc>
          <w:tcPr>
            <w:tcW w:w="1276" w:type="dxa"/>
            <w:vMerge w:val="restart"/>
            <w:shd w:val="clear" w:color="auto" w:fill="auto"/>
          </w:tcPr>
          <w:p w:rsidR="006F3A34" w:rsidRPr="00224841" w:rsidRDefault="006F3A34" w:rsidP="00600139">
            <w:pPr>
              <w:jc w:val="center"/>
            </w:pPr>
            <w:r w:rsidRPr="00224841">
              <w:t>3</w:t>
            </w:r>
          </w:p>
        </w:tc>
      </w:tr>
      <w:tr w:rsidR="006F3A34" w:rsidRPr="00224841" w:rsidTr="00600139">
        <w:trPr>
          <w:gridAfter w:val="1"/>
          <w:wAfter w:w="142" w:type="dxa"/>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2.</w:t>
            </w:r>
          </w:p>
        </w:tc>
        <w:tc>
          <w:tcPr>
            <w:tcW w:w="8925" w:type="dxa"/>
            <w:gridSpan w:val="4"/>
          </w:tcPr>
          <w:p w:rsidR="006F3A34" w:rsidRPr="00224841" w:rsidRDefault="006F3A34" w:rsidP="00600139">
            <w:pPr>
              <w:rPr>
                <w:bCs/>
              </w:rPr>
            </w:pPr>
            <w:r w:rsidRPr="00224841">
              <w:rPr>
                <w:bCs/>
              </w:rPr>
              <w:t>Развитие музыкально – образного мышления, творческого воображения, художественного вкуса. Развитие темперамента и способности к перевоплощению</w:t>
            </w:r>
            <w:r w:rsidRPr="00224841">
              <w:rPr>
                <w:b/>
                <w:bCs/>
              </w:rPr>
              <w:t>.</w:t>
            </w:r>
          </w:p>
        </w:tc>
        <w:tc>
          <w:tcPr>
            <w:tcW w:w="1282" w:type="dxa"/>
            <w:vMerge/>
          </w:tcPr>
          <w:p w:rsidR="006F3A34" w:rsidRPr="00224841" w:rsidRDefault="006F3A34" w:rsidP="00600139">
            <w:pPr>
              <w:jc w:val="center"/>
            </w:pPr>
          </w:p>
        </w:tc>
        <w:tc>
          <w:tcPr>
            <w:tcW w:w="1276" w:type="dxa"/>
            <w:vMerge/>
            <w:shd w:val="clear" w:color="auto" w:fill="auto"/>
          </w:tcPr>
          <w:p w:rsidR="006F3A34" w:rsidRPr="00224841" w:rsidRDefault="006F3A34" w:rsidP="00600139">
            <w:pPr>
              <w:jc w:val="center"/>
            </w:pPr>
          </w:p>
        </w:tc>
      </w:tr>
      <w:tr w:rsidR="006F3A34" w:rsidRPr="00224841" w:rsidTr="00600139">
        <w:trPr>
          <w:gridAfter w:val="1"/>
          <w:wAfter w:w="142" w:type="dxa"/>
        </w:trPr>
        <w:tc>
          <w:tcPr>
            <w:tcW w:w="2829" w:type="dxa"/>
            <w:vMerge w:val="restart"/>
          </w:tcPr>
          <w:p w:rsidR="006F3A34" w:rsidRPr="00224841" w:rsidRDefault="006F3A34" w:rsidP="00600139">
            <w:pPr>
              <w:jc w:val="center"/>
              <w:rPr>
                <w:b/>
              </w:rPr>
            </w:pPr>
            <w:r w:rsidRPr="00224841">
              <w:rPr>
                <w:b/>
              </w:rPr>
              <w:t>Тема 2.5.14. Понятие «метод».</w:t>
            </w:r>
          </w:p>
        </w:tc>
        <w:tc>
          <w:tcPr>
            <w:tcW w:w="9781" w:type="dxa"/>
            <w:gridSpan w:val="10"/>
          </w:tcPr>
          <w:p w:rsidR="006F3A34" w:rsidRPr="00224841" w:rsidRDefault="006F3A34" w:rsidP="00600139">
            <w:pPr>
              <w:rPr>
                <w:bCs/>
              </w:rPr>
            </w:pPr>
            <w:r w:rsidRPr="00224841">
              <w:rPr>
                <w:b/>
                <w:bCs/>
              </w:rPr>
              <w:t>Индивидуальные занятия</w:t>
            </w:r>
          </w:p>
        </w:tc>
        <w:tc>
          <w:tcPr>
            <w:tcW w:w="1282" w:type="dxa"/>
            <w:vMerge/>
          </w:tcPr>
          <w:p w:rsidR="006F3A34" w:rsidRPr="00224841" w:rsidRDefault="006F3A34" w:rsidP="00600139">
            <w:pPr>
              <w:jc w:val="center"/>
            </w:pPr>
          </w:p>
        </w:tc>
        <w:tc>
          <w:tcPr>
            <w:tcW w:w="1276" w:type="dxa"/>
            <w:shd w:val="clear" w:color="auto" w:fill="BFBFBF"/>
          </w:tcPr>
          <w:p w:rsidR="006F3A34" w:rsidRPr="00224841" w:rsidRDefault="006F3A34" w:rsidP="00600139">
            <w:pPr>
              <w:jc w:val="center"/>
            </w:pPr>
          </w:p>
        </w:tc>
      </w:tr>
      <w:tr w:rsidR="006F3A34" w:rsidRPr="00224841" w:rsidTr="00600139">
        <w:trPr>
          <w:gridAfter w:val="1"/>
          <w:wAfter w:w="142" w:type="dxa"/>
          <w:trHeight w:val="570"/>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rsidRPr="00224841">
              <w:t>1.</w:t>
            </w:r>
          </w:p>
        </w:tc>
        <w:tc>
          <w:tcPr>
            <w:tcW w:w="8925" w:type="dxa"/>
            <w:gridSpan w:val="4"/>
          </w:tcPr>
          <w:p w:rsidR="006F3A34" w:rsidRPr="00EF474F" w:rsidRDefault="006F3A34" w:rsidP="00600139">
            <w:pPr>
              <w:rPr>
                <w:b/>
                <w:bCs/>
              </w:rPr>
            </w:pPr>
            <w:r w:rsidRPr="00224841">
              <w:rPr>
                <w:bCs/>
              </w:rPr>
              <w:t xml:space="preserve">Применяемые методы: фонетический, концентрический, </w:t>
            </w:r>
            <w:proofErr w:type="spellStart"/>
            <w:r w:rsidRPr="00224841">
              <w:rPr>
                <w:bCs/>
              </w:rPr>
              <w:t>эмперический</w:t>
            </w:r>
            <w:proofErr w:type="spellEnd"/>
            <w:r w:rsidRPr="00224841">
              <w:rPr>
                <w:bCs/>
              </w:rPr>
              <w:t>, метод внутреннего интонирования и метод сравнительного анализа</w:t>
            </w:r>
          </w:p>
        </w:tc>
        <w:tc>
          <w:tcPr>
            <w:tcW w:w="1282" w:type="dxa"/>
            <w:vMerge/>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r w:rsidRPr="00224841">
              <w:t>3</w:t>
            </w:r>
          </w:p>
        </w:tc>
      </w:tr>
      <w:tr w:rsidR="006F3A34" w:rsidRPr="00224841" w:rsidTr="00600139">
        <w:trPr>
          <w:gridAfter w:val="1"/>
          <w:wAfter w:w="142" w:type="dxa"/>
          <w:trHeight w:val="255"/>
        </w:trPr>
        <w:tc>
          <w:tcPr>
            <w:tcW w:w="2829" w:type="dxa"/>
            <w:vMerge/>
          </w:tcPr>
          <w:p w:rsidR="006F3A34" w:rsidRPr="00224841" w:rsidRDefault="006F3A34" w:rsidP="00600139">
            <w:pPr>
              <w:jc w:val="center"/>
              <w:rPr>
                <w:b/>
              </w:rPr>
            </w:pPr>
          </w:p>
        </w:tc>
        <w:tc>
          <w:tcPr>
            <w:tcW w:w="856" w:type="dxa"/>
            <w:gridSpan w:val="6"/>
          </w:tcPr>
          <w:p w:rsidR="006F3A34" w:rsidRPr="00224841" w:rsidRDefault="006F3A34" w:rsidP="00600139">
            <w:pPr>
              <w:jc w:val="center"/>
            </w:pPr>
            <w:r>
              <w:t>2.</w:t>
            </w:r>
          </w:p>
        </w:tc>
        <w:tc>
          <w:tcPr>
            <w:tcW w:w="8925" w:type="dxa"/>
            <w:gridSpan w:val="4"/>
          </w:tcPr>
          <w:p w:rsidR="006F3A34" w:rsidRPr="00224841" w:rsidRDefault="006F3A34" w:rsidP="00600139">
            <w:pPr>
              <w:rPr>
                <w:bCs/>
              </w:rPr>
            </w:pPr>
            <w:r w:rsidRPr="00EF474F">
              <w:rPr>
                <w:b/>
                <w:bCs/>
              </w:rPr>
              <w:t>ЭКЗАМЕН</w:t>
            </w:r>
          </w:p>
        </w:tc>
        <w:tc>
          <w:tcPr>
            <w:tcW w:w="1282" w:type="dxa"/>
          </w:tcPr>
          <w:p w:rsidR="006F3A34" w:rsidRPr="00224841" w:rsidRDefault="006F3A34" w:rsidP="00600139">
            <w:pPr>
              <w:jc w:val="center"/>
            </w:pPr>
          </w:p>
        </w:tc>
        <w:tc>
          <w:tcPr>
            <w:tcW w:w="1276" w:type="dxa"/>
            <w:shd w:val="clear" w:color="auto" w:fill="auto"/>
          </w:tcPr>
          <w:p w:rsidR="006F3A34" w:rsidRPr="00224841" w:rsidRDefault="006F3A34" w:rsidP="00600139">
            <w:pPr>
              <w:jc w:val="center"/>
            </w:pPr>
          </w:p>
        </w:tc>
      </w:tr>
      <w:tr w:rsidR="006F3A34" w:rsidRPr="00224841" w:rsidTr="00600139">
        <w:trPr>
          <w:gridAfter w:val="1"/>
          <w:wAfter w:w="142" w:type="dxa"/>
        </w:trPr>
        <w:tc>
          <w:tcPr>
            <w:tcW w:w="12610" w:type="dxa"/>
            <w:gridSpan w:val="11"/>
          </w:tcPr>
          <w:p w:rsidR="006F3A34" w:rsidRPr="0076431D" w:rsidRDefault="006F3A34" w:rsidP="00600139">
            <w:pPr>
              <w:rPr>
                <w:bCs/>
              </w:rPr>
            </w:pPr>
            <w:r w:rsidRPr="00224841">
              <w:rPr>
                <w:b/>
                <w:bCs/>
              </w:rPr>
              <w:lastRenderedPageBreak/>
              <w:t xml:space="preserve">Самостоятельная работа при изучении раздела </w:t>
            </w:r>
            <w:proofErr w:type="gramStart"/>
            <w:r w:rsidRPr="00224841">
              <w:rPr>
                <w:b/>
                <w:bCs/>
              </w:rPr>
              <w:t>2.5.:</w:t>
            </w:r>
            <w:proofErr w:type="gramEnd"/>
            <w:r w:rsidRPr="00224841">
              <w:rPr>
                <w:b/>
                <w:bCs/>
              </w:rPr>
              <w:t xml:space="preserve"> </w:t>
            </w:r>
            <w:r w:rsidRPr="00224841">
              <w:rPr>
                <w:bCs/>
              </w:rPr>
              <w:t>изучение  учебной и специальной литературы, прослушивание  музыкальных произведений, вокально-интонационные и дикционные упражнения.</w:t>
            </w:r>
          </w:p>
        </w:tc>
        <w:tc>
          <w:tcPr>
            <w:tcW w:w="1282" w:type="dxa"/>
          </w:tcPr>
          <w:p w:rsidR="006F3A34" w:rsidRPr="00AF67A6" w:rsidRDefault="006F3A34" w:rsidP="00600139">
            <w:pPr>
              <w:jc w:val="center"/>
              <w:rPr>
                <w:b/>
              </w:rPr>
            </w:pPr>
            <w:r>
              <w:rPr>
                <w:b/>
              </w:rPr>
              <w:t>98</w:t>
            </w:r>
          </w:p>
        </w:tc>
        <w:tc>
          <w:tcPr>
            <w:tcW w:w="1276" w:type="dxa"/>
            <w:vMerge w:val="restart"/>
            <w:shd w:val="clear" w:color="auto" w:fill="C0C0C0"/>
          </w:tcPr>
          <w:p w:rsidR="006F3A34" w:rsidRPr="0022484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Pr>
                <w:rFonts w:eastAsia="Calibri"/>
                <w:b/>
                <w:bCs/>
              </w:rPr>
              <w:t>Раздел 2.6</w:t>
            </w:r>
            <w:r w:rsidRPr="002C4DD1">
              <w:rPr>
                <w:rFonts w:eastAsia="Calibri"/>
                <w:b/>
                <w:bCs/>
              </w:rPr>
              <w:t>. Танец.</w:t>
            </w:r>
          </w:p>
        </w:tc>
        <w:tc>
          <w:tcPr>
            <w:tcW w:w="9781" w:type="dxa"/>
            <w:gridSpan w:val="10"/>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pPr>
              <w:snapToGrid w:val="0"/>
            </w:pPr>
          </w:p>
        </w:tc>
        <w:tc>
          <w:tcPr>
            <w:tcW w:w="1282" w:type="dxa"/>
            <w:tcBorders>
              <w:top w:val="single" w:sz="4" w:space="0" w:color="000000"/>
              <w:left w:val="single" w:sz="4" w:space="0" w:color="auto"/>
              <w:bottom w:val="single" w:sz="4" w:space="0" w:color="000000"/>
              <w:right w:val="single" w:sz="4" w:space="0" w:color="auto"/>
            </w:tcBorders>
            <w:shd w:val="clear" w:color="auto" w:fill="FFFFFF"/>
          </w:tcPr>
          <w:p w:rsidR="006F3A34" w:rsidRPr="0060689E" w:rsidRDefault="006F3A34" w:rsidP="00600139">
            <w:pPr>
              <w:snapToGrid w:val="0"/>
              <w:jc w:val="center"/>
              <w:rPr>
                <w:b/>
              </w:rPr>
            </w:pPr>
            <w:r>
              <w:rPr>
                <w:b/>
              </w:rPr>
              <w:t>10</w:t>
            </w:r>
          </w:p>
        </w:tc>
        <w:tc>
          <w:tcPr>
            <w:tcW w:w="1276"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42"/>
        </w:trPr>
        <w:tc>
          <w:tcPr>
            <w:tcW w:w="2829" w:type="dxa"/>
            <w:vMerge w:val="restart"/>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r w:rsidRPr="002C4DD1">
              <w:rPr>
                <w:rFonts w:eastAsia="Calibri"/>
                <w:b/>
                <w:bCs/>
              </w:rPr>
              <w:t xml:space="preserve">Тема </w:t>
            </w:r>
            <w:r>
              <w:rPr>
                <w:rFonts w:eastAsia="Calibri"/>
                <w:b/>
                <w:bCs/>
              </w:rPr>
              <w:t>2.6.1</w:t>
            </w:r>
            <w:r w:rsidRPr="002C4DD1">
              <w:rPr>
                <w:rFonts w:eastAsia="Calibri"/>
                <w:b/>
                <w:bCs/>
              </w:rPr>
              <w:t>. Танцевальная и пластическая азбука.</w:t>
            </w:r>
          </w:p>
        </w:tc>
        <w:tc>
          <w:tcPr>
            <w:tcW w:w="9781" w:type="dxa"/>
            <w:gridSpan w:val="10"/>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pPr>
              <w:rPr>
                <w:rFonts w:eastAsia="Calibri"/>
                <w:b/>
                <w:bCs/>
              </w:rPr>
            </w:pPr>
            <w:r w:rsidRPr="002C4DD1">
              <w:rPr>
                <w:rFonts w:eastAsia="Calibri"/>
                <w:b/>
                <w:bCs/>
              </w:rPr>
              <w:t>Содержание лекционных занятий</w:t>
            </w:r>
            <w:r w:rsidRPr="002C4DD1">
              <w:rPr>
                <w:rFonts w:eastAsia="Calibri"/>
                <w:bCs/>
              </w:rPr>
              <w:t xml:space="preserve"> </w:t>
            </w:r>
          </w:p>
        </w:tc>
        <w:tc>
          <w:tcPr>
            <w:tcW w:w="1282" w:type="dxa"/>
            <w:vMerge w:val="restart"/>
            <w:tcBorders>
              <w:top w:val="single" w:sz="4" w:space="0" w:color="000000"/>
              <w:left w:val="single" w:sz="4" w:space="0" w:color="auto"/>
              <w:right w:val="single" w:sz="4" w:space="0" w:color="auto"/>
            </w:tcBorders>
            <w:shd w:val="clear" w:color="auto" w:fill="FFFFFF"/>
          </w:tcPr>
          <w:p w:rsidR="006F3A34" w:rsidRPr="002C4DD1" w:rsidRDefault="006F3A34" w:rsidP="00600139">
            <w:pPr>
              <w:jc w:val="center"/>
              <w:rPr>
                <w:rFonts w:eastAsia="Calibri"/>
                <w:b/>
                <w:bCs/>
              </w:rPr>
            </w:pPr>
            <w:r>
              <w:t>1</w:t>
            </w:r>
          </w:p>
        </w:tc>
        <w:tc>
          <w:tcPr>
            <w:tcW w:w="1276" w:type="dxa"/>
            <w:vMerge/>
            <w:tcBorders>
              <w:left w:val="single" w:sz="4" w:space="0" w:color="auto"/>
              <w:bottom w:val="single" w:sz="4" w:space="0" w:color="000000"/>
              <w:right w:val="single" w:sz="4" w:space="0" w:color="auto"/>
            </w:tcBorders>
            <w:shd w:val="clear" w:color="auto" w:fill="FFFFFF"/>
          </w:tcPr>
          <w:p w:rsidR="006F3A34" w:rsidRPr="002C4DD1" w:rsidRDefault="006F3A34" w:rsidP="00600139">
            <w:pP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48"/>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1.</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pPr>
              <w:jc w:val="both"/>
            </w:pPr>
            <w:r w:rsidRPr="002C4DD1">
              <w:t>Введение в предмет. Природа танцевальной культуры.</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val="restart"/>
            <w:tcBorders>
              <w:top w:val="single" w:sz="4" w:space="0" w:color="000000"/>
              <w:left w:val="single" w:sz="4" w:space="0" w:color="auto"/>
              <w:right w:val="single" w:sz="4" w:space="0" w:color="000000"/>
            </w:tcBorders>
            <w:shd w:val="clear" w:color="auto" w:fill="FFFFFF"/>
          </w:tcPr>
          <w:p w:rsidR="006F3A34" w:rsidRPr="002C4DD1" w:rsidRDefault="006F3A34" w:rsidP="00600139">
            <w:pPr>
              <w:jc w:val="center"/>
              <w:rPr>
                <w:rFonts w:eastAsia="Calibri"/>
                <w:b/>
                <w:bCs/>
              </w:rPr>
            </w:pPr>
            <w:r w:rsidRPr="002C4DD1">
              <w:t>1</w:t>
            </w:r>
          </w:p>
          <w:p w:rsidR="006F3A34" w:rsidRPr="002C4DD1" w:rsidRDefault="006F3A34" w:rsidP="00600139">
            <w:pPr>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2</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 xml:space="preserve">Классический танец, народный танец, современный танец. </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bottom w:val="single" w:sz="4" w:space="0" w:color="000000"/>
              <w:right w:val="single" w:sz="4" w:space="0" w:color="000000"/>
            </w:tcBorders>
            <w:shd w:val="clear" w:color="auto" w:fill="FFFFFF"/>
          </w:tcPr>
          <w:p w:rsidR="006F3A34" w:rsidRPr="002C4DD1" w:rsidRDefault="006F3A34" w:rsidP="00600139">
            <w:pPr>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9781" w:type="dxa"/>
            <w:gridSpan w:val="10"/>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pPr>
              <w:rPr>
                <w:rFonts w:eastAsia="Calibri"/>
                <w:b/>
                <w:bCs/>
              </w:rPr>
            </w:pPr>
            <w:r w:rsidRPr="002C4DD1">
              <w:rPr>
                <w:rFonts w:eastAsia="Calibri"/>
                <w:b/>
                <w:bCs/>
              </w:rPr>
              <w:t xml:space="preserve">Практические занятия </w:t>
            </w:r>
          </w:p>
        </w:tc>
        <w:tc>
          <w:tcPr>
            <w:tcW w:w="1282" w:type="dxa"/>
            <w:vMerge w:val="restart"/>
            <w:tcBorders>
              <w:top w:val="single" w:sz="4" w:space="0" w:color="000000"/>
              <w:left w:val="single" w:sz="4" w:space="0" w:color="auto"/>
              <w:right w:val="single" w:sz="4" w:space="0" w:color="auto"/>
            </w:tcBorders>
            <w:shd w:val="clear" w:color="auto" w:fill="FFFFFF"/>
          </w:tcPr>
          <w:p w:rsidR="006F3A34" w:rsidRPr="002C4DD1" w:rsidRDefault="006F3A34" w:rsidP="00600139">
            <w:pPr>
              <w:jc w:val="center"/>
            </w:pPr>
            <w:r>
              <w:t>5</w:t>
            </w: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rPr>
                <w:rFonts w:eastAsia="Calibri"/>
                <w:b/>
                <w:bCs/>
              </w:rPr>
            </w:pPr>
          </w:p>
        </w:tc>
        <w:tc>
          <w:tcPr>
            <w:tcW w:w="1276" w:type="dxa"/>
            <w:vMerge w:val="restart"/>
            <w:tcBorders>
              <w:top w:val="single" w:sz="4" w:space="0" w:color="000000"/>
              <w:left w:val="single" w:sz="4" w:space="0" w:color="auto"/>
              <w:right w:val="single" w:sz="4" w:space="0" w:color="000000"/>
            </w:tcBorders>
            <w:shd w:val="clear" w:color="auto" w:fill="BFBFBF"/>
          </w:tcPr>
          <w:p w:rsidR="006F3A34" w:rsidRPr="002C4DD1" w:rsidRDefault="006F3A34" w:rsidP="00600139">
            <w:pPr>
              <w:snapToGrid w:val="0"/>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1.</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 xml:space="preserve">Разучивание шагов (бытовой, </w:t>
            </w:r>
            <w:r w:rsidRPr="002C4DD1">
              <w:rPr>
                <w:spacing w:val="-1"/>
              </w:rPr>
              <w:t xml:space="preserve">легкий шаг с носка, шаг на </w:t>
            </w:r>
            <w:proofErr w:type="spellStart"/>
            <w:r w:rsidRPr="002C4DD1">
              <w:rPr>
                <w:spacing w:val="-1"/>
              </w:rPr>
              <w:t>полупальцах</w:t>
            </w:r>
            <w:proofErr w:type="spellEnd"/>
            <w:r w:rsidRPr="002C4DD1">
              <w:rPr>
                <w:spacing w:val="-1"/>
              </w:rPr>
              <w:t>, легкий бег на</w:t>
            </w:r>
            <w:r w:rsidRPr="002C4DD1">
              <w:rPr>
                <w:spacing w:val="-6"/>
              </w:rPr>
              <w:t xml:space="preserve"> </w:t>
            </w:r>
            <w:proofErr w:type="spellStart"/>
            <w:r w:rsidRPr="002C4DD1">
              <w:rPr>
                <w:spacing w:val="-6"/>
              </w:rPr>
              <w:t>полупальцах</w:t>
            </w:r>
            <w:proofErr w:type="spellEnd"/>
            <w:r w:rsidRPr="002C4DD1">
              <w:rPr>
                <w:spacing w:val="-6"/>
              </w:rPr>
              <w:t>).</w:t>
            </w:r>
            <w:r w:rsidRPr="002C4DD1">
              <w:t xml:space="preserve"> </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snapToGrid w:val="0"/>
              <w:jc w:val="center"/>
              <w:rPr>
                <w:rFonts w:eastAsia="Calibri"/>
                <w:b/>
                <w:bCs/>
                <w:color w:val="FF0000"/>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12"/>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2</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Основные элементы экзерсиса классического танца.</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snapToGrid w:val="0"/>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567"/>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3</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Упражнения для групп мышц, не задействованных в классическом тренаже. Растяжка.</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snapToGrid w:val="0"/>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216"/>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4</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Рисунок в танце. Перемещение в пространстве с изменением рисунков.</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snapToGrid w:val="0"/>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288"/>
        </w:trPr>
        <w:tc>
          <w:tcPr>
            <w:tcW w:w="2829" w:type="dxa"/>
            <w:vMerge/>
            <w:tcBorders>
              <w:top w:val="single" w:sz="4" w:space="0" w:color="000000"/>
              <w:left w:val="single" w:sz="4" w:space="0" w:color="000000"/>
              <w:bottom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5</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Основные закономерности сценического действия в форме музыкально-танцевальной пантомимы.</w:t>
            </w:r>
          </w:p>
        </w:tc>
        <w:tc>
          <w:tcPr>
            <w:tcW w:w="1282" w:type="dxa"/>
            <w:vMerge/>
            <w:tcBorders>
              <w:left w:val="single" w:sz="4" w:space="0" w:color="auto"/>
              <w:bottom w:val="single" w:sz="4" w:space="0" w:color="000000"/>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snapToGrid w:val="0"/>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val="restart"/>
            <w:tcBorders>
              <w:top w:val="single" w:sz="4" w:space="0" w:color="000000"/>
              <w:left w:val="single" w:sz="4" w:space="0" w:color="000000"/>
            </w:tcBorders>
            <w:shd w:val="clear" w:color="auto" w:fill="FFFFFF"/>
          </w:tcPr>
          <w:p w:rsidR="006F3A34" w:rsidRPr="002C4DD1" w:rsidRDefault="006F3A34" w:rsidP="00600139">
            <w:pPr>
              <w:snapToGrid w:val="0"/>
              <w:rPr>
                <w:rFonts w:eastAsia="Calibri"/>
                <w:b/>
                <w:bCs/>
                <w:i/>
              </w:rPr>
            </w:pPr>
            <w:r w:rsidRPr="002C4DD1">
              <w:rPr>
                <w:rFonts w:eastAsia="Calibri"/>
                <w:b/>
                <w:bCs/>
              </w:rPr>
              <w:t xml:space="preserve">Тема </w:t>
            </w:r>
            <w:r>
              <w:rPr>
                <w:rFonts w:eastAsia="Calibri"/>
                <w:b/>
                <w:bCs/>
              </w:rPr>
              <w:t>2.6.</w:t>
            </w:r>
            <w:r w:rsidRPr="002C4DD1">
              <w:rPr>
                <w:rFonts w:eastAsia="Calibri"/>
                <w:b/>
                <w:bCs/>
              </w:rPr>
              <w:t>2. Народный и современный танец.</w:t>
            </w:r>
          </w:p>
        </w:tc>
        <w:tc>
          <w:tcPr>
            <w:tcW w:w="9781" w:type="dxa"/>
            <w:gridSpan w:val="10"/>
            <w:tcBorders>
              <w:top w:val="single" w:sz="4" w:space="0" w:color="000000"/>
              <w:left w:val="single" w:sz="4" w:space="0" w:color="000000"/>
              <w:bottom w:val="single" w:sz="4" w:space="0" w:color="000000"/>
              <w:right w:val="single" w:sz="4" w:space="0" w:color="auto"/>
            </w:tcBorders>
            <w:shd w:val="clear" w:color="auto" w:fill="FFFFFF"/>
          </w:tcPr>
          <w:p w:rsidR="006F3A34" w:rsidRPr="003A0E3F" w:rsidRDefault="006F3A34" w:rsidP="00600139">
            <w:pPr>
              <w:rPr>
                <w:rFonts w:eastAsia="Calibri"/>
                <w:b/>
                <w:bCs/>
              </w:rPr>
            </w:pPr>
            <w:r w:rsidRPr="003A0E3F">
              <w:rPr>
                <w:rFonts w:eastAsia="Calibri"/>
                <w:b/>
                <w:bCs/>
              </w:rPr>
              <w:t>Содержание лекционных занятий</w:t>
            </w:r>
            <w:r w:rsidRPr="003A0E3F">
              <w:rPr>
                <w:rFonts w:eastAsia="Calibri"/>
                <w:bCs/>
              </w:rPr>
              <w:t xml:space="preserve"> </w:t>
            </w:r>
          </w:p>
        </w:tc>
        <w:tc>
          <w:tcPr>
            <w:tcW w:w="1282" w:type="dxa"/>
            <w:vMerge w:val="restart"/>
            <w:tcBorders>
              <w:top w:val="single" w:sz="4" w:space="0" w:color="000000"/>
              <w:left w:val="single" w:sz="4" w:space="0" w:color="auto"/>
              <w:right w:val="single" w:sz="4" w:space="0" w:color="auto"/>
            </w:tcBorders>
            <w:shd w:val="clear" w:color="auto" w:fill="FFFFFF"/>
          </w:tcPr>
          <w:p w:rsidR="006F3A34" w:rsidRPr="002C4DD1" w:rsidRDefault="006F3A34" w:rsidP="00600139">
            <w:pPr>
              <w:snapToGrid w:val="0"/>
              <w:jc w:val="center"/>
            </w:pPr>
            <w:r>
              <w:t>1</w:t>
            </w:r>
          </w:p>
          <w:p w:rsidR="006F3A34" w:rsidRPr="002C4DD1" w:rsidRDefault="006F3A34" w:rsidP="00600139">
            <w:pPr>
              <w:jc w:val="center"/>
              <w:rPr>
                <w:rFonts w:eastAsia="Calibri"/>
                <w:b/>
                <w:bCs/>
              </w:rPr>
            </w:pPr>
          </w:p>
        </w:tc>
        <w:tc>
          <w:tcPr>
            <w:tcW w:w="1276" w:type="dxa"/>
            <w:vMerge/>
            <w:tcBorders>
              <w:left w:val="single" w:sz="4" w:space="0" w:color="auto"/>
              <w:bottom w:val="single" w:sz="4" w:space="0" w:color="000000"/>
              <w:right w:val="single" w:sz="4" w:space="0" w:color="000000"/>
            </w:tcBorders>
            <w:shd w:val="clear" w:color="auto" w:fill="BFBFBF"/>
          </w:tcPr>
          <w:p w:rsidR="006F3A34" w:rsidRPr="002C4DD1" w:rsidRDefault="006F3A34" w:rsidP="00600139">
            <w:pP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9"/>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1.</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Истоки возникновения русского танца.</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val="restart"/>
            <w:tcBorders>
              <w:top w:val="single" w:sz="4" w:space="0" w:color="000000"/>
              <w:left w:val="single" w:sz="4" w:space="0" w:color="auto"/>
              <w:right w:val="single" w:sz="4" w:space="0" w:color="000000"/>
            </w:tcBorders>
            <w:shd w:val="clear" w:color="auto" w:fill="FFFFFF"/>
          </w:tcPr>
          <w:p w:rsidR="006F3A34" w:rsidRPr="002C4DD1" w:rsidRDefault="006F3A34" w:rsidP="00600139">
            <w:pPr>
              <w:jc w:val="center"/>
              <w:rPr>
                <w:rFonts w:eastAsia="Calibri"/>
                <w:b/>
                <w:bCs/>
              </w:rPr>
            </w:pPr>
            <w:r w:rsidRPr="002C4DD1">
              <w:t>1</w:t>
            </w: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209"/>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2</w:t>
            </w:r>
          </w:p>
        </w:tc>
        <w:tc>
          <w:tcPr>
            <w:tcW w:w="8919" w:type="dxa"/>
            <w:gridSpan w:val="3"/>
            <w:tcBorders>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История возникновения современной хореографии.</w:t>
            </w:r>
          </w:p>
        </w:tc>
        <w:tc>
          <w:tcPr>
            <w:tcW w:w="1282" w:type="dxa"/>
            <w:vMerge/>
            <w:tcBorders>
              <w:left w:val="single" w:sz="4" w:space="0" w:color="auto"/>
              <w:bottom w:val="single" w:sz="4" w:space="0" w:color="000000"/>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bottom w:val="single" w:sz="4" w:space="0" w:color="000000"/>
              <w:right w:val="single" w:sz="4" w:space="0" w:color="000000"/>
            </w:tcBorders>
            <w:shd w:val="clear" w:color="auto" w:fill="FFFFFF"/>
          </w:tcPr>
          <w:p w:rsidR="006F3A34" w:rsidRPr="002C4DD1" w:rsidRDefault="006F3A34" w:rsidP="00600139">
            <w:pPr>
              <w:snapToGrid w:val="0"/>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9781" w:type="dxa"/>
            <w:gridSpan w:val="10"/>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pPr>
              <w:rPr>
                <w:rFonts w:eastAsia="Calibri"/>
                <w:b/>
                <w:bCs/>
              </w:rPr>
            </w:pPr>
            <w:r w:rsidRPr="002C4DD1">
              <w:rPr>
                <w:rFonts w:eastAsia="Calibri"/>
                <w:b/>
                <w:bCs/>
              </w:rPr>
              <w:t xml:space="preserve">Практические занятия </w:t>
            </w:r>
          </w:p>
        </w:tc>
        <w:tc>
          <w:tcPr>
            <w:tcW w:w="1282" w:type="dxa"/>
            <w:vMerge w:val="restart"/>
            <w:tcBorders>
              <w:top w:val="single" w:sz="4" w:space="0" w:color="000000"/>
              <w:left w:val="single" w:sz="4" w:space="0" w:color="auto"/>
              <w:right w:val="single" w:sz="4" w:space="0" w:color="auto"/>
            </w:tcBorders>
            <w:shd w:val="clear" w:color="auto" w:fill="FFFFFF"/>
          </w:tcPr>
          <w:p w:rsidR="006F3A34" w:rsidRPr="002C4DD1" w:rsidRDefault="006F3A34" w:rsidP="00600139">
            <w:pPr>
              <w:jc w:val="center"/>
            </w:pPr>
            <w:r>
              <w:t>3</w:t>
            </w: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rPr>
                <w:rFonts w:eastAsia="Calibri"/>
                <w:b/>
                <w:bCs/>
              </w:rPr>
            </w:pPr>
          </w:p>
        </w:tc>
        <w:tc>
          <w:tcPr>
            <w:tcW w:w="1276" w:type="dxa"/>
            <w:vMerge w:val="restart"/>
            <w:tcBorders>
              <w:top w:val="single" w:sz="4" w:space="0" w:color="000000"/>
              <w:left w:val="single" w:sz="4" w:space="0" w:color="auto"/>
              <w:right w:val="single" w:sz="4" w:space="0" w:color="000000"/>
            </w:tcBorders>
            <w:shd w:val="clear" w:color="auto" w:fill="BFBFBF"/>
          </w:tcPr>
          <w:p w:rsidR="006F3A34" w:rsidRPr="002C4DD1" w:rsidRDefault="006F3A34" w:rsidP="00600139">
            <w:pPr>
              <w:jc w:val="center"/>
              <w:rPr>
                <w:color w:val="FF0000"/>
              </w:rP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pPr>
          </w:p>
          <w:p w:rsidR="006F3A34" w:rsidRPr="002C4DD1" w:rsidRDefault="006F3A34" w:rsidP="00600139">
            <w:pPr>
              <w:jc w:val="center"/>
              <w:rPr>
                <w:rFonts w:eastAsia="Calibri"/>
                <w:b/>
                <w:bCs/>
              </w:rP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1.</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Основные положения рук, ног. Позы. Положения рук в парах.</w:t>
            </w:r>
          </w:p>
        </w:tc>
        <w:tc>
          <w:tcPr>
            <w:tcW w:w="1282" w:type="dxa"/>
            <w:vMerge/>
            <w:tcBorders>
              <w:left w:val="single" w:sz="4" w:space="0" w:color="auto"/>
              <w:right w:val="single" w:sz="4" w:space="0" w:color="auto"/>
            </w:tcBorders>
            <w:shd w:val="clear" w:color="auto" w:fill="FFFFFF"/>
          </w:tcPr>
          <w:p w:rsidR="006F3A34" w:rsidRPr="002C4DD1" w:rsidRDefault="006F3A34" w:rsidP="00600139"/>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2</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Простые, бытовые, переменные, шаркающие ходы.</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3</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 xml:space="preserve">Ход с каблука. </w:t>
            </w:r>
            <w:proofErr w:type="spellStart"/>
            <w:r w:rsidRPr="002C4DD1">
              <w:t>Припадание</w:t>
            </w:r>
            <w:proofErr w:type="spellEnd"/>
            <w:r w:rsidRPr="002C4DD1">
              <w:t>, «гармошка», кадрильный ход.</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4</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Ключ: одинарный и двойной. Дробь «трилистник».</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5</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«Веревочка» - одинарная и двойная, «</w:t>
            </w:r>
            <w:proofErr w:type="spellStart"/>
            <w:r w:rsidRPr="002C4DD1">
              <w:t>ковырялочка</w:t>
            </w:r>
            <w:proofErr w:type="spellEnd"/>
            <w:r w:rsidRPr="002C4DD1">
              <w:t>», хлопушки».</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235"/>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6</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t>Тренажные упражнения (</w:t>
            </w:r>
            <w:r w:rsidRPr="002C4DD1">
              <w:t xml:space="preserve">Координация </w:t>
            </w:r>
            <w:proofErr w:type="spellStart"/>
            <w:r w:rsidRPr="002C4DD1">
              <w:t>танцевальности</w:t>
            </w:r>
            <w:proofErr w:type="spellEnd"/>
            <w:r w:rsidRPr="002C4DD1">
              <w:t xml:space="preserve"> и техника).</w:t>
            </w:r>
          </w:p>
        </w:tc>
        <w:tc>
          <w:tcPr>
            <w:tcW w:w="1282" w:type="dxa"/>
            <w:vMerge/>
            <w:tcBorders>
              <w:left w:val="single" w:sz="4" w:space="0" w:color="auto"/>
              <w:right w:val="single" w:sz="4" w:space="0" w:color="auto"/>
            </w:tcBorders>
            <w:shd w:val="clear" w:color="auto" w:fill="FFFFFF"/>
          </w:tcPr>
          <w:p w:rsidR="006F3A34" w:rsidRPr="002C4DD1" w:rsidRDefault="006F3A34" w:rsidP="00600139">
            <w:pPr>
              <w:snapToGrid w:val="0"/>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48"/>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t>7.</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Кроссы (смена направлений в пространстве).</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240"/>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pPr>
            <w:r w:rsidRPr="002C4DD1">
              <w:rPr>
                <w:rFonts w:eastAsia="Calibri"/>
                <w:bCs/>
              </w:rPr>
              <w:t>8.</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Танцевальные комбинации в стиле современного танца.</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17"/>
        </w:trPr>
        <w:tc>
          <w:tcPr>
            <w:tcW w:w="2829" w:type="dxa"/>
            <w:vMerge/>
            <w:tcBorders>
              <w:left w:val="single" w:sz="4" w:space="0" w:color="000000"/>
            </w:tcBorders>
            <w:shd w:val="clear" w:color="auto" w:fill="FFFFFF"/>
          </w:tcPr>
          <w:p w:rsidR="006F3A34" w:rsidRPr="002C4DD1" w:rsidRDefault="006F3A34" w:rsidP="00600139">
            <w:pPr>
              <w:snapToGrid w:val="0"/>
              <w:jc w:val="center"/>
              <w:rPr>
                <w:rFonts w:eastAsia="Calibri"/>
                <w:b/>
                <w:bCs/>
              </w:rPr>
            </w:pPr>
          </w:p>
        </w:tc>
        <w:tc>
          <w:tcPr>
            <w:tcW w:w="862" w:type="dxa"/>
            <w:gridSpan w:val="7"/>
            <w:tcBorders>
              <w:top w:val="single" w:sz="4" w:space="0" w:color="000000"/>
              <w:left w:val="single" w:sz="4" w:space="0" w:color="000000"/>
              <w:bottom w:val="single" w:sz="4" w:space="0" w:color="000000"/>
            </w:tcBorders>
            <w:shd w:val="clear" w:color="auto" w:fill="FFFFFF"/>
          </w:tcPr>
          <w:p w:rsidR="006F3A34" w:rsidRPr="002C4DD1" w:rsidRDefault="006F3A34" w:rsidP="00600139">
            <w:pPr>
              <w:jc w:val="center"/>
              <w:rPr>
                <w:rFonts w:eastAsia="Calibri"/>
                <w:bCs/>
              </w:rPr>
            </w:pPr>
            <w:r>
              <w:rPr>
                <w:rFonts w:eastAsia="Calibri"/>
                <w:bCs/>
              </w:rPr>
              <w:t>9.</w:t>
            </w:r>
          </w:p>
        </w:tc>
        <w:tc>
          <w:tcPr>
            <w:tcW w:w="8919" w:type="dxa"/>
            <w:gridSpan w:val="3"/>
            <w:tcBorders>
              <w:top w:val="single" w:sz="4" w:space="0" w:color="000000"/>
              <w:left w:val="single" w:sz="4" w:space="0" w:color="000000"/>
              <w:bottom w:val="single" w:sz="4" w:space="0" w:color="000000"/>
              <w:right w:val="single" w:sz="4" w:space="0" w:color="auto"/>
            </w:tcBorders>
            <w:shd w:val="clear" w:color="auto" w:fill="FFFFFF"/>
          </w:tcPr>
          <w:p w:rsidR="006F3A34" w:rsidRPr="002C4DD1" w:rsidRDefault="006F3A34" w:rsidP="00600139">
            <w:r w:rsidRPr="002C4DD1">
              <w:t>Техническое усложнение элементов танца.</w:t>
            </w:r>
            <w:r>
              <w:t xml:space="preserve"> </w:t>
            </w:r>
            <w:r w:rsidRPr="0090598C">
              <w:rPr>
                <w:b/>
              </w:rPr>
              <w:t>ЗАЧЁТ</w:t>
            </w:r>
          </w:p>
        </w:tc>
        <w:tc>
          <w:tcPr>
            <w:tcW w:w="1282" w:type="dxa"/>
            <w:vMerge/>
            <w:tcBorders>
              <w:left w:val="single" w:sz="4" w:space="0" w:color="auto"/>
              <w:right w:val="single" w:sz="4" w:space="0" w:color="auto"/>
            </w:tcBorders>
            <w:shd w:val="clear" w:color="auto" w:fill="FFFFFF"/>
          </w:tcPr>
          <w:p w:rsidR="006F3A34" w:rsidRPr="002C4DD1" w:rsidRDefault="006F3A34" w:rsidP="00600139">
            <w:pPr>
              <w:jc w:val="center"/>
            </w:pPr>
          </w:p>
        </w:tc>
        <w:tc>
          <w:tcPr>
            <w:tcW w:w="1276" w:type="dxa"/>
            <w:vMerge/>
            <w:tcBorders>
              <w:left w:val="single" w:sz="4" w:space="0" w:color="auto"/>
              <w:right w:val="single" w:sz="4" w:space="0" w:color="000000"/>
            </w:tcBorders>
            <w:shd w:val="clear" w:color="auto" w:fill="FFFFFF"/>
          </w:tcPr>
          <w:p w:rsidR="006F3A34" w:rsidRPr="002C4DD1" w:rsidRDefault="006F3A34" w:rsidP="00600139">
            <w:pPr>
              <w:jc w:val="center"/>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42" w:type="dxa"/>
        </w:trPr>
        <w:tc>
          <w:tcPr>
            <w:tcW w:w="12610" w:type="dxa"/>
            <w:gridSpan w:val="11"/>
            <w:tcBorders>
              <w:top w:val="single" w:sz="1" w:space="0" w:color="000000"/>
              <w:left w:val="single" w:sz="1" w:space="0" w:color="000000"/>
              <w:bottom w:val="single" w:sz="1" w:space="0" w:color="000000"/>
            </w:tcBorders>
            <w:shd w:val="clear" w:color="auto" w:fill="FFFFFF"/>
          </w:tcPr>
          <w:p w:rsidR="006F3A34" w:rsidRPr="0060689E" w:rsidRDefault="006F3A34" w:rsidP="00600139">
            <w:pPr>
              <w:pStyle w:val="af9"/>
              <w:rPr>
                <w:b/>
                <w:color w:val="FF0000"/>
              </w:rPr>
            </w:pPr>
            <w:proofErr w:type="gramStart"/>
            <w:r w:rsidRPr="0060689E">
              <w:rPr>
                <w:b/>
              </w:rPr>
              <w:t>Самостоятельная  работа</w:t>
            </w:r>
            <w:proofErr w:type="gramEnd"/>
            <w:r>
              <w:rPr>
                <w:b/>
              </w:rPr>
              <w:t xml:space="preserve"> при изучении раздела 2.6.:</w:t>
            </w:r>
            <w:r w:rsidRPr="00224841">
              <w:rPr>
                <w:bCs/>
              </w:rPr>
              <w:t xml:space="preserve"> изучение  учебной и специальной литературы</w:t>
            </w:r>
            <w:r w:rsidRPr="0024162E">
              <w:rPr>
                <w:bCs/>
              </w:rPr>
              <w:t xml:space="preserve">, </w:t>
            </w:r>
            <w:r w:rsidRPr="0024162E">
              <w:t xml:space="preserve"> работа над развитием физических данных, просмотр анализ видеоматериалов образцов хореографического искусства, составление учебных комбинаций на основе пр</w:t>
            </w:r>
            <w:r>
              <w:t>ойденного материала, подбор музыкального материа</w:t>
            </w:r>
            <w:r w:rsidRPr="0024162E">
              <w:t>ла к уроку.</w:t>
            </w:r>
          </w:p>
        </w:tc>
        <w:tc>
          <w:tcPr>
            <w:tcW w:w="1282" w:type="dxa"/>
            <w:tcBorders>
              <w:top w:val="single" w:sz="1" w:space="0" w:color="000000"/>
              <w:left w:val="single" w:sz="1" w:space="0" w:color="000000"/>
              <w:bottom w:val="single" w:sz="1" w:space="0" w:color="000000"/>
              <w:right w:val="single" w:sz="4" w:space="0" w:color="auto"/>
            </w:tcBorders>
            <w:shd w:val="clear" w:color="auto" w:fill="FFFFFF"/>
          </w:tcPr>
          <w:p w:rsidR="006F3A34" w:rsidRPr="0060689E" w:rsidRDefault="006F3A34" w:rsidP="00600139">
            <w:pPr>
              <w:pStyle w:val="af9"/>
              <w:jc w:val="center"/>
              <w:rPr>
                <w:b/>
              </w:rPr>
            </w:pPr>
            <w:r>
              <w:rPr>
                <w:b/>
              </w:rPr>
              <w:t>107</w:t>
            </w:r>
          </w:p>
        </w:tc>
        <w:tc>
          <w:tcPr>
            <w:tcW w:w="1276" w:type="dxa"/>
            <w:vMerge/>
            <w:tcBorders>
              <w:left w:val="single" w:sz="4" w:space="0" w:color="auto"/>
              <w:right w:val="single" w:sz="4" w:space="0" w:color="000000"/>
            </w:tcBorders>
            <w:shd w:val="clear" w:color="auto" w:fill="FFFFFF"/>
          </w:tcPr>
          <w:p w:rsidR="006F3A34" w:rsidRPr="002C4DD1" w:rsidRDefault="006F3A34" w:rsidP="00600139">
            <w:pPr>
              <w:pStyle w:val="af9"/>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42" w:type="dxa"/>
        </w:trPr>
        <w:tc>
          <w:tcPr>
            <w:tcW w:w="12610" w:type="dxa"/>
            <w:gridSpan w:val="11"/>
            <w:tcBorders>
              <w:top w:val="single" w:sz="1" w:space="0" w:color="000000"/>
              <w:left w:val="single" w:sz="1" w:space="0" w:color="000000"/>
              <w:bottom w:val="single" w:sz="1" w:space="0" w:color="000000"/>
            </w:tcBorders>
            <w:shd w:val="clear" w:color="auto" w:fill="FFFFFF"/>
          </w:tcPr>
          <w:p w:rsidR="006F3A34" w:rsidRDefault="006F3A34" w:rsidP="00600139">
            <w:pPr>
              <w:pStyle w:val="af9"/>
              <w:rPr>
                <w:b/>
              </w:rPr>
            </w:pPr>
            <w:r>
              <w:rPr>
                <w:b/>
              </w:rPr>
              <w:lastRenderedPageBreak/>
              <w:t>Виды производственной практики (по профилю специальности):</w:t>
            </w:r>
          </w:p>
          <w:p w:rsidR="006F3A34" w:rsidRDefault="006F3A34" w:rsidP="00600139">
            <w:pPr>
              <w:pStyle w:val="af9"/>
            </w:pPr>
            <w:r w:rsidRPr="002A7181">
              <w:t>подготовка и проведение театрализованной конкурсной программы</w:t>
            </w:r>
            <w:r>
              <w:t>;</w:t>
            </w:r>
          </w:p>
          <w:p w:rsidR="006F3A34" w:rsidRDefault="006F3A34" w:rsidP="00600139">
            <w:pPr>
              <w:pStyle w:val="af9"/>
            </w:pPr>
            <w:r w:rsidRPr="002A7181">
              <w:t>подготовка и проведение культурно-досуговой программы для детей и подростков</w:t>
            </w:r>
            <w:r>
              <w:t>;</w:t>
            </w:r>
          </w:p>
          <w:p w:rsidR="006F3A34" w:rsidRPr="0060689E" w:rsidRDefault="006F3A34" w:rsidP="00600139">
            <w:pPr>
              <w:pStyle w:val="af9"/>
              <w:rPr>
                <w:b/>
              </w:rPr>
            </w:pPr>
            <w:r w:rsidRPr="002A7181">
              <w:t>организации досуга детей в детском оздоровительном лагере.</w:t>
            </w:r>
          </w:p>
        </w:tc>
        <w:tc>
          <w:tcPr>
            <w:tcW w:w="1282" w:type="dxa"/>
            <w:tcBorders>
              <w:top w:val="single" w:sz="1" w:space="0" w:color="000000"/>
              <w:left w:val="single" w:sz="1" w:space="0" w:color="000000"/>
              <w:bottom w:val="single" w:sz="1" w:space="0" w:color="000000"/>
              <w:right w:val="single" w:sz="4" w:space="0" w:color="auto"/>
            </w:tcBorders>
            <w:shd w:val="clear" w:color="auto" w:fill="FFFFFF"/>
          </w:tcPr>
          <w:p w:rsidR="006F3A34" w:rsidRPr="0060689E" w:rsidRDefault="006F3A34" w:rsidP="00600139">
            <w:pPr>
              <w:pStyle w:val="af9"/>
              <w:jc w:val="center"/>
              <w:rPr>
                <w:b/>
              </w:rPr>
            </w:pPr>
            <w:r>
              <w:rPr>
                <w:b/>
              </w:rPr>
              <w:t>216</w:t>
            </w:r>
          </w:p>
        </w:tc>
        <w:tc>
          <w:tcPr>
            <w:tcW w:w="1276" w:type="dxa"/>
            <w:vMerge/>
            <w:tcBorders>
              <w:left w:val="single" w:sz="4" w:space="0" w:color="auto"/>
              <w:right w:val="single" w:sz="4" w:space="0" w:color="000000"/>
            </w:tcBorders>
            <w:shd w:val="clear" w:color="auto" w:fill="FFFFFF"/>
          </w:tcPr>
          <w:p w:rsidR="006F3A34" w:rsidRPr="002C4DD1" w:rsidRDefault="006F3A34" w:rsidP="00600139">
            <w:pPr>
              <w:pStyle w:val="af9"/>
            </w:pPr>
          </w:p>
        </w:tc>
      </w:tr>
      <w:tr w:rsidR="006F3A34" w:rsidRPr="002C4DD1" w:rsidTr="00600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1"/>
          <w:wAfter w:w="142" w:type="dxa"/>
        </w:trPr>
        <w:tc>
          <w:tcPr>
            <w:tcW w:w="12610" w:type="dxa"/>
            <w:gridSpan w:val="11"/>
            <w:tcBorders>
              <w:top w:val="single" w:sz="1" w:space="0" w:color="000000"/>
              <w:left w:val="single" w:sz="1" w:space="0" w:color="000000"/>
              <w:bottom w:val="single" w:sz="1" w:space="0" w:color="000000"/>
            </w:tcBorders>
            <w:shd w:val="clear" w:color="auto" w:fill="FFFFFF"/>
          </w:tcPr>
          <w:p w:rsidR="006F3A34" w:rsidRPr="0060689E" w:rsidRDefault="006F3A34" w:rsidP="00600139">
            <w:pPr>
              <w:pStyle w:val="af9"/>
              <w:rPr>
                <w:b/>
              </w:rPr>
            </w:pPr>
            <w:r>
              <w:rPr>
                <w:b/>
              </w:rPr>
              <w:t>Всего</w:t>
            </w:r>
          </w:p>
        </w:tc>
        <w:tc>
          <w:tcPr>
            <w:tcW w:w="1282" w:type="dxa"/>
            <w:tcBorders>
              <w:top w:val="single" w:sz="1" w:space="0" w:color="000000"/>
              <w:left w:val="single" w:sz="1" w:space="0" w:color="000000"/>
              <w:bottom w:val="single" w:sz="1" w:space="0" w:color="000000"/>
              <w:right w:val="single" w:sz="4" w:space="0" w:color="auto"/>
            </w:tcBorders>
            <w:shd w:val="clear" w:color="auto" w:fill="FFFFFF"/>
          </w:tcPr>
          <w:p w:rsidR="006F3A34" w:rsidRPr="0060689E" w:rsidRDefault="006F3A34" w:rsidP="00600139">
            <w:pPr>
              <w:pStyle w:val="af9"/>
              <w:jc w:val="center"/>
              <w:rPr>
                <w:b/>
              </w:rPr>
            </w:pPr>
            <w:r>
              <w:rPr>
                <w:b/>
              </w:rPr>
              <w:t>2833</w:t>
            </w:r>
          </w:p>
        </w:tc>
        <w:tc>
          <w:tcPr>
            <w:tcW w:w="1276" w:type="dxa"/>
            <w:vMerge/>
            <w:tcBorders>
              <w:left w:val="single" w:sz="4" w:space="0" w:color="auto"/>
              <w:bottom w:val="single" w:sz="1" w:space="0" w:color="000000"/>
              <w:right w:val="single" w:sz="4" w:space="0" w:color="000000"/>
            </w:tcBorders>
            <w:shd w:val="clear" w:color="auto" w:fill="FFFFFF"/>
          </w:tcPr>
          <w:p w:rsidR="006F3A34" w:rsidRPr="002C4DD1" w:rsidRDefault="006F3A34" w:rsidP="00600139">
            <w:pPr>
              <w:pStyle w:val="af9"/>
            </w:pPr>
          </w:p>
        </w:tc>
      </w:tr>
    </w:tbl>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3A34" w:rsidRPr="00091A81"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F3A34" w:rsidRPr="00091A81" w:rsidSect="00600139">
          <w:pgSz w:w="16840" w:h="11907" w:orient="landscape"/>
          <w:pgMar w:top="851" w:right="1134" w:bottom="851" w:left="992" w:header="709" w:footer="709" w:gutter="0"/>
          <w:cols w:space="720"/>
        </w:sectPr>
      </w:pPr>
    </w:p>
    <w:p w:rsidR="006F3A34" w:rsidRPr="00C10AB8"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aps/>
        </w:rPr>
      </w:pPr>
      <w:r w:rsidRPr="00C10AB8">
        <w:rPr>
          <w:b/>
          <w:caps/>
        </w:rPr>
        <w:lastRenderedPageBreak/>
        <w:t xml:space="preserve">4. условия </w:t>
      </w:r>
      <w:proofErr w:type="gramStart"/>
      <w:r w:rsidRPr="00C10AB8">
        <w:rPr>
          <w:b/>
          <w:caps/>
        </w:rPr>
        <w:t>реализации  ПРОФЕССИОНАЛЬНОГО</w:t>
      </w:r>
      <w:proofErr w:type="gramEnd"/>
      <w:r w:rsidRPr="00C10AB8">
        <w:rPr>
          <w:b/>
          <w:caps/>
        </w:rPr>
        <w:t xml:space="preserve"> МОДУЛЯ</w:t>
      </w:r>
    </w:p>
    <w:p w:rsidR="006F3A34" w:rsidRPr="00C10AB8" w:rsidRDefault="006F3A34" w:rsidP="006F3A34">
      <w:pPr>
        <w:spacing w:line="360" w:lineRule="auto"/>
        <w:ind w:firstLine="709"/>
      </w:pPr>
    </w:p>
    <w:p w:rsidR="006F3A34" w:rsidRPr="00C10AB8"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rPr>
      </w:pPr>
      <w:r w:rsidRPr="00C10AB8">
        <w:rPr>
          <w:b/>
        </w:rPr>
        <w:t xml:space="preserve">4.1. </w:t>
      </w:r>
      <w:r w:rsidRPr="00C10AB8">
        <w:rPr>
          <w:b/>
          <w:bCs/>
        </w:rPr>
        <w:t>Требования к минимальному материально-техническому обеспечению</w:t>
      </w:r>
    </w:p>
    <w:p w:rsidR="006F3A34" w:rsidRDefault="006F3A34" w:rsidP="006F3A34">
      <w:pPr>
        <w:spacing w:line="360" w:lineRule="auto"/>
        <w:ind w:firstLine="709"/>
        <w:jc w:val="both"/>
        <w:rPr>
          <w:rFonts w:eastAsia="Lucida Grande CY"/>
        </w:rPr>
      </w:pPr>
      <w:r w:rsidRPr="00C10AB8">
        <w:t xml:space="preserve">Реализация профессионального модуля ПМ.02 Организационно-творческая деятельность предполагает наличие </w:t>
      </w:r>
      <w:r w:rsidRPr="00F323F6">
        <w:t xml:space="preserve">кабинетов </w:t>
      </w:r>
      <w:r w:rsidRPr="00F323F6">
        <w:rPr>
          <w:rFonts w:eastAsia="Lucida Grande CY"/>
        </w:rPr>
        <w:t>для занятий по междисциплинарным курсам профессионального модуля</w:t>
      </w:r>
      <w:r>
        <w:rPr>
          <w:rFonts w:eastAsia="Lucida Grande CY"/>
        </w:rPr>
        <w:t>:</w:t>
      </w:r>
    </w:p>
    <w:p w:rsidR="006F3A34" w:rsidRDefault="006F3A34" w:rsidP="006F3A34">
      <w:pPr>
        <w:spacing w:line="360" w:lineRule="auto"/>
        <w:ind w:firstLine="709"/>
        <w:jc w:val="both"/>
        <w:rPr>
          <w:rFonts w:eastAsia="Lucida Grande CY"/>
        </w:rPr>
      </w:pPr>
      <w:r>
        <w:rPr>
          <w:rFonts w:eastAsia="Lucida Grande CY"/>
        </w:rPr>
        <w:t>кабинет информатики (компьютерный класс) с выходом в Интернет;</w:t>
      </w:r>
    </w:p>
    <w:p w:rsidR="006F3A34" w:rsidRDefault="006F3A34" w:rsidP="006F3A34">
      <w:pPr>
        <w:spacing w:line="360" w:lineRule="auto"/>
        <w:ind w:firstLine="709"/>
        <w:jc w:val="both"/>
        <w:rPr>
          <w:rFonts w:eastAsia="Lucida Grande CY"/>
        </w:rPr>
      </w:pPr>
      <w:r>
        <w:rPr>
          <w:rFonts w:eastAsia="Lucida Grande CY"/>
        </w:rPr>
        <w:t>кабинет технических средств;</w:t>
      </w:r>
    </w:p>
    <w:p w:rsidR="006F3A34" w:rsidRDefault="006F3A34" w:rsidP="006F3A34">
      <w:pPr>
        <w:spacing w:line="360" w:lineRule="auto"/>
        <w:ind w:firstLine="709"/>
        <w:jc w:val="both"/>
        <w:rPr>
          <w:rFonts w:eastAsia="Lucida Grande CY"/>
        </w:rPr>
      </w:pPr>
      <w:r>
        <w:rPr>
          <w:rFonts w:eastAsia="Lucida Grande CY"/>
        </w:rPr>
        <w:t>учебные классы для индивидуальных занятий;</w:t>
      </w:r>
    </w:p>
    <w:p w:rsidR="006F3A34" w:rsidRDefault="006F3A34" w:rsidP="006F3A34">
      <w:pPr>
        <w:spacing w:line="360" w:lineRule="auto"/>
        <w:ind w:firstLine="709"/>
        <w:jc w:val="both"/>
        <w:rPr>
          <w:rFonts w:eastAsia="Lucida Grande CY"/>
        </w:rPr>
      </w:pPr>
      <w:r>
        <w:rPr>
          <w:rFonts w:eastAsia="Lucida Grande CY"/>
        </w:rPr>
        <w:t>учебные классы для групповых теоретических занятий;</w:t>
      </w:r>
    </w:p>
    <w:p w:rsidR="006F3A34" w:rsidRDefault="006F3A34" w:rsidP="006F3A34">
      <w:pPr>
        <w:spacing w:line="360" w:lineRule="auto"/>
        <w:ind w:firstLine="709"/>
        <w:jc w:val="both"/>
        <w:rPr>
          <w:rFonts w:eastAsia="Lucida Grande CY"/>
        </w:rPr>
      </w:pPr>
      <w:r>
        <w:rPr>
          <w:rFonts w:eastAsia="Lucida Grande CY"/>
        </w:rPr>
        <w:t>учебные классы для групповых практических занятий (репетиций);</w:t>
      </w:r>
    </w:p>
    <w:p w:rsidR="006F3A34" w:rsidRDefault="006F3A34" w:rsidP="006F3A34">
      <w:pPr>
        <w:spacing w:line="360" w:lineRule="auto"/>
        <w:ind w:firstLine="709"/>
        <w:jc w:val="both"/>
        <w:rPr>
          <w:rFonts w:eastAsia="Lucida Grande CY"/>
        </w:rPr>
      </w:pPr>
      <w:r>
        <w:rPr>
          <w:rFonts w:eastAsia="Lucida Grande CY"/>
        </w:rPr>
        <w:t>театрально-концертный зал;</w:t>
      </w:r>
    </w:p>
    <w:p w:rsidR="006F3A34" w:rsidRDefault="006F3A34" w:rsidP="006F3A34">
      <w:pPr>
        <w:spacing w:line="360" w:lineRule="auto"/>
        <w:ind w:firstLine="709"/>
        <w:jc w:val="both"/>
        <w:rPr>
          <w:rFonts w:eastAsia="Lucida Grande CY"/>
        </w:rPr>
      </w:pPr>
      <w:r>
        <w:rPr>
          <w:rFonts w:eastAsia="Lucida Grande CY"/>
        </w:rPr>
        <w:t>библиотека, читальный зал с выходом в сеть Интернет;</w:t>
      </w:r>
    </w:p>
    <w:p w:rsidR="006F3A34" w:rsidRPr="00690DB2" w:rsidRDefault="006F3A34" w:rsidP="006F3A34">
      <w:pPr>
        <w:spacing w:line="360" w:lineRule="auto"/>
        <w:ind w:firstLine="709"/>
        <w:jc w:val="both"/>
        <w:rPr>
          <w:rFonts w:eastAsia="Lucida Grande CY"/>
        </w:rPr>
      </w:pPr>
      <w:r>
        <w:rPr>
          <w:rFonts w:eastAsia="Lucida Grande CY"/>
        </w:rPr>
        <w:t>костюмерная.</w:t>
      </w:r>
    </w:p>
    <w:p w:rsidR="006F3A34" w:rsidRPr="0060689E" w:rsidRDefault="006F3A34" w:rsidP="006F3A34">
      <w:pPr>
        <w:spacing w:line="360" w:lineRule="auto"/>
        <w:ind w:firstLine="709"/>
        <w:jc w:val="both"/>
        <w:rPr>
          <w:color w:val="FF0000"/>
        </w:rPr>
      </w:pPr>
      <w:r w:rsidRPr="00C10AB8">
        <w:t>Реализация профессионального м</w:t>
      </w:r>
      <w:r>
        <w:t xml:space="preserve">одуля </w:t>
      </w:r>
      <w:r w:rsidRPr="00C10AB8">
        <w:t>ПМ.02 Организационно-творческая деятельность</w:t>
      </w:r>
      <w:r>
        <w:t xml:space="preserve"> предполагает обязательную </w:t>
      </w:r>
      <w:r w:rsidRPr="00690DB2">
        <w:t>производственную практику (по профилю специальности).</w:t>
      </w:r>
      <w:r>
        <w:t xml:space="preserve"> </w:t>
      </w:r>
    </w:p>
    <w:p w:rsidR="006F3A34" w:rsidRPr="00C10AB8" w:rsidRDefault="006F3A34" w:rsidP="006F3A34">
      <w:pPr>
        <w:spacing w:line="360" w:lineRule="auto"/>
        <w:ind w:firstLine="709"/>
      </w:pPr>
      <w:r w:rsidRPr="00C10AB8">
        <w:t>Оборудование и технологическое оснащение рабочих мест:</w:t>
      </w:r>
      <w:r w:rsidRPr="00C10AB8">
        <w:rPr>
          <w:bCs/>
          <w:i/>
        </w:rPr>
        <w:t xml:space="preserve"> </w:t>
      </w:r>
      <w:r w:rsidRPr="00C10AB8">
        <w:rPr>
          <w:bCs/>
        </w:rPr>
        <w:t>аудиовизуальные, компьютерные и телекоммуникационные средства обучения, макеты.</w:t>
      </w:r>
    </w:p>
    <w:p w:rsidR="006F3A34" w:rsidRPr="00C10AB8"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p>
    <w:p w:rsidR="006F3A34" w:rsidRPr="00C10AB8"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sidRPr="00C10AB8">
        <w:rPr>
          <w:b/>
        </w:rPr>
        <w:t>4.2. Информационное обеспечение обучения</w:t>
      </w:r>
    </w:p>
    <w:p w:rsidR="006F3A34" w:rsidRPr="0060689E"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color w:val="FF0000"/>
        </w:rPr>
      </w:pPr>
      <w:r w:rsidRPr="00C10AB8">
        <w:rPr>
          <w:b/>
          <w:bCs/>
        </w:rPr>
        <w:t>Перечень рекомендуемых учебных изданий, Интернет-ресурсов, дополнительной литературы</w:t>
      </w:r>
      <w:r>
        <w:rPr>
          <w:b/>
          <w:bCs/>
        </w:rPr>
        <w:t xml:space="preserve"> </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Pr>
          <w:b/>
          <w:bCs/>
        </w:rPr>
        <w:t>МДК 02.01 Основы режиссерского и сценарного мастерства</w:t>
      </w:r>
    </w:p>
    <w:p w:rsidR="006F3A34" w:rsidRPr="00C10AB8"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Pr>
          <w:b/>
          <w:bCs/>
        </w:rPr>
        <w:t>Раздел 1.1. Режиссура культурно-массовых мероприятий и театрализованных представлений.</w:t>
      </w:r>
    </w:p>
    <w:p w:rsidR="006F3A34" w:rsidRPr="00246131"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sidRPr="00246131">
        <w:rPr>
          <w:b/>
          <w:bCs/>
        </w:rPr>
        <w:t>Основные источники:</w:t>
      </w:r>
    </w:p>
    <w:p w:rsidR="006F3A34" w:rsidRPr="003112F3" w:rsidRDefault="006F3A34" w:rsidP="006F3A34">
      <w:pPr>
        <w:numPr>
          <w:ilvl w:val="0"/>
          <w:numId w:val="3"/>
        </w:numPr>
        <w:spacing w:line="360" w:lineRule="auto"/>
      </w:pPr>
      <w:r w:rsidRPr="003112F3">
        <w:t>Генкин, Д. М. Массовые праздники: учеб. пособие для студентов ин-</w:t>
      </w:r>
      <w:proofErr w:type="spellStart"/>
      <w:r w:rsidRPr="003112F3">
        <w:t>тов</w:t>
      </w:r>
      <w:proofErr w:type="spellEnd"/>
      <w:r w:rsidRPr="003112F3">
        <w:t xml:space="preserve"> культуры / Д. М. Ген</w:t>
      </w:r>
      <w:r>
        <w:t xml:space="preserve">кин. – </w:t>
      </w:r>
      <w:proofErr w:type="gramStart"/>
      <w:r>
        <w:t>Москва :</w:t>
      </w:r>
      <w:proofErr w:type="gramEnd"/>
      <w:r>
        <w:t xml:space="preserve"> Просвещение. 201</w:t>
      </w:r>
      <w:r w:rsidRPr="003112F3">
        <w:t xml:space="preserve">5 - 140 с.: с ил. </w:t>
      </w:r>
    </w:p>
    <w:p w:rsidR="006F3A34" w:rsidRPr="003112F3" w:rsidRDefault="006F3A34" w:rsidP="006F3A34">
      <w:pPr>
        <w:numPr>
          <w:ilvl w:val="0"/>
          <w:numId w:val="3"/>
        </w:numPr>
        <w:spacing w:line="360" w:lineRule="auto"/>
      </w:pPr>
      <w:proofErr w:type="spellStart"/>
      <w:r w:rsidRPr="003112F3">
        <w:t>Клитин</w:t>
      </w:r>
      <w:proofErr w:type="spellEnd"/>
      <w:r w:rsidRPr="003112F3">
        <w:t xml:space="preserve">, С. Искусство эстрады XIX-XX вв. / С. </w:t>
      </w:r>
      <w:proofErr w:type="spellStart"/>
      <w:r w:rsidRPr="003112F3">
        <w:t>Клити</w:t>
      </w:r>
      <w:r>
        <w:t>н</w:t>
      </w:r>
      <w:proofErr w:type="spellEnd"/>
      <w:r>
        <w:t>. – Санкт-</w:t>
      </w:r>
      <w:proofErr w:type="gramStart"/>
      <w:r>
        <w:t>Петербург :</w:t>
      </w:r>
      <w:proofErr w:type="gramEnd"/>
      <w:r>
        <w:t xml:space="preserve"> ГАТИ, 201</w:t>
      </w:r>
      <w:r w:rsidRPr="003112F3">
        <w:t xml:space="preserve">5. </w:t>
      </w:r>
    </w:p>
    <w:p w:rsidR="006F3A34" w:rsidRPr="003112F3" w:rsidRDefault="006F3A34" w:rsidP="006F3A34">
      <w:pPr>
        <w:numPr>
          <w:ilvl w:val="0"/>
          <w:numId w:val="3"/>
        </w:numPr>
        <w:spacing w:line="360" w:lineRule="auto"/>
      </w:pPr>
      <w:proofErr w:type="spellStart"/>
      <w:r w:rsidRPr="003112F3">
        <w:t>Конович</w:t>
      </w:r>
      <w:proofErr w:type="spellEnd"/>
      <w:r w:rsidRPr="003112F3">
        <w:t xml:space="preserve">, А. А. Театрализованные праздники и обряды в СССР / А. А. </w:t>
      </w:r>
      <w:proofErr w:type="spellStart"/>
      <w:r w:rsidRPr="003112F3">
        <w:t>Конови</w:t>
      </w:r>
      <w:r w:rsidR="00AD683F">
        <w:t>ч</w:t>
      </w:r>
      <w:proofErr w:type="spellEnd"/>
      <w:r w:rsidR="00AD683F">
        <w:t xml:space="preserve">. – </w:t>
      </w:r>
      <w:proofErr w:type="gramStart"/>
      <w:r w:rsidR="00AD683F">
        <w:t>Москва :</w:t>
      </w:r>
      <w:proofErr w:type="gramEnd"/>
      <w:r w:rsidR="00AD683F">
        <w:t xml:space="preserve"> Высшая школа, 2016</w:t>
      </w:r>
      <w:r w:rsidRPr="003112F3">
        <w:t xml:space="preserve">. - 206 с. </w:t>
      </w:r>
    </w:p>
    <w:p w:rsidR="006F3A34" w:rsidRPr="003112F3" w:rsidRDefault="006F3A34" w:rsidP="006F3A34">
      <w:pPr>
        <w:numPr>
          <w:ilvl w:val="0"/>
          <w:numId w:val="3"/>
        </w:numPr>
        <w:spacing w:line="360" w:lineRule="auto"/>
      </w:pPr>
      <w:r w:rsidRPr="003112F3">
        <w:t xml:space="preserve">Мастерство режиссера / под общей ред. Н. А. Зверевой. – </w:t>
      </w:r>
      <w:proofErr w:type="gramStart"/>
      <w:r w:rsidRPr="003112F3">
        <w:t>Москва :</w:t>
      </w:r>
      <w:proofErr w:type="gramEnd"/>
      <w:r w:rsidRPr="003112F3">
        <w:t xml:space="preserve"> ГИТ</w:t>
      </w:r>
      <w:r>
        <w:t>ИС, 201</w:t>
      </w:r>
      <w:r w:rsidRPr="003112F3">
        <w:t xml:space="preserve">7. – 534 с. </w:t>
      </w:r>
    </w:p>
    <w:p w:rsidR="006F3A34" w:rsidRPr="003112F3" w:rsidRDefault="006F3A34" w:rsidP="006F3A34">
      <w:pPr>
        <w:numPr>
          <w:ilvl w:val="0"/>
          <w:numId w:val="3"/>
        </w:numPr>
        <w:spacing w:line="360" w:lineRule="auto"/>
      </w:pPr>
      <w:r w:rsidRPr="003112F3">
        <w:lastRenderedPageBreak/>
        <w:t>Мочалов, Ю. А. Композиция сценического пространства (Поэтика мизансцены): учеб. пособие / Ю. А. Мочал</w:t>
      </w:r>
      <w:r w:rsidR="00AD683F">
        <w:t xml:space="preserve">ов. – </w:t>
      </w:r>
      <w:proofErr w:type="gramStart"/>
      <w:r w:rsidR="00AD683F">
        <w:t>Москва :</w:t>
      </w:r>
      <w:proofErr w:type="gramEnd"/>
      <w:r w:rsidR="00AD683F">
        <w:t xml:space="preserve"> Просвещение, 2015</w:t>
      </w:r>
      <w:r w:rsidRPr="003112F3">
        <w:t xml:space="preserve">. – 239 с. </w:t>
      </w:r>
    </w:p>
    <w:p w:rsidR="006F3A34" w:rsidRPr="003112F3" w:rsidRDefault="006F3A34" w:rsidP="006F3A34">
      <w:pPr>
        <w:numPr>
          <w:ilvl w:val="0"/>
          <w:numId w:val="3"/>
        </w:numPr>
        <w:spacing w:line="360" w:lineRule="auto"/>
      </w:pPr>
      <w:r w:rsidRPr="003112F3">
        <w:t>Орлов, О. Л. Праздничная культура России / О. Л. Орлов. – Санкт-Петербургский гос. ун-т культуры и и</w:t>
      </w:r>
      <w:r w:rsidR="00AD683F">
        <w:t xml:space="preserve">скусств. – Санкт-Петербург, </w:t>
      </w:r>
      <w:proofErr w:type="gramStart"/>
      <w:r w:rsidR="00AD683F">
        <w:t>2017</w:t>
      </w:r>
      <w:r w:rsidRPr="003112F3">
        <w:t>.--</w:t>
      </w:r>
      <w:proofErr w:type="gramEnd"/>
      <w:r w:rsidRPr="003112F3">
        <w:t xml:space="preserve"> 160 с. </w:t>
      </w:r>
    </w:p>
    <w:p w:rsidR="006F3A34" w:rsidRPr="003112F3" w:rsidRDefault="006F3A34" w:rsidP="006F3A34">
      <w:pPr>
        <w:numPr>
          <w:ilvl w:val="0"/>
          <w:numId w:val="3"/>
        </w:numPr>
        <w:spacing w:line="360" w:lineRule="auto"/>
      </w:pPr>
      <w:r w:rsidRPr="003112F3">
        <w:t>Туманов, И. М. Режиссура массового праздника и театрализованного концерта / И. М. Туман</w:t>
      </w:r>
      <w:r>
        <w:t xml:space="preserve">ов. – </w:t>
      </w:r>
      <w:proofErr w:type="gramStart"/>
      <w:r>
        <w:t>Москва :</w:t>
      </w:r>
      <w:proofErr w:type="gramEnd"/>
      <w:r>
        <w:t xml:space="preserve"> Просвещение, 2015</w:t>
      </w:r>
      <w:r w:rsidRPr="003112F3">
        <w:t xml:space="preserve">. – 88 с. </w:t>
      </w:r>
    </w:p>
    <w:p w:rsidR="006F3A34" w:rsidRPr="003112F3" w:rsidRDefault="006F3A34" w:rsidP="006F3A34">
      <w:pPr>
        <w:numPr>
          <w:ilvl w:val="0"/>
          <w:numId w:val="3"/>
        </w:numPr>
        <w:spacing w:line="360" w:lineRule="auto"/>
      </w:pPr>
      <w:r w:rsidRPr="003112F3">
        <w:t>Черняк, Ю. М. Режиссура праздников и зрелищ: учеб. пособие / Ю. М. Черняк</w:t>
      </w:r>
      <w:r>
        <w:t xml:space="preserve">. – </w:t>
      </w:r>
      <w:proofErr w:type="gramStart"/>
      <w:r>
        <w:t>Минск :</w:t>
      </w:r>
      <w:proofErr w:type="gramEnd"/>
      <w:r>
        <w:t xml:space="preserve"> </w:t>
      </w:r>
      <w:proofErr w:type="spellStart"/>
      <w:r>
        <w:t>ТеатраСистемс</w:t>
      </w:r>
      <w:proofErr w:type="spellEnd"/>
      <w:r>
        <w:t>, 201</w:t>
      </w:r>
      <w:r w:rsidR="00AD683F">
        <w:t>8</w:t>
      </w:r>
      <w:r w:rsidRPr="003112F3">
        <w:t>. – 224 с., ил.</w:t>
      </w:r>
    </w:p>
    <w:p w:rsidR="006F3A34" w:rsidRPr="003112F3" w:rsidRDefault="006F3A34" w:rsidP="006F3A34">
      <w:pPr>
        <w:numPr>
          <w:ilvl w:val="0"/>
          <w:numId w:val="3"/>
        </w:numPr>
        <w:spacing w:line="360" w:lineRule="auto"/>
      </w:pPr>
      <w:proofErr w:type="spellStart"/>
      <w:r w:rsidRPr="003112F3">
        <w:t>Чечетин</w:t>
      </w:r>
      <w:proofErr w:type="spellEnd"/>
      <w:r w:rsidRPr="003112F3">
        <w:t>, А. И. Основы драматургии театрализованных представлений: Учебное пособие для вузов культуры и</w:t>
      </w:r>
      <w:r>
        <w:t xml:space="preserve"> искусств. – </w:t>
      </w:r>
      <w:proofErr w:type="gramStart"/>
      <w:r>
        <w:t>Москва :</w:t>
      </w:r>
      <w:proofErr w:type="gramEnd"/>
      <w:r>
        <w:t xml:space="preserve"> МГУКИ, 201</w:t>
      </w:r>
      <w:r w:rsidR="00AD683F">
        <w:t>9</w:t>
      </w:r>
      <w:r w:rsidRPr="003112F3">
        <w:t xml:space="preserve">. . </w:t>
      </w:r>
    </w:p>
    <w:p w:rsidR="006F3A34" w:rsidRPr="003112F3" w:rsidRDefault="006F3A34" w:rsidP="006F3A34">
      <w:pPr>
        <w:numPr>
          <w:ilvl w:val="0"/>
          <w:numId w:val="3"/>
        </w:numPr>
        <w:spacing w:line="360" w:lineRule="auto"/>
      </w:pPr>
      <w:proofErr w:type="spellStart"/>
      <w:r w:rsidRPr="003112F3">
        <w:t>Шароев</w:t>
      </w:r>
      <w:proofErr w:type="spellEnd"/>
      <w:r w:rsidRPr="003112F3">
        <w:t xml:space="preserve">, И. Г. Режиссура эстрады и массовых представлений: учебник для студентов театральных высших учебных заведений -- Изд. 3-е, исправленное / И. Г. </w:t>
      </w:r>
      <w:proofErr w:type="spellStart"/>
      <w:r w:rsidRPr="003112F3">
        <w:t>Шар</w:t>
      </w:r>
      <w:r>
        <w:t>оев</w:t>
      </w:r>
      <w:proofErr w:type="spellEnd"/>
      <w:r>
        <w:t xml:space="preserve">. – </w:t>
      </w:r>
      <w:proofErr w:type="gramStart"/>
      <w:r>
        <w:t>Москва :</w:t>
      </w:r>
      <w:proofErr w:type="gramEnd"/>
      <w:r>
        <w:t xml:space="preserve"> РАТИ-ГИТИС, 2017</w:t>
      </w:r>
      <w:r w:rsidRPr="003112F3">
        <w:t>. – 336 с.</w:t>
      </w:r>
    </w:p>
    <w:p w:rsidR="006F3A34" w:rsidRPr="00246131"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sidRPr="00246131">
        <w:rPr>
          <w:b/>
          <w:bCs/>
        </w:rPr>
        <w:t>Дополнительные источники:</w:t>
      </w:r>
    </w:p>
    <w:p w:rsidR="006F3A34" w:rsidRPr="003112F3" w:rsidRDefault="006F3A34" w:rsidP="006F3A34">
      <w:pPr>
        <w:numPr>
          <w:ilvl w:val="0"/>
          <w:numId w:val="4"/>
        </w:numPr>
        <w:spacing w:line="360" w:lineRule="auto"/>
      </w:pPr>
      <w:proofErr w:type="spellStart"/>
      <w:r w:rsidRPr="003112F3">
        <w:t>Арто</w:t>
      </w:r>
      <w:proofErr w:type="spellEnd"/>
      <w:r w:rsidRPr="003112F3">
        <w:t xml:space="preserve"> А. Театр и его двойник / Пер. с франц.; </w:t>
      </w:r>
      <w:proofErr w:type="spellStart"/>
      <w:r w:rsidRPr="003112F3">
        <w:t>Составл</w:t>
      </w:r>
      <w:proofErr w:type="spellEnd"/>
      <w:proofErr w:type="gramStart"/>
      <w:r w:rsidRPr="003112F3">
        <w:t>.</w:t>
      </w:r>
      <w:proofErr w:type="gramEnd"/>
      <w:r w:rsidRPr="003112F3">
        <w:t xml:space="preserve"> и вступит, статья В. Максимова; </w:t>
      </w:r>
      <w:proofErr w:type="spellStart"/>
      <w:r w:rsidRPr="003112F3">
        <w:t>Коммент</w:t>
      </w:r>
      <w:proofErr w:type="spellEnd"/>
      <w:r w:rsidRPr="003112F3">
        <w:t>. В. Макси</w:t>
      </w:r>
      <w:r w:rsidRPr="003112F3">
        <w:softHyphen/>
        <w:t>мова и А. Зу</w:t>
      </w:r>
      <w:r w:rsidR="00AD683F">
        <w:t xml:space="preserve">бкова. — </w:t>
      </w:r>
      <w:proofErr w:type="gramStart"/>
      <w:r w:rsidR="00AD683F">
        <w:t>СПб.:</w:t>
      </w:r>
      <w:proofErr w:type="gramEnd"/>
      <w:r w:rsidR="00AD683F">
        <w:t xml:space="preserve"> «Симпозиум», 2016</w:t>
      </w:r>
      <w:r w:rsidRPr="003112F3">
        <w:t>.</w:t>
      </w:r>
    </w:p>
    <w:p w:rsidR="006F3A34" w:rsidRPr="003112F3" w:rsidRDefault="006F3A34" w:rsidP="006F3A34">
      <w:pPr>
        <w:numPr>
          <w:ilvl w:val="0"/>
          <w:numId w:val="4"/>
        </w:numPr>
        <w:spacing w:line="360" w:lineRule="auto"/>
      </w:pPr>
      <w:proofErr w:type="spellStart"/>
      <w:r w:rsidRPr="003112F3">
        <w:t>Буткевич</w:t>
      </w:r>
      <w:proofErr w:type="spellEnd"/>
      <w:r w:rsidRPr="003112F3">
        <w:t xml:space="preserve"> М.М. К игровому театру: Лирический тр</w:t>
      </w:r>
      <w:r>
        <w:t>актат. — М.: Изд-во "ГИТИС", 201</w:t>
      </w:r>
      <w:r w:rsidR="00AD683F">
        <w:t>9</w:t>
      </w:r>
      <w:r w:rsidRPr="003112F3">
        <w:t>.</w:t>
      </w:r>
    </w:p>
    <w:p w:rsidR="006F3A34" w:rsidRPr="003112F3" w:rsidRDefault="006F3A34" w:rsidP="006F3A34">
      <w:pPr>
        <w:numPr>
          <w:ilvl w:val="0"/>
          <w:numId w:val="4"/>
        </w:numPr>
        <w:spacing w:line="360" w:lineRule="auto"/>
      </w:pPr>
      <w:r w:rsidRPr="003112F3">
        <w:t xml:space="preserve">Вахтангов Е.Б. </w:t>
      </w:r>
      <w:r>
        <w:t>Материалы и статьи. М.: ВТО, 201</w:t>
      </w:r>
      <w:r w:rsidRPr="003112F3">
        <w:t>6.</w:t>
      </w:r>
    </w:p>
    <w:p w:rsidR="006F3A34" w:rsidRPr="003112F3" w:rsidRDefault="006F3A34" w:rsidP="006F3A34">
      <w:pPr>
        <w:numPr>
          <w:ilvl w:val="0"/>
          <w:numId w:val="4"/>
        </w:numPr>
        <w:spacing w:line="360" w:lineRule="auto"/>
      </w:pPr>
      <w:r w:rsidRPr="003112F3">
        <w:t>Ганелин Е.Р., Н.В. Бочкарева. От упражн</w:t>
      </w:r>
      <w:r>
        <w:t>ения – к спектаклю. С-</w:t>
      </w:r>
      <w:proofErr w:type="gramStart"/>
      <w:r>
        <w:t>Пб.,</w:t>
      </w:r>
      <w:proofErr w:type="gramEnd"/>
      <w:r>
        <w:t xml:space="preserve"> 201</w:t>
      </w:r>
      <w:r w:rsidR="00AD683F">
        <w:t>5</w:t>
      </w:r>
      <w:r w:rsidRPr="003112F3">
        <w:t>.</w:t>
      </w:r>
    </w:p>
    <w:p w:rsidR="006F3A34" w:rsidRPr="003112F3" w:rsidRDefault="006F3A34" w:rsidP="006F3A34">
      <w:pPr>
        <w:numPr>
          <w:ilvl w:val="0"/>
          <w:numId w:val="4"/>
        </w:numPr>
        <w:spacing w:line="360" w:lineRule="auto"/>
      </w:pPr>
      <w:r w:rsidRPr="003112F3">
        <w:t>Горчаков. Работа режиссера</w:t>
      </w:r>
      <w:r w:rsidR="00AD683F">
        <w:t xml:space="preserve"> над спектаклем. М., ГИТИС, 2018</w:t>
      </w:r>
      <w:r w:rsidRPr="003112F3">
        <w:t>.</w:t>
      </w:r>
    </w:p>
    <w:p w:rsidR="006F3A34" w:rsidRPr="003112F3" w:rsidRDefault="006F3A34" w:rsidP="006F3A34">
      <w:pPr>
        <w:numPr>
          <w:ilvl w:val="0"/>
          <w:numId w:val="4"/>
        </w:numPr>
        <w:spacing w:line="360" w:lineRule="auto"/>
      </w:pPr>
      <w:proofErr w:type="spellStart"/>
      <w:r w:rsidRPr="003112F3">
        <w:t>Голубовский</w:t>
      </w:r>
      <w:proofErr w:type="spellEnd"/>
      <w:r w:rsidRPr="003112F3">
        <w:t xml:space="preserve">. </w:t>
      </w:r>
      <w:r>
        <w:t>Путь к спектаклю. М., ГИТИС, 201</w:t>
      </w:r>
      <w:r w:rsidR="00AD683F">
        <w:t>9</w:t>
      </w:r>
      <w:r w:rsidRPr="003112F3">
        <w:t>.</w:t>
      </w:r>
    </w:p>
    <w:p w:rsidR="006F3A34" w:rsidRPr="003112F3" w:rsidRDefault="006F3A34" w:rsidP="006F3A34">
      <w:pPr>
        <w:numPr>
          <w:ilvl w:val="0"/>
          <w:numId w:val="4"/>
        </w:numPr>
        <w:spacing w:line="360" w:lineRule="auto"/>
      </w:pPr>
      <w:proofErr w:type="spellStart"/>
      <w:r w:rsidRPr="003112F3">
        <w:t>Голубовский</w:t>
      </w:r>
      <w:proofErr w:type="spellEnd"/>
      <w:r w:rsidRPr="003112F3">
        <w:t xml:space="preserve"> Б. </w:t>
      </w:r>
      <w:r w:rsidR="00AD683F">
        <w:t>Шаг в профессию. М., ГИТИС, 2019</w:t>
      </w:r>
      <w:r w:rsidRPr="003112F3">
        <w:t>.</w:t>
      </w:r>
    </w:p>
    <w:p w:rsidR="006F3A34" w:rsidRPr="003112F3" w:rsidRDefault="006F3A34" w:rsidP="006F3A34">
      <w:pPr>
        <w:numPr>
          <w:ilvl w:val="0"/>
          <w:numId w:val="4"/>
        </w:numPr>
        <w:spacing w:line="360" w:lineRule="auto"/>
      </w:pPr>
      <w:r w:rsidRPr="003112F3">
        <w:t>Копылова Е. Все об этюде и этюдн</w:t>
      </w:r>
      <w:r w:rsidR="00AD683F">
        <w:t>ом методе. М., 2016</w:t>
      </w:r>
      <w:r w:rsidRPr="003112F3">
        <w:t>.</w:t>
      </w:r>
    </w:p>
    <w:p w:rsidR="006F3A34" w:rsidRPr="003112F3" w:rsidRDefault="006F3A34" w:rsidP="006F3A34">
      <w:pPr>
        <w:numPr>
          <w:ilvl w:val="0"/>
          <w:numId w:val="4"/>
        </w:numPr>
        <w:spacing w:line="360" w:lineRule="auto"/>
      </w:pPr>
      <w:r w:rsidRPr="003112F3">
        <w:t>Мейерхольд В. Э. Статьи, письма, р</w:t>
      </w:r>
      <w:r w:rsidR="00AD683F">
        <w:t>ечи, беседы. М.: Искусство, 2015</w:t>
      </w:r>
      <w:r w:rsidRPr="003112F3">
        <w:t>.</w:t>
      </w:r>
    </w:p>
    <w:p w:rsidR="006F3A34" w:rsidRPr="003112F3" w:rsidRDefault="006F3A34" w:rsidP="006F3A34">
      <w:pPr>
        <w:numPr>
          <w:ilvl w:val="0"/>
          <w:numId w:val="4"/>
        </w:numPr>
        <w:spacing w:line="360" w:lineRule="auto"/>
      </w:pPr>
      <w:r w:rsidRPr="003112F3">
        <w:t xml:space="preserve">Попов П.Г. Жанровое решение спектакля. - М: ВЦХТ </w:t>
      </w:r>
      <w:r w:rsidR="00AD683F">
        <w:t>(«Я вхожу в мир искусств»), 2017</w:t>
      </w:r>
      <w:r w:rsidRPr="003112F3">
        <w:t>.</w:t>
      </w:r>
    </w:p>
    <w:p w:rsidR="006F3A34" w:rsidRPr="003112F3" w:rsidRDefault="006F3A34" w:rsidP="006F3A34">
      <w:pPr>
        <w:numPr>
          <w:ilvl w:val="0"/>
          <w:numId w:val="4"/>
        </w:numPr>
        <w:spacing w:line="360" w:lineRule="auto"/>
      </w:pPr>
      <w:r w:rsidRPr="003112F3">
        <w:t>Ремез О.Я. Мастерство режиссера: Пространство и время спектакля. Учеб. пособие для студентов театр, вузов и ин-</w:t>
      </w:r>
      <w:proofErr w:type="spellStart"/>
      <w:r w:rsidRPr="003112F3">
        <w:t>тов</w:t>
      </w:r>
      <w:proofErr w:type="spellEnd"/>
      <w:r w:rsidRPr="003112F3">
        <w:t xml:space="preserve"> к</w:t>
      </w:r>
      <w:r>
        <w:t>ультуры. — М.: Просвещение, 2016</w:t>
      </w:r>
      <w:r w:rsidRPr="003112F3">
        <w:t>.</w:t>
      </w:r>
    </w:p>
    <w:p w:rsidR="006F3A34" w:rsidRPr="003112F3" w:rsidRDefault="006F3A34" w:rsidP="006F3A34">
      <w:pPr>
        <w:numPr>
          <w:ilvl w:val="0"/>
          <w:numId w:val="4"/>
        </w:numPr>
        <w:spacing w:line="360" w:lineRule="auto"/>
      </w:pPr>
      <w:r w:rsidRPr="003112F3">
        <w:t>Товстоногов Г. А. Зе</w:t>
      </w:r>
      <w:r w:rsidR="00AD683F">
        <w:t>ркало сцены. Л.: Искусство, 2018</w:t>
      </w:r>
      <w:r w:rsidRPr="003112F3">
        <w:t xml:space="preserve">. </w:t>
      </w:r>
    </w:p>
    <w:p w:rsidR="006F3A34" w:rsidRPr="003112F3" w:rsidRDefault="006F3A34" w:rsidP="006F3A34">
      <w:pPr>
        <w:numPr>
          <w:ilvl w:val="0"/>
          <w:numId w:val="4"/>
        </w:numPr>
        <w:spacing w:line="360" w:lineRule="auto"/>
      </w:pPr>
      <w:proofErr w:type="spellStart"/>
      <w:r w:rsidRPr="003112F3">
        <w:t>Шангина</w:t>
      </w:r>
      <w:proofErr w:type="spellEnd"/>
      <w:r w:rsidRPr="003112F3">
        <w:t xml:space="preserve"> Е.Ф. Тренинг актерских и режиссе</w:t>
      </w:r>
      <w:r>
        <w:t>рских способностей. Барнаул, 201</w:t>
      </w:r>
      <w:r w:rsidRPr="003112F3">
        <w:t>7.</w:t>
      </w:r>
    </w:p>
    <w:p w:rsidR="006F3A34" w:rsidRPr="003112F3" w:rsidRDefault="006F3A34" w:rsidP="006F3A34">
      <w:pPr>
        <w:numPr>
          <w:ilvl w:val="0"/>
          <w:numId w:val="4"/>
        </w:numPr>
        <w:spacing w:line="360" w:lineRule="auto"/>
      </w:pPr>
      <w:proofErr w:type="spellStart"/>
      <w:r w:rsidRPr="003112F3">
        <w:t>Элкана</w:t>
      </w:r>
      <w:proofErr w:type="spellEnd"/>
      <w:r w:rsidRPr="003112F3">
        <w:t xml:space="preserve"> А. Карл-Казимир-Теодор-Всеволод Мейерхольд. Исследование жизни и творчест</w:t>
      </w:r>
      <w:r>
        <w:t>ва в 2-х частях. М.: 201</w:t>
      </w:r>
      <w:r w:rsidRPr="003112F3">
        <w:t>6.</w:t>
      </w:r>
    </w:p>
    <w:p w:rsidR="006F3A34" w:rsidRPr="003112F3" w:rsidRDefault="006F3A34" w:rsidP="006F3A34">
      <w:pPr>
        <w:numPr>
          <w:ilvl w:val="0"/>
          <w:numId w:val="4"/>
        </w:numPr>
        <w:spacing w:line="360" w:lineRule="auto"/>
      </w:pPr>
      <w:r w:rsidRPr="003112F3">
        <w:t>Эфрос. Профессия: Режиссе</w:t>
      </w:r>
      <w:r w:rsidR="00AD683F">
        <w:t>р. М.: 2017</w:t>
      </w:r>
      <w:r w:rsidRPr="003112F3">
        <w:t>.</w:t>
      </w:r>
    </w:p>
    <w:p w:rsidR="006F3A34" w:rsidRPr="003112F3" w:rsidRDefault="006F3A34" w:rsidP="006F3A34">
      <w:pPr>
        <w:numPr>
          <w:ilvl w:val="0"/>
          <w:numId w:val="4"/>
        </w:numPr>
        <w:spacing w:line="360" w:lineRule="auto"/>
      </w:pPr>
      <w:r w:rsidRPr="003112F3">
        <w:t>Эфрос А. Р</w:t>
      </w:r>
      <w:r w:rsidR="00AD683F">
        <w:t>епетиция. — Любовь моя. М.: 2015</w:t>
      </w:r>
      <w:r w:rsidRPr="003112F3">
        <w:t>.</w:t>
      </w:r>
    </w:p>
    <w:p w:rsidR="006F3A34"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p>
    <w:p w:rsidR="006F3A34" w:rsidRPr="00C622AD"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sidRPr="00C622AD">
        <w:rPr>
          <w:b/>
          <w:bCs/>
        </w:rPr>
        <w:t>Раздел 1.2. Техника сцены и сценография:</w:t>
      </w:r>
    </w:p>
    <w:p w:rsidR="006F3A34" w:rsidRPr="00246131"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sidRPr="00246131">
        <w:rPr>
          <w:b/>
          <w:bCs/>
        </w:rPr>
        <w:t>Основные источники:</w:t>
      </w:r>
    </w:p>
    <w:p w:rsidR="006F3A34" w:rsidRPr="003112F3" w:rsidRDefault="006F3A34" w:rsidP="006F3A34">
      <w:pPr>
        <w:numPr>
          <w:ilvl w:val="0"/>
          <w:numId w:val="5"/>
        </w:numPr>
        <w:spacing w:line="360" w:lineRule="auto"/>
      </w:pPr>
      <w:proofErr w:type="spellStart"/>
      <w:r w:rsidRPr="003112F3">
        <w:t>Базанов</w:t>
      </w:r>
      <w:proofErr w:type="spellEnd"/>
      <w:r w:rsidRPr="003112F3">
        <w:t xml:space="preserve"> В.В. Техника и техноло</w:t>
      </w:r>
      <w:r>
        <w:t xml:space="preserve">гия сцены. М., </w:t>
      </w:r>
      <w:proofErr w:type="gramStart"/>
      <w:r>
        <w:t>Искусство.  ,</w:t>
      </w:r>
      <w:proofErr w:type="gramEnd"/>
      <w:r>
        <w:t xml:space="preserve"> 201</w:t>
      </w:r>
      <w:r w:rsidR="00AD683F">
        <w:t>6</w:t>
      </w:r>
      <w:r w:rsidRPr="003112F3">
        <w:t>.</w:t>
      </w:r>
    </w:p>
    <w:p w:rsidR="006F3A34" w:rsidRPr="003112F3" w:rsidRDefault="006F3A34" w:rsidP="006F3A34">
      <w:pPr>
        <w:numPr>
          <w:ilvl w:val="0"/>
          <w:numId w:val="5"/>
        </w:numPr>
        <w:spacing w:line="360" w:lineRule="auto"/>
      </w:pPr>
      <w:r w:rsidRPr="003112F3">
        <w:t>Тар</w:t>
      </w:r>
      <w:r>
        <w:t>асов Г. Мысли вслух. Тула 201</w:t>
      </w:r>
      <w:r w:rsidR="00AD683F">
        <w:t>8</w:t>
      </w:r>
      <w:r w:rsidRPr="003112F3">
        <w:t>.</w:t>
      </w:r>
    </w:p>
    <w:p w:rsidR="006F3A34" w:rsidRPr="003112F3" w:rsidRDefault="006F3A34" w:rsidP="006F3A34">
      <w:pPr>
        <w:numPr>
          <w:ilvl w:val="0"/>
          <w:numId w:val="5"/>
        </w:numPr>
        <w:spacing w:line="360" w:lineRule="auto"/>
      </w:pPr>
      <w:r w:rsidRPr="003112F3">
        <w:t xml:space="preserve">Козловский, Фрезе. Художник и театр. </w:t>
      </w:r>
      <w:r>
        <w:t>М. 201</w:t>
      </w:r>
      <w:r w:rsidRPr="003112F3">
        <w:t>5.</w:t>
      </w:r>
    </w:p>
    <w:p w:rsidR="006F3A34" w:rsidRPr="003112F3" w:rsidRDefault="006F3A34" w:rsidP="006F3A34">
      <w:pPr>
        <w:numPr>
          <w:ilvl w:val="0"/>
          <w:numId w:val="5"/>
        </w:numPr>
        <w:spacing w:line="360" w:lineRule="auto"/>
      </w:pPr>
      <w:r w:rsidRPr="003112F3">
        <w:t xml:space="preserve">Шверубович   В.В.   Режиссер   и   </w:t>
      </w:r>
      <w:proofErr w:type="gramStart"/>
      <w:r w:rsidRPr="003112F3">
        <w:t>оформлени</w:t>
      </w:r>
      <w:r w:rsidR="00AD683F">
        <w:t>е  сцены</w:t>
      </w:r>
      <w:proofErr w:type="gramEnd"/>
      <w:r w:rsidR="00AD683F">
        <w:t>.   М.</w:t>
      </w:r>
      <w:proofErr w:type="gramStart"/>
      <w:r w:rsidR="00AD683F">
        <w:t>,  Искусство</w:t>
      </w:r>
      <w:proofErr w:type="gramEnd"/>
      <w:r w:rsidR="00AD683F">
        <w:t>. 2016</w:t>
      </w:r>
      <w:r w:rsidRPr="003112F3">
        <w:t>.</w:t>
      </w:r>
    </w:p>
    <w:p w:rsidR="006F3A34" w:rsidRPr="00C622AD"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6"/>
        </w:numPr>
        <w:spacing w:line="360" w:lineRule="auto"/>
      </w:pPr>
      <w:proofErr w:type="spellStart"/>
      <w:r w:rsidRPr="003112F3">
        <w:t>Пей</w:t>
      </w:r>
      <w:r w:rsidR="00AD683F">
        <w:t>ль</w:t>
      </w:r>
      <w:proofErr w:type="spellEnd"/>
      <w:r w:rsidR="00AD683F">
        <w:t xml:space="preserve"> В. Свет на сцене. М. ВТО 2018</w:t>
      </w:r>
      <w:r w:rsidRPr="003112F3">
        <w:t>.</w:t>
      </w:r>
    </w:p>
    <w:p w:rsidR="006F3A34" w:rsidRPr="003112F3" w:rsidRDefault="006F3A34" w:rsidP="006F3A34">
      <w:pPr>
        <w:numPr>
          <w:ilvl w:val="0"/>
          <w:numId w:val="6"/>
        </w:numPr>
        <w:spacing w:line="360" w:lineRule="auto"/>
      </w:pPr>
      <w:r w:rsidRPr="003112F3">
        <w:t xml:space="preserve">Попов В. </w:t>
      </w:r>
      <w:proofErr w:type="spellStart"/>
      <w:proofErr w:type="gramStart"/>
      <w:r w:rsidRPr="003112F3">
        <w:t>Звуко</w:t>
      </w:r>
      <w:proofErr w:type="spellEnd"/>
      <w:r w:rsidRPr="003112F3">
        <w:t>-шумовое</w:t>
      </w:r>
      <w:proofErr w:type="gramEnd"/>
      <w:r w:rsidRPr="003112F3">
        <w:t xml:space="preserve"> оформлени</w:t>
      </w:r>
      <w:r>
        <w:t>е спектакля. М. Искусство 201</w:t>
      </w:r>
      <w:r w:rsidR="00AD683F">
        <w:t>6</w:t>
      </w:r>
      <w:r w:rsidRPr="003112F3">
        <w:t>.</w:t>
      </w:r>
    </w:p>
    <w:p w:rsidR="006F3A34" w:rsidRPr="003112F3" w:rsidRDefault="006F3A34" w:rsidP="006F3A34">
      <w:pPr>
        <w:numPr>
          <w:ilvl w:val="0"/>
          <w:numId w:val="6"/>
        </w:numPr>
        <w:spacing w:line="360" w:lineRule="auto"/>
      </w:pPr>
      <w:r w:rsidRPr="003112F3">
        <w:t xml:space="preserve">3ахаржевская </w:t>
      </w:r>
      <w:r w:rsidR="00AD683F">
        <w:t>Р.В. «Костюм для сцены» М. 2019</w:t>
      </w:r>
      <w:r w:rsidRPr="003112F3">
        <w:t>.</w:t>
      </w:r>
    </w:p>
    <w:p w:rsidR="006F3A34" w:rsidRPr="003112F3" w:rsidRDefault="006F3A34" w:rsidP="006F3A34">
      <w:pPr>
        <w:numPr>
          <w:ilvl w:val="0"/>
          <w:numId w:val="6"/>
        </w:numPr>
        <w:spacing w:line="360" w:lineRule="auto"/>
      </w:pPr>
      <w:r w:rsidRPr="003112F3">
        <w:t>Островск</w:t>
      </w:r>
      <w:r>
        <w:t>ий М. Художник и театр. М. 201</w:t>
      </w:r>
      <w:r w:rsidR="00AD683F">
        <w:t>6</w:t>
      </w:r>
      <w:r w:rsidRPr="003112F3">
        <w:t>.</w:t>
      </w:r>
    </w:p>
    <w:p w:rsidR="006F3A34" w:rsidRPr="003112F3" w:rsidRDefault="006F3A34" w:rsidP="006F3A34">
      <w:pPr>
        <w:numPr>
          <w:ilvl w:val="0"/>
          <w:numId w:val="6"/>
        </w:numPr>
        <w:spacing w:line="360" w:lineRule="auto"/>
      </w:pPr>
      <w:r w:rsidRPr="003112F3">
        <w:t>Михайлова А.А. «Образный мир с</w:t>
      </w:r>
      <w:r w:rsidR="00AD683F">
        <w:t>цены». Изд. «Знание» Москва 2017</w:t>
      </w:r>
      <w:r w:rsidRPr="003112F3">
        <w:t>.</w:t>
      </w:r>
    </w:p>
    <w:p w:rsidR="006F3A34" w:rsidRPr="003112F3" w:rsidRDefault="006F3A34" w:rsidP="006F3A34">
      <w:pPr>
        <w:numPr>
          <w:ilvl w:val="0"/>
          <w:numId w:val="6"/>
        </w:numPr>
        <w:spacing w:line="360" w:lineRule="auto"/>
      </w:pPr>
      <w:proofErr w:type="spellStart"/>
      <w:r w:rsidRPr="003112F3">
        <w:t>Ю.Рындин</w:t>
      </w:r>
      <w:proofErr w:type="spellEnd"/>
      <w:r w:rsidRPr="003112F3">
        <w:t xml:space="preserve">   В.Ф.   «Как   создается   художественно</w:t>
      </w:r>
      <w:r w:rsidR="002E3AF8">
        <w:t>е   оформление спектакля» М. 201</w:t>
      </w:r>
      <w:r w:rsidRPr="003112F3">
        <w:t>9.</w:t>
      </w:r>
    </w:p>
    <w:p w:rsidR="006F3A34" w:rsidRPr="003112F3" w:rsidRDefault="006F3A34" w:rsidP="006F3A34">
      <w:pPr>
        <w:numPr>
          <w:ilvl w:val="0"/>
          <w:numId w:val="6"/>
        </w:numPr>
        <w:spacing w:line="360" w:lineRule="auto"/>
      </w:pPr>
      <w:proofErr w:type="gramStart"/>
      <w:r w:rsidRPr="003112F3">
        <w:t>Сценическая  техника</w:t>
      </w:r>
      <w:proofErr w:type="gramEnd"/>
      <w:r w:rsidRPr="003112F3">
        <w:t xml:space="preserve">  и  технология   (научный  реферативный сборник) М. 1983. </w:t>
      </w:r>
      <w:proofErr w:type="spellStart"/>
      <w:r w:rsidRPr="003112F3">
        <w:t>Гос.библиотека</w:t>
      </w:r>
      <w:proofErr w:type="spellEnd"/>
      <w:r w:rsidRPr="003112F3">
        <w:t xml:space="preserve"> СССР.</w:t>
      </w:r>
    </w:p>
    <w:p w:rsidR="006F3A34" w:rsidRPr="003112F3" w:rsidRDefault="006F3A34" w:rsidP="006F3A34">
      <w:pPr>
        <w:numPr>
          <w:ilvl w:val="0"/>
          <w:numId w:val="6"/>
        </w:numPr>
        <w:spacing w:line="360" w:lineRule="auto"/>
      </w:pPr>
      <w:r w:rsidRPr="003112F3">
        <w:t>Власов А. «Основ</w:t>
      </w:r>
      <w:r w:rsidR="002E3AF8">
        <w:t>ы техники безопасности» М. 2018</w:t>
      </w:r>
      <w:r w:rsidRPr="003112F3">
        <w:t>.</w:t>
      </w:r>
    </w:p>
    <w:p w:rsidR="006F3A34" w:rsidRPr="003112F3" w:rsidRDefault="006F3A34" w:rsidP="006F3A34">
      <w:pPr>
        <w:numPr>
          <w:ilvl w:val="0"/>
          <w:numId w:val="6"/>
        </w:numPr>
        <w:spacing w:line="360" w:lineRule="auto"/>
      </w:pPr>
      <w:proofErr w:type="spellStart"/>
      <w:r w:rsidRPr="003112F3">
        <w:t>Базанов</w:t>
      </w:r>
      <w:proofErr w:type="spellEnd"/>
      <w:r w:rsidRPr="003112F3">
        <w:t xml:space="preserve"> В.В. «</w:t>
      </w:r>
      <w:r w:rsidR="002E3AF8">
        <w:t xml:space="preserve">Сцена 20 века» </w:t>
      </w:r>
      <w:proofErr w:type="spellStart"/>
      <w:r w:rsidR="002E3AF8">
        <w:t>Л.Искусство</w:t>
      </w:r>
      <w:proofErr w:type="spellEnd"/>
      <w:r w:rsidR="002E3AF8">
        <w:t xml:space="preserve"> 2016</w:t>
      </w:r>
      <w:r w:rsidRPr="003112F3">
        <w:t>.</w:t>
      </w:r>
    </w:p>
    <w:p w:rsidR="006F3A34" w:rsidRPr="003112F3" w:rsidRDefault="006F3A34" w:rsidP="006F3A34">
      <w:pPr>
        <w:numPr>
          <w:ilvl w:val="0"/>
          <w:numId w:val="6"/>
        </w:numPr>
        <w:spacing w:line="360" w:lineRule="auto"/>
      </w:pPr>
      <w:r w:rsidRPr="003112F3">
        <w:t xml:space="preserve">Каталог профессионального оборудования для театра, эстрады и дискотек. </w:t>
      </w:r>
      <w:r w:rsidR="002E3AF8">
        <w:t>ДСЛ 2018</w:t>
      </w:r>
      <w:r w:rsidRPr="003112F3">
        <w:t>.</w:t>
      </w:r>
    </w:p>
    <w:p w:rsidR="006F3A34" w:rsidRDefault="006F3A34" w:rsidP="006F3A34">
      <w:pPr>
        <w:spacing w:line="360" w:lineRule="auto"/>
        <w:ind w:firstLine="709"/>
        <w:rPr>
          <w:b/>
        </w:rPr>
      </w:pPr>
    </w:p>
    <w:p w:rsidR="006F3A34" w:rsidRPr="00C622AD" w:rsidRDefault="006F3A34" w:rsidP="006F3A34">
      <w:pPr>
        <w:spacing w:line="360" w:lineRule="auto"/>
        <w:ind w:firstLine="709"/>
        <w:rPr>
          <w:b/>
        </w:rPr>
      </w:pPr>
      <w:r w:rsidRPr="00C622AD">
        <w:rPr>
          <w:b/>
        </w:rPr>
        <w:t>Раздел 1.3. Режиссура эстрадных программ:</w:t>
      </w:r>
    </w:p>
    <w:p w:rsidR="006F3A34" w:rsidRPr="00C622AD" w:rsidRDefault="006F3A34" w:rsidP="006F3A34">
      <w:pPr>
        <w:spacing w:line="360" w:lineRule="auto"/>
        <w:ind w:firstLine="709"/>
        <w:rPr>
          <w:b/>
          <w:bCs/>
        </w:rPr>
      </w:pPr>
      <w:r w:rsidRPr="00C622AD">
        <w:rPr>
          <w:b/>
          <w:bCs/>
        </w:rPr>
        <w:t>Основные источники:</w:t>
      </w:r>
    </w:p>
    <w:p w:rsidR="006F3A34" w:rsidRPr="003112F3" w:rsidRDefault="006F3A34" w:rsidP="006F3A34">
      <w:pPr>
        <w:numPr>
          <w:ilvl w:val="0"/>
          <w:numId w:val="7"/>
        </w:numPr>
        <w:spacing w:line="360" w:lineRule="auto"/>
      </w:pPr>
      <w:r w:rsidRPr="003112F3">
        <w:t>Богданов И.А. Постановк</w:t>
      </w:r>
      <w:r>
        <w:t xml:space="preserve">а эстрадного </w:t>
      </w:r>
      <w:proofErr w:type="gramStart"/>
      <w:r>
        <w:t>номера.:</w:t>
      </w:r>
      <w:proofErr w:type="gramEnd"/>
      <w:r>
        <w:t xml:space="preserve"> С-Пб.: 201</w:t>
      </w:r>
      <w:r w:rsidR="002E3AF8">
        <w:t>6</w:t>
      </w:r>
      <w:r w:rsidRPr="003112F3">
        <w:t>.</w:t>
      </w:r>
    </w:p>
    <w:p w:rsidR="006F3A34" w:rsidRPr="003112F3" w:rsidRDefault="006F3A34" w:rsidP="006F3A34">
      <w:pPr>
        <w:numPr>
          <w:ilvl w:val="0"/>
          <w:numId w:val="7"/>
        </w:numPr>
        <w:spacing w:line="360" w:lineRule="auto"/>
      </w:pPr>
      <w:proofErr w:type="spellStart"/>
      <w:r w:rsidRPr="003112F3">
        <w:t>Клитин</w:t>
      </w:r>
      <w:proofErr w:type="spellEnd"/>
      <w:r w:rsidRPr="003112F3">
        <w:t xml:space="preserve"> С.С. Эстрада. </w:t>
      </w:r>
      <w:r>
        <w:t xml:space="preserve">Проблемы </w:t>
      </w:r>
      <w:proofErr w:type="gramStart"/>
      <w:r>
        <w:t>теории.:</w:t>
      </w:r>
      <w:proofErr w:type="gramEnd"/>
      <w:r>
        <w:t xml:space="preserve"> Искусство, 201</w:t>
      </w:r>
      <w:r w:rsidR="002E3AF8">
        <w:t>9</w:t>
      </w:r>
      <w:r w:rsidRPr="003112F3">
        <w:t>.</w:t>
      </w:r>
    </w:p>
    <w:p w:rsidR="006F3A34" w:rsidRPr="003112F3" w:rsidRDefault="006F3A34" w:rsidP="006F3A34">
      <w:pPr>
        <w:numPr>
          <w:ilvl w:val="0"/>
          <w:numId w:val="7"/>
        </w:numPr>
        <w:spacing w:line="360" w:lineRule="auto"/>
      </w:pPr>
      <w:r w:rsidRPr="003112F3">
        <w:t xml:space="preserve">Туманов И.М. Режиссура массового праздника и театрализованного </w:t>
      </w:r>
      <w:proofErr w:type="gramStart"/>
      <w:r w:rsidRPr="003112F3">
        <w:t>концерта.:</w:t>
      </w:r>
      <w:proofErr w:type="gramEnd"/>
      <w:r w:rsidRPr="003112F3">
        <w:t xml:space="preserve"> Просвеще</w:t>
      </w:r>
      <w:r w:rsidR="002E3AF8">
        <w:t>ние, 2016</w:t>
      </w:r>
      <w:r w:rsidRPr="003112F3">
        <w:t>.</w:t>
      </w:r>
    </w:p>
    <w:p w:rsidR="006F3A34" w:rsidRPr="003112F3" w:rsidRDefault="006F3A34" w:rsidP="006F3A34">
      <w:pPr>
        <w:numPr>
          <w:ilvl w:val="0"/>
          <w:numId w:val="7"/>
        </w:numPr>
        <w:spacing w:line="360" w:lineRule="auto"/>
      </w:pPr>
      <w:r w:rsidRPr="003112F3">
        <w:t>Туманов И.М. Массовые театрализованные представл</w:t>
      </w:r>
      <w:r>
        <w:t xml:space="preserve">ения и </w:t>
      </w:r>
      <w:proofErr w:type="gramStart"/>
      <w:r>
        <w:t>праздники.:</w:t>
      </w:r>
      <w:proofErr w:type="gramEnd"/>
      <w:r>
        <w:t xml:space="preserve"> М., ВТО, 2016</w:t>
      </w:r>
      <w:r w:rsidRPr="003112F3">
        <w:t>.</w:t>
      </w:r>
    </w:p>
    <w:p w:rsidR="006F3A34" w:rsidRPr="003112F3" w:rsidRDefault="006F3A34" w:rsidP="006F3A34">
      <w:pPr>
        <w:numPr>
          <w:ilvl w:val="0"/>
          <w:numId w:val="7"/>
        </w:numPr>
        <w:spacing w:line="360" w:lineRule="auto"/>
      </w:pPr>
      <w:proofErr w:type="spellStart"/>
      <w:r w:rsidRPr="003112F3">
        <w:t>Шароев</w:t>
      </w:r>
      <w:proofErr w:type="spellEnd"/>
      <w:r w:rsidRPr="003112F3">
        <w:t xml:space="preserve">, И. Г. Режиссура эстрады и массовых представлений: учебник для студентов театральных высших учебных заведений -- Изд. 3-е, исправленное / И. Г. </w:t>
      </w:r>
      <w:proofErr w:type="spellStart"/>
      <w:r w:rsidRPr="003112F3">
        <w:t>Шар</w:t>
      </w:r>
      <w:r w:rsidR="002E3AF8">
        <w:t>оев</w:t>
      </w:r>
      <w:proofErr w:type="spellEnd"/>
      <w:r w:rsidR="002E3AF8">
        <w:t xml:space="preserve">. – </w:t>
      </w:r>
      <w:proofErr w:type="gramStart"/>
      <w:r w:rsidR="002E3AF8">
        <w:t>Москва :</w:t>
      </w:r>
      <w:proofErr w:type="gramEnd"/>
      <w:r w:rsidR="002E3AF8">
        <w:t xml:space="preserve"> РАТИ-ГИТИС, 2019</w:t>
      </w:r>
      <w:r w:rsidRPr="003112F3">
        <w:t>. – 336 с.</w:t>
      </w:r>
    </w:p>
    <w:p w:rsidR="006F3A34" w:rsidRPr="00C622AD"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8"/>
        </w:numPr>
        <w:spacing w:line="360" w:lineRule="auto"/>
      </w:pPr>
      <w:r w:rsidRPr="003112F3">
        <w:t>Ардов В.Е. Разговорные жанры эстр</w:t>
      </w:r>
      <w:r w:rsidR="002E3AF8">
        <w:t xml:space="preserve">ады и </w:t>
      </w:r>
      <w:proofErr w:type="gramStart"/>
      <w:r w:rsidR="002E3AF8">
        <w:t>цирка.:</w:t>
      </w:r>
      <w:proofErr w:type="gramEnd"/>
      <w:r w:rsidR="002E3AF8">
        <w:t xml:space="preserve"> М., Искусство, 201</w:t>
      </w:r>
      <w:r w:rsidRPr="003112F3">
        <w:t>6.</w:t>
      </w:r>
    </w:p>
    <w:p w:rsidR="006F3A34" w:rsidRPr="003112F3" w:rsidRDefault="006F3A34" w:rsidP="006F3A34">
      <w:pPr>
        <w:numPr>
          <w:ilvl w:val="0"/>
          <w:numId w:val="8"/>
        </w:numPr>
        <w:spacing w:line="360" w:lineRule="auto"/>
      </w:pPr>
      <w:r w:rsidRPr="003112F3">
        <w:lastRenderedPageBreak/>
        <w:t xml:space="preserve">Германова М. Эстрадный </w:t>
      </w:r>
      <w:proofErr w:type="gramStart"/>
      <w:r w:rsidRPr="003112F3">
        <w:t>но</w:t>
      </w:r>
      <w:r w:rsidR="002E3AF8">
        <w:t>мер.:</w:t>
      </w:r>
      <w:proofErr w:type="gramEnd"/>
      <w:r w:rsidR="002E3AF8">
        <w:t xml:space="preserve"> М., Советская Россия, 2015</w:t>
      </w:r>
      <w:r w:rsidRPr="003112F3">
        <w:t>.</w:t>
      </w:r>
    </w:p>
    <w:p w:rsidR="006F3A34" w:rsidRPr="003112F3" w:rsidRDefault="006F3A34" w:rsidP="006F3A34">
      <w:pPr>
        <w:numPr>
          <w:ilvl w:val="0"/>
          <w:numId w:val="8"/>
        </w:numPr>
        <w:spacing w:line="360" w:lineRule="auto"/>
      </w:pPr>
      <w:r w:rsidRPr="003112F3">
        <w:t xml:space="preserve">Жарков А.Д. Технология культурно-досуговой </w:t>
      </w:r>
      <w:proofErr w:type="gramStart"/>
      <w:r w:rsidRPr="003112F3">
        <w:t>деятельности.</w:t>
      </w:r>
      <w:r w:rsidR="002E3AF8">
        <w:t>:</w:t>
      </w:r>
      <w:proofErr w:type="gramEnd"/>
      <w:r w:rsidR="002E3AF8">
        <w:t xml:space="preserve"> Уч. пособие, МТ:  201</w:t>
      </w:r>
      <w:r w:rsidRPr="003112F3">
        <w:t>8.</w:t>
      </w:r>
    </w:p>
    <w:p w:rsidR="006F3A34" w:rsidRPr="003112F3" w:rsidRDefault="006F3A34" w:rsidP="006F3A34">
      <w:pPr>
        <w:numPr>
          <w:ilvl w:val="0"/>
          <w:numId w:val="8"/>
        </w:numPr>
        <w:spacing w:line="360" w:lineRule="auto"/>
      </w:pPr>
      <w:proofErr w:type="spellStart"/>
      <w:r w:rsidRPr="003112F3">
        <w:t>Клитин</w:t>
      </w:r>
      <w:proofErr w:type="spellEnd"/>
      <w:r w:rsidRPr="003112F3">
        <w:t xml:space="preserve"> С.С. Режиссура концертн</w:t>
      </w:r>
      <w:r w:rsidR="002E3AF8">
        <w:t xml:space="preserve">ой </w:t>
      </w:r>
      <w:proofErr w:type="gramStart"/>
      <w:r w:rsidR="002E3AF8">
        <w:t>эстрады.:</w:t>
      </w:r>
      <w:proofErr w:type="gramEnd"/>
      <w:r w:rsidR="002E3AF8">
        <w:t xml:space="preserve"> М., Искусство, 2016</w:t>
      </w:r>
      <w:r w:rsidRPr="003112F3">
        <w:t>.</w:t>
      </w:r>
    </w:p>
    <w:p w:rsidR="006F3A34" w:rsidRPr="003112F3" w:rsidRDefault="006F3A34" w:rsidP="006F3A34">
      <w:pPr>
        <w:numPr>
          <w:ilvl w:val="0"/>
          <w:numId w:val="8"/>
        </w:numPr>
        <w:spacing w:line="360" w:lineRule="auto"/>
      </w:pPr>
      <w:proofErr w:type="spellStart"/>
      <w:r w:rsidRPr="003112F3">
        <w:t>Клитин</w:t>
      </w:r>
      <w:proofErr w:type="spellEnd"/>
      <w:r w:rsidRPr="003112F3">
        <w:t xml:space="preserve"> С.С. Эстрада. П</w:t>
      </w:r>
      <w:r>
        <w:t xml:space="preserve">роблемы </w:t>
      </w:r>
      <w:proofErr w:type="gramStart"/>
      <w:r>
        <w:t>теории.:</w:t>
      </w:r>
      <w:proofErr w:type="gramEnd"/>
      <w:r>
        <w:t xml:space="preserve"> Искусство, 2016</w:t>
      </w:r>
      <w:r w:rsidRPr="003112F3">
        <w:t>.</w:t>
      </w:r>
    </w:p>
    <w:p w:rsidR="006F3A34" w:rsidRPr="003112F3" w:rsidRDefault="006F3A34" w:rsidP="006F3A34">
      <w:pPr>
        <w:numPr>
          <w:ilvl w:val="0"/>
          <w:numId w:val="8"/>
        </w:numPr>
        <w:spacing w:line="360" w:lineRule="auto"/>
      </w:pPr>
      <w:r w:rsidRPr="003112F3">
        <w:t>Петров Б.Н. Основы режиссуры спортивно-массо</w:t>
      </w:r>
      <w:r>
        <w:t xml:space="preserve">вых </w:t>
      </w:r>
      <w:proofErr w:type="gramStart"/>
      <w:r>
        <w:t>представлений.:</w:t>
      </w:r>
      <w:proofErr w:type="gramEnd"/>
      <w:r>
        <w:t xml:space="preserve"> Л., ЛГИК 201</w:t>
      </w:r>
      <w:r w:rsidRPr="003112F3">
        <w:t>7.</w:t>
      </w:r>
    </w:p>
    <w:p w:rsidR="006F3A34" w:rsidRPr="003112F3" w:rsidRDefault="006F3A34" w:rsidP="006F3A34">
      <w:pPr>
        <w:numPr>
          <w:ilvl w:val="0"/>
          <w:numId w:val="8"/>
        </w:numPr>
        <w:spacing w:line="360" w:lineRule="auto"/>
      </w:pPr>
      <w:r w:rsidRPr="003112F3">
        <w:t>Петров Б.Н. Режиссура массового спортивно-</w:t>
      </w:r>
      <w:proofErr w:type="spellStart"/>
      <w:r w:rsidRPr="003112F3">
        <w:t>художс</w:t>
      </w:r>
      <w:r>
        <w:t>твенного</w:t>
      </w:r>
      <w:proofErr w:type="spellEnd"/>
      <w:r>
        <w:t xml:space="preserve"> </w:t>
      </w:r>
      <w:proofErr w:type="gramStart"/>
      <w:r>
        <w:t>театра.:</w:t>
      </w:r>
      <w:proofErr w:type="gramEnd"/>
      <w:r>
        <w:t xml:space="preserve"> Л., ЛГИК, 2016</w:t>
      </w:r>
      <w:r w:rsidRPr="003112F3">
        <w:t>.</w:t>
      </w:r>
    </w:p>
    <w:p w:rsidR="006F3A34" w:rsidRPr="003112F3" w:rsidRDefault="006F3A34" w:rsidP="006F3A34">
      <w:pPr>
        <w:numPr>
          <w:ilvl w:val="0"/>
          <w:numId w:val="8"/>
        </w:numPr>
        <w:spacing w:line="360" w:lineRule="auto"/>
      </w:pPr>
      <w:r w:rsidRPr="003112F3">
        <w:t>Розовский М.Г. Режиссер</w:t>
      </w:r>
      <w:r w:rsidR="002E3AF8">
        <w:t xml:space="preserve"> </w:t>
      </w:r>
      <w:proofErr w:type="gramStart"/>
      <w:r w:rsidR="002E3AF8">
        <w:t>зрелища.:</w:t>
      </w:r>
      <w:proofErr w:type="gramEnd"/>
      <w:r w:rsidR="002E3AF8">
        <w:t xml:space="preserve"> М., Сов. Россия, 2015</w:t>
      </w:r>
      <w:r w:rsidRPr="003112F3">
        <w:t>.</w:t>
      </w:r>
    </w:p>
    <w:p w:rsidR="006F3A34" w:rsidRPr="003112F3" w:rsidRDefault="006F3A34" w:rsidP="006F3A34">
      <w:pPr>
        <w:numPr>
          <w:ilvl w:val="0"/>
          <w:numId w:val="8"/>
        </w:numPr>
        <w:spacing w:line="360" w:lineRule="auto"/>
      </w:pPr>
      <w:proofErr w:type="spellStart"/>
      <w:r w:rsidRPr="003112F3">
        <w:t>Рубб</w:t>
      </w:r>
      <w:proofErr w:type="spellEnd"/>
      <w:r w:rsidRPr="003112F3">
        <w:t xml:space="preserve"> А, А. Теория и практика эстрадной</w:t>
      </w:r>
      <w:r w:rsidR="002E3AF8">
        <w:t xml:space="preserve"> </w:t>
      </w:r>
      <w:proofErr w:type="gramStart"/>
      <w:r w:rsidR="002E3AF8">
        <w:t>режиссуры.:</w:t>
      </w:r>
      <w:proofErr w:type="gramEnd"/>
      <w:r w:rsidR="002E3AF8">
        <w:t xml:space="preserve"> М., Искусство, 2018</w:t>
      </w:r>
      <w:r w:rsidRPr="003112F3">
        <w:t>.</w:t>
      </w:r>
    </w:p>
    <w:p w:rsidR="006F3A34" w:rsidRPr="003112F3" w:rsidRDefault="006F3A34" w:rsidP="006F3A34">
      <w:pPr>
        <w:numPr>
          <w:ilvl w:val="0"/>
          <w:numId w:val="8"/>
        </w:numPr>
        <w:spacing w:line="360" w:lineRule="auto"/>
      </w:pPr>
      <w:r w:rsidRPr="003112F3">
        <w:t>Силин А.Д. Площади - наш</w:t>
      </w:r>
      <w:r w:rsidR="002E3AF8">
        <w:t xml:space="preserve">и </w:t>
      </w:r>
      <w:proofErr w:type="gramStart"/>
      <w:r w:rsidR="002E3AF8">
        <w:t>палитры.:</w:t>
      </w:r>
      <w:proofErr w:type="gramEnd"/>
      <w:r w:rsidR="002E3AF8">
        <w:t xml:space="preserve"> М.. Сов. Россия, 201</w:t>
      </w:r>
      <w:r w:rsidRPr="003112F3">
        <w:t>6.</w:t>
      </w:r>
    </w:p>
    <w:p w:rsidR="006F3A34" w:rsidRPr="003112F3" w:rsidRDefault="006F3A34" w:rsidP="006F3A34">
      <w:pPr>
        <w:numPr>
          <w:ilvl w:val="0"/>
          <w:numId w:val="8"/>
        </w:numPr>
        <w:spacing w:line="360" w:lineRule="auto"/>
      </w:pPr>
      <w:proofErr w:type="spellStart"/>
      <w:r w:rsidRPr="003112F3">
        <w:t>Триадский</w:t>
      </w:r>
      <w:proofErr w:type="spellEnd"/>
      <w:r w:rsidRPr="003112F3">
        <w:t xml:space="preserve"> В.А. Основы режиссуры театрализованных </w:t>
      </w:r>
      <w:proofErr w:type="gramStart"/>
      <w:r w:rsidRPr="003112F3">
        <w:t>пр</w:t>
      </w:r>
      <w:r w:rsidR="002E3AF8">
        <w:t>едставлений.:</w:t>
      </w:r>
      <w:proofErr w:type="gramEnd"/>
      <w:r w:rsidR="002E3AF8">
        <w:t xml:space="preserve"> М., С. Россия, 201</w:t>
      </w:r>
      <w:r w:rsidRPr="003112F3">
        <w:t>9.</w:t>
      </w:r>
    </w:p>
    <w:p w:rsidR="006F3A34" w:rsidRPr="003112F3" w:rsidRDefault="006F3A34" w:rsidP="006F3A34">
      <w:pPr>
        <w:numPr>
          <w:ilvl w:val="0"/>
          <w:numId w:val="8"/>
        </w:numPr>
        <w:spacing w:line="360" w:lineRule="auto"/>
      </w:pPr>
      <w:r w:rsidRPr="003112F3">
        <w:t xml:space="preserve">Уварова Е. Д. Эстрадный театр: миниатюры, обозрения, </w:t>
      </w:r>
      <w:r w:rsidR="002E3AF8">
        <w:t>мюзик-</w:t>
      </w:r>
      <w:proofErr w:type="gramStart"/>
      <w:r w:rsidR="002E3AF8">
        <w:t>холлы.:</w:t>
      </w:r>
      <w:proofErr w:type="gramEnd"/>
      <w:r w:rsidR="002E3AF8">
        <w:t xml:space="preserve"> М., Искусство, 201</w:t>
      </w:r>
      <w:r w:rsidRPr="003112F3">
        <w:t>7.</w:t>
      </w:r>
    </w:p>
    <w:p w:rsidR="006F3A34" w:rsidRPr="003112F3" w:rsidRDefault="006F3A34" w:rsidP="006F3A34">
      <w:pPr>
        <w:numPr>
          <w:ilvl w:val="0"/>
          <w:numId w:val="8"/>
        </w:numPr>
        <w:spacing w:line="360" w:lineRule="auto"/>
      </w:pPr>
      <w:proofErr w:type="spellStart"/>
      <w:r w:rsidRPr="003112F3">
        <w:t>Чечетин</w:t>
      </w:r>
      <w:proofErr w:type="spellEnd"/>
      <w:r w:rsidRPr="003112F3">
        <w:t xml:space="preserve"> А.И. Основы драматургии театрализованных </w:t>
      </w:r>
      <w:proofErr w:type="gramStart"/>
      <w:r w:rsidRPr="003112F3">
        <w:t>пред</w:t>
      </w:r>
      <w:r w:rsidR="002E3AF8">
        <w:t>ставлений.:</w:t>
      </w:r>
      <w:proofErr w:type="gramEnd"/>
      <w:r w:rsidR="002E3AF8">
        <w:t xml:space="preserve"> М., Просвещение, 201</w:t>
      </w:r>
      <w:r w:rsidRPr="003112F3">
        <w:t>6.</w:t>
      </w:r>
    </w:p>
    <w:p w:rsidR="006F3A34" w:rsidRPr="003112F3" w:rsidRDefault="006F3A34" w:rsidP="006F3A34">
      <w:pPr>
        <w:numPr>
          <w:ilvl w:val="0"/>
          <w:numId w:val="8"/>
        </w:numPr>
        <w:spacing w:line="360" w:lineRule="auto"/>
      </w:pPr>
      <w:r w:rsidRPr="003112F3">
        <w:t>Яхонтов В.Н. Театр од</w:t>
      </w:r>
      <w:r w:rsidR="002E3AF8">
        <w:t xml:space="preserve">ного </w:t>
      </w:r>
      <w:proofErr w:type="gramStart"/>
      <w:r w:rsidR="002E3AF8">
        <w:t>актера.:</w:t>
      </w:r>
      <w:proofErr w:type="gramEnd"/>
      <w:r w:rsidR="002E3AF8">
        <w:t xml:space="preserve"> М., Искусство, 201</w:t>
      </w:r>
      <w:r w:rsidRPr="003112F3">
        <w:t>7.</w:t>
      </w:r>
    </w:p>
    <w:p w:rsidR="006F3A34" w:rsidRDefault="006F3A34" w:rsidP="006F3A34">
      <w:pPr>
        <w:spacing w:line="360" w:lineRule="auto"/>
        <w:ind w:firstLine="709"/>
      </w:pPr>
    </w:p>
    <w:p w:rsidR="006F3A34" w:rsidRPr="00041819" w:rsidRDefault="006F3A34" w:rsidP="006F3A34">
      <w:pPr>
        <w:spacing w:line="360" w:lineRule="auto"/>
        <w:ind w:firstLine="709"/>
        <w:rPr>
          <w:b/>
        </w:rPr>
      </w:pPr>
      <w:r w:rsidRPr="00C622AD">
        <w:rPr>
          <w:b/>
        </w:rPr>
        <w:t>Раздел 1.4. Финансирование культурно-массовых мероприятий и театрализованных представлений:</w:t>
      </w:r>
    </w:p>
    <w:p w:rsidR="006F3A34" w:rsidRDefault="006F3A34" w:rsidP="006F3A34">
      <w:pPr>
        <w:spacing w:line="360" w:lineRule="auto"/>
        <w:ind w:firstLine="709"/>
      </w:pPr>
      <w:r w:rsidRPr="00C622AD">
        <w:rPr>
          <w:b/>
          <w:bCs/>
        </w:rPr>
        <w:t>Основные источники:</w:t>
      </w:r>
    </w:p>
    <w:p w:rsidR="006F3A34" w:rsidRPr="003112F3" w:rsidRDefault="006F3A34" w:rsidP="006F3A34">
      <w:pPr>
        <w:numPr>
          <w:ilvl w:val="0"/>
          <w:numId w:val="9"/>
        </w:numPr>
        <w:spacing w:line="360" w:lineRule="auto"/>
      </w:pPr>
      <w:r w:rsidRPr="003112F3">
        <w:t>Игнатьева Е.Л. Экономика культуры:</w:t>
      </w:r>
      <w:r>
        <w:t xml:space="preserve"> Учебное пособие. М.: ГИТИС, 201</w:t>
      </w:r>
      <w:r w:rsidR="002E3AF8">
        <w:t>9</w:t>
      </w:r>
      <w:r w:rsidRPr="003112F3">
        <w:t>.</w:t>
      </w:r>
    </w:p>
    <w:p w:rsidR="006F3A34" w:rsidRPr="003112F3" w:rsidRDefault="006F3A34" w:rsidP="006F3A34">
      <w:pPr>
        <w:numPr>
          <w:ilvl w:val="0"/>
          <w:numId w:val="9"/>
        </w:numPr>
        <w:spacing w:line="360" w:lineRule="auto"/>
      </w:pPr>
      <w:proofErr w:type="spellStart"/>
      <w:r w:rsidRPr="003112F3">
        <w:t>Чарная</w:t>
      </w:r>
      <w:proofErr w:type="spellEnd"/>
      <w:r w:rsidRPr="003112F3">
        <w:t xml:space="preserve"> И.В. Введение в экономику культуры</w:t>
      </w:r>
      <w:r w:rsidR="002E3AF8">
        <w:t xml:space="preserve">: Учеб. </w:t>
      </w:r>
      <w:proofErr w:type="spellStart"/>
      <w:r w:rsidR="002E3AF8">
        <w:t>пособ</w:t>
      </w:r>
      <w:proofErr w:type="spellEnd"/>
      <w:r w:rsidR="002E3AF8">
        <w:t>. – М.: МГУКИ, 2018</w:t>
      </w:r>
      <w:r w:rsidRPr="003112F3">
        <w:t>.</w:t>
      </w:r>
    </w:p>
    <w:p w:rsidR="006F3A34" w:rsidRPr="00C622AD"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10"/>
        </w:numPr>
        <w:spacing w:line="360" w:lineRule="auto"/>
      </w:pPr>
      <w:r w:rsidRPr="003112F3">
        <w:t>Гольцов Г.Г. Экономика социально-культурной сф</w:t>
      </w:r>
      <w:r>
        <w:t xml:space="preserve">еры. </w:t>
      </w:r>
      <w:proofErr w:type="spellStart"/>
      <w:r>
        <w:t>Учебн</w:t>
      </w:r>
      <w:proofErr w:type="spellEnd"/>
      <w:r>
        <w:t>. Пособие. – Орел, 201</w:t>
      </w:r>
      <w:r w:rsidR="002E3AF8">
        <w:t>9</w:t>
      </w:r>
      <w:r w:rsidRPr="003112F3">
        <w:t>.</w:t>
      </w:r>
    </w:p>
    <w:p w:rsidR="006F3A34" w:rsidRPr="003112F3" w:rsidRDefault="006F3A34" w:rsidP="006F3A34">
      <w:pPr>
        <w:numPr>
          <w:ilvl w:val="0"/>
          <w:numId w:val="10"/>
        </w:numPr>
        <w:spacing w:line="360" w:lineRule="auto"/>
      </w:pPr>
      <w:proofErr w:type="spellStart"/>
      <w:r w:rsidRPr="003112F3">
        <w:t>Тульчинский</w:t>
      </w:r>
      <w:proofErr w:type="spellEnd"/>
      <w:r w:rsidRPr="003112F3">
        <w:t xml:space="preserve"> </w:t>
      </w:r>
      <w:proofErr w:type="gramStart"/>
      <w:r w:rsidRPr="003112F3">
        <w:t>Г.Л. ,</w:t>
      </w:r>
      <w:proofErr w:type="gramEnd"/>
      <w:r w:rsidRPr="003112F3">
        <w:t xml:space="preserve"> </w:t>
      </w:r>
      <w:proofErr w:type="spellStart"/>
      <w:r w:rsidRPr="003112F3">
        <w:t>Шекова</w:t>
      </w:r>
      <w:proofErr w:type="spellEnd"/>
      <w:r w:rsidRPr="003112F3">
        <w:t xml:space="preserve"> Е.Л. Менеджм</w:t>
      </w:r>
      <w:r>
        <w:t xml:space="preserve">ент в сфере культуры.  </w:t>
      </w:r>
      <w:proofErr w:type="gramStart"/>
      <w:r>
        <w:t>СПб.,</w:t>
      </w:r>
      <w:proofErr w:type="gramEnd"/>
      <w:r>
        <w:t xml:space="preserve"> 201</w:t>
      </w:r>
      <w:r w:rsidR="002E3AF8">
        <w:t>7</w:t>
      </w:r>
      <w:r w:rsidRPr="003112F3">
        <w:t>.</w:t>
      </w:r>
    </w:p>
    <w:p w:rsidR="006F3A34" w:rsidRPr="003112F3" w:rsidRDefault="006F3A34" w:rsidP="006F3A34">
      <w:pPr>
        <w:numPr>
          <w:ilvl w:val="0"/>
          <w:numId w:val="10"/>
        </w:numPr>
        <w:spacing w:line="360" w:lineRule="auto"/>
      </w:pPr>
      <w:r w:rsidRPr="003112F3">
        <w:t>Чижиков В.М., Чижиков В.В. Теория и практика социокультурного менеджмента: Учебни</w:t>
      </w:r>
      <w:r w:rsidR="002E3AF8">
        <w:t xml:space="preserve">к. М.: МГУКИ, </w:t>
      </w:r>
      <w:proofErr w:type="gramStart"/>
      <w:r w:rsidR="002E3AF8">
        <w:t>2019</w:t>
      </w:r>
      <w:r w:rsidRPr="003112F3">
        <w:t>.-</w:t>
      </w:r>
      <w:proofErr w:type="gramEnd"/>
    </w:p>
    <w:p w:rsidR="006F3A34" w:rsidRPr="003112F3" w:rsidRDefault="006F3A34" w:rsidP="006F3A34">
      <w:pPr>
        <w:numPr>
          <w:ilvl w:val="0"/>
          <w:numId w:val="10"/>
        </w:numPr>
        <w:spacing w:line="360" w:lineRule="auto"/>
      </w:pPr>
      <w:r w:rsidRPr="003112F3">
        <w:t xml:space="preserve">Экономика и менеджмент </w:t>
      </w:r>
      <w:proofErr w:type="gramStart"/>
      <w:r w:rsidRPr="003112F3">
        <w:t>культуры:  Учебное</w:t>
      </w:r>
      <w:proofErr w:type="gramEnd"/>
      <w:r w:rsidRPr="003112F3">
        <w:t xml:space="preserve"> пособие / </w:t>
      </w:r>
      <w:proofErr w:type="spellStart"/>
      <w:r w:rsidRPr="003112F3">
        <w:t>Научн</w:t>
      </w:r>
      <w:proofErr w:type="spellEnd"/>
      <w:r w:rsidRPr="003112F3">
        <w:t xml:space="preserve">. ред. </w:t>
      </w:r>
      <w:proofErr w:type="spellStart"/>
      <w:r w:rsidRPr="003112F3">
        <w:t>Н.В.Кротова</w:t>
      </w:r>
      <w:proofErr w:type="spellEnd"/>
      <w:r w:rsidRPr="003112F3">
        <w:t>,</w:t>
      </w:r>
      <w:r w:rsidR="002E3AF8">
        <w:t xml:space="preserve"> </w:t>
      </w:r>
      <w:proofErr w:type="spellStart"/>
      <w:r w:rsidR="002E3AF8">
        <w:t>Е.В.Галаева</w:t>
      </w:r>
      <w:proofErr w:type="spellEnd"/>
      <w:r w:rsidR="002E3AF8">
        <w:t xml:space="preserve">, </w:t>
      </w:r>
      <w:proofErr w:type="spellStart"/>
      <w:r w:rsidR="002E3AF8">
        <w:t>И.В.Чарная</w:t>
      </w:r>
      <w:proofErr w:type="spellEnd"/>
      <w:r w:rsidR="002E3AF8">
        <w:t>. М, 201</w:t>
      </w:r>
      <w:r w:rsidRPr="003112F3">
        <w:t>7.</w:t>
      </w:r>
    </w:p>
    <w:p w:rsidR="006F3A34" w:rsidRPr="003112F3" w:rsidRDefault="006F3A34" w:rsidP="006F3A34">
      <w:pPr>
        <w:spacing w:line="360" w:lineRule="auto"/>
      </w:pPr>
    </w:p>
    <w:p w:rsidR="006F3A34" w:rsidRPr="00370258" w:rsidRDefault="006F3A34" w:rsidP="006F3A34">
      <w:pPr>
        <w:spacing w:line="360" w:lineRule="auto"/>
        <w:ind w:firstLine="709"/>
        <w:rPr>
          <w:b/>
        </w:rPr>
      </w:pPr>
      <w:r w:rsidRPr="005E1901">
        <w:rPr>
          <w:b/>
        </w:rPr>
        <w:t>Раздел 1.5. Основы драматургии:</w:t>
      </w:r>
    </w:p>
    <w:p w:rsidR="006F3A34" w:rsidRPr="00370258" w:rsidRDefault="006F3A34" w:rsidP="006F3A34">
      <w:pPr>
        <w:spacing w:line="360" w:lineRule="auto"/>
        <w:ind w:firstLine="709"/>
        <w:rPr>
          <w:b/>
          <w:bCs/>
        </w:rPr>
      </w:pPr>
      <w:r w:rsidRPr="00370258">
        <w:rPr>
          <w:b/>
          <w:bCs/>
        </w:rPr>
        <w:lastRenderedPageBreak/>
        <w:t>Основные источники:</w:t>
      </w:r>
    </w:p>
    <w:p w:rsidR="006F3A34" w:rsidRPr="003112F3" w:rsidRDefault="006F3A34" w:rsidP="006F3A34">
      <w:pPr>
        <w:numPr>
          <w:ilvl w:val="0"/>
          <w:numId w:val="11"/>
        </w:numPr>
        <w:spacing w:line="360" w:lineRule="auto"/>
      </w:pPr>
      <w:r w:rsidRPr="003112F3">
        <w:t xml:space="preserve">Аль Д.Н. Основы </w:t>
      </w:r>
      <w:r>
        <w:t>драм</w:t>
      </w:r>
      <w:r w:rsidR="002E3AF8">
        <w:t xml:space="preserve">атургии. - СПб. </w:t>
      </w:r>
      <w:proofErr w:type="spellStart"/>
      <w:r w:rsidR="002E3AF8">
        <w:t>СПбГАК</w:t>
      </w:r>
      <w:proofErr w:type="spellEnd"/>
      <w:r w:rsidR="002E3AF8">
        <w:t>, 2018</w:t>
      </w:r>
      <w:r w:rsidRPr="003112F3">
        <w:t>.</w:t>
      </w:r>
    </w:p>
    <w:p w:rsidR="006F3A34" w:rsidRPr="003112F3" w:rsidRDefault="006F3A34" w:rsidP="006F3A34">
      <w:pPr>
        <w:numPr>
          <w:ilvl w:val="0"/>
          <w:numId w:val="11"/>
        </w:numPr>
        <w:spacing w:line="360" w:lineRule="auto"/>
      </w:pPr>
      <w:proofErr w:type="spellStart"/>
      <w:r w:rsidRPr="003112F3">
        <w:t>Кнебель</w:t>
      </w:r>
      <w:proofErr w:type="spellEnd"/>
      <w:r w:rsidRPr="003112F3">
        <w:t xml:space="preserve"> М.О. О действенном анализе пье</w:t>
      </w:r>
      <w:r w:rsidR="002E3AF8">
        <w:t>сы и роли. - М.: Искусство, 2016</w:t>
      </w:r>
      <w:r w:rsidRPr="003112F3">
        <w:t>.</w:t>
      </w:r>
    </w:p>
    <w:p w:rsidR="006F3A34" w:rsidRPr="003112F3" w:rsidRDefault="006F3A34" w:rsidP="006F3A34">
      <w:pPr>
        <w:numPr>
          <w:ilvl w:val="0"/>
          <w:numId w:val="11"/>
        </w:numPr>
        <w:spacing w:line="360" w:lineRule="auto"/>
      </w:pPr>
      <w:proofErr w:type="spellStart"/>
      <w:r w:rsidRPr="003112F3">
        <w:t>Чистюхин</w:t>
      </w:r>
      <w:proofErr w:type="spellEnd"/>
      <w:r w:rsidRPr="003112F3">
        <w:t xml:space="preserve"> И. О драме и драматур</w:t>
      </w:r>
      <w:r w:rsidR="002E3AF8">
        <w:t>гии. Учебное пособие. Орел, 2017</w:t>
      </w:r>
      <w:r w:rsidRPr="003112F3">
        <w:t>.</w:t>
      </w:r>
    </w:p>
    <w:p w:rsidR="006F3A34" w:rsidRPr="00D2595D" w:rsidRDefault="006F3A34" w:rsidP="006F3A34">
      <w:pPr>
        <w:spacing w:line="360" w:lineRule="auto"/>
        <w:ind w:firstLine="709"/>
        <w:rPr>
          <w:b/>
          <w:bCs/>
        </w:rPr>
      </w:pPr>
      <w:r w:rsidRPr="00D2595D">
        <w:rPr>
          <w:b/>
        </w:rPr>
        <w:t>Дополнительные источники:</w:t>
      </w:r>
    </w:p>
    <w:p w:rsidR="006F3A34" w:rsidRPr="003112F3" w:rsidRDefault="006F3A34" w:rsidP="006F3A34">
      <w:pPr>
        <w:numPr>
          <w:ilvl w:val="0"/>
          <w:numId w:val="12"/>
        </w:numPr>
        <w:spacing w:line="360" w:lineRule="auto"/>
      </w:pPr>
      <w:proofErr w:type="spellStart"/>
      <w:r w:rsidRPr="003112F3">
        <w:t>Аникст</w:t>
      </w:r>
      <w:proofErr w:type="spellEnd"/>
      <w:r w:rsidRPr="003112F3">
        <w:t xml:space="preserve"> А.А. Теория драмы от Аристотеля до Лессинга. - М.: Наука,</w:t>
      </w:r>
      <w:r w:rsidR="002E3AF8">
        <w:t xml:space="preserve"> 201</w:t>
      </w:r>
      <w:r w:rsidRPr="003112F3">
        <w:t>7.</w:t>
      </w:r>
    </w:p>
    <w:p w:rsidR="006F3A34" w:rsidRPr="003112F3" w:rsidRDefault="006F3A34" w:rsidP="006F3A34">
      <w:pPr>
        <w:numPr>
          <w:ilvl w:val="0"/>
          <w:numId w:val="12"/>
        </w:numPr>
        <w:spacing w:line="360" w:lineRule="auto"/>
      </w:pPr>
      <w:r w:rsidRPr="003112F3">
        <w:t>Бентли Э. Жи</w:t>
      </w:r>
      <w:r w:rsidR="002E3AF8">
        <w:t>знь драмы. - М.: Искусство, 2016</w:t>
      </w:r>
      <w:r w:rsidRPr="003112F3">
        <w:t>.</w:t>
      </w:r>
    </w:p>
    <w:p w:rsidR="006F3A34" w:rsidRPr="003112F3" w:rsidRDefault="006F3A34" w:rsidP="006F3A34">
      <w:pPr>
        <w:numPr>
          <w:ilvl w:val="0"/>
          <w:numId w:val="12"/>
        </w:numPr>
        <w:spacing w:line="360" w:lineRule="auto"/>
      </w:pPr>
      <w:proofErr w:type="spellStart"/>
      <w:r w:rsidRPr="003112F3">
        <w:t>Волькенштейн</w:t>
      </w:r>
      <w:proofErr w:type="spellEnd"/>
      <w:r w:rsidRPr="003112F3">
        <w:t xml:space="preserve"> В.М. Драматургия</w:t>
      </w:r>
      <w:r>
        <w:t>. - М., 201</w:t>
      </w:r>
      <w:r w:rsidRPr="003112F3">
        <w:t>5.</w:t>
      </w:r>
    </w:p>
    <w:p w:rsidR="006F3A34" w:rsidRPr="003112F3" w:rsidRDefault="006F3A34" w:rsidP="006F3A34">
      <w:pPr>
        <w:numPr>
          <w:ilvl w:val="0"/>
          <w:numId w:val="12"/>
        </w:numPr>
        <w:spacing w:line="360" w:lineRule="auto"/>
      </w:pPr>
      <w:r w:rsidRPr="003112F3">
        <w:t>Выготский Л.С. Психология искусства. - Мн.: Современное слово, 1998.</w:t>
      </w:r>
    </w:p>
    <w:p w:rsidR="006F3A34" w:rsidRPr="003112F3" w:rsidRDefault="006F3A34" w:rsidP="006F3A34">
      <w:pPr>
        <w:numPr>
          <w:ilvl w:val="0"/>
          <w:numId w:val="12"/>
        </w:numPr>
        <w:spacing w:line="360" w:lineRule="auto"/>
      </w:pPr>
      <w:r w:rsidRPr="003112F3">
        <w:t xml:space="preserve">Зингерман Б.И. Очерки истории </w:t>
      </w:r>
      <w:r w:rsidR="002E3AF8">
        <w:t>драмы 20 века. - М.: Наука, 2015</w:t>
      </w:r>
      <w:r w:rsidRPr="003112F3">
        <w:t>.</w:t>
      </w:r>
    </w:p>
    <w:p w:rsidR="006F3A34" w:rsidRPr="003112F3" w:rsidRDefault="006F3A34" w:rsidP="006F3A34">
      <w:pPr>
        <w:numPr>
          <w:ilvl w:val="0"/>
          <w:numId w:val="12"/>
        </w:numPr>
        <w:spacing w:line="360" w:lineRule="auto"/>
      </w:pPr>
      <w:r w:rsidRPr="003112F3">
        <w:t>Лосев А.Ф. Проблема символа и реалистическое искусство. - М.: Искусство, 1976.</w:t>
      </w:r>
    </w:p>
    <w:p w:rsidR="006F3A34" w:rsidRPr="003112F3" w:rsidRDefault="006F3A34" w:rsidP="006F3A34">
      <w:pPr>
        <w:numPr>
          <w:ilvl w:val="0"/>
          <w:numId w:val="12"/>
        </w:numPr>
        <w:spacing w:line="360" w:lineRule="auto"/>
      </w:pPr>
      <w:r>
        <w:t>Пал И. О жанре. - М.: ВТО, 201</w:t>
      </w:r>
      <w:r w:rsidR="002E3AF8">
        <w:t>6</w:t>
      </w:r>
      <w:r w:rsidRPr="003112F3">
        <w:t>.</w:t>
      </w:r>
    </w:p>
    <w:p w:rsidR="006F3A34" w:rsidRPr="003112F3" w:rsidRDefault="006F3A34" w:rsidP="006F3A34">
      <w:pPr>
        <w:numPr>
          <w:ilvl w:val="0"/>
          <w:numId w:val="12"/>
        </w:numPr>
        <w:spacing w:line="360" w:lineRule="auto"/>
      </w:pPr>
      <w:proofErr w:type="spellStart"/>
      <w:r w:rsidRPr="003112F3">
        <w:t>Поламишев</w:t>
      </w:r>
      <w:proofErr w:type="spellEnd"/>
      <w:r w:rsidRPr="003112F3">
        <w:t xml:space="preserve"> А.М. Мастерство режиссера: Действенный анализ пьесы. - М.: Про</w:t>
      </w:r>
      <w:r w:rsidR="002E3AF8">
        <w:t>свещение, 2016</w:t>
      </w:r>
      <w:r w:rsidRPr="003112F3">
        <w:t>.</w:t>
      </w:r>
    </w:p>
    <w:p w:rsidR="006F3A34" w:rsidRPr="003112F3" w:rsidRDefault="006F3A34" w:rsidP="006F3A34">
      <w:pPr>
        <w:numPr>
          <w:ilvl w:val="0"/>
          <w:numId w:val="12"/>
        </w:numPr>
        <w:spacing w:line="360" w:lineRule="auto"/>
      </w:pPr>
      <w:r w:rsidRPr="003112F3">
        <w:t>Поляков М.Я. Теория д</w:t>
      </w:r>
      <w:r w:rsidR="00323370">
        <w:t>рамы. Поэтика. - М.: ГИТИС, 2019</w:t>
      </w:r>
      <w:r w:rsidRPr="003112F3">
        <w:t>.</w:t>
      </w:r>
    </w:p>
    <w:p w:rsidR="006F3A34" w:rsidRPr="003112F3" w:rsidRDefault="006F3A34" w:rsidP="006F3A34">
      <w:pPr>
        <w:numPr>
          <w:ilvl w:val="0"/>
          <w:numId w:val="12"/>
        </w:numPr>
        <w:spacing w:line="360" w:lineRule="auto"/>
      </w:pPr>
      <w:proofErr w:type="spellStart"/>
      <w:r w:rsidRPr="003112F3">
        <w:t>Сахновский</w:t>
      </w:r>
      <w:proofErr w:type="spellEnd"/>
      <w:r w:rsidRPr="003112F3">
        <w:t>-Панкеев В.А. Драма. Конфликт. Композиция. Сценичес</w:t>
      </w:r>
      <w:r w:rsidR="00323370">
        <w:t>кая жизнь. - Л.: Искусство, 2017</w:t>
      </w:r>
      <w:r w:rsidRPr="003112F3">
        <w:t>.</w:t>
      </w:r>
    </w:p>
    <w:p w:rsidR="006F3A34" w:rsidRPr="003112F3" w:rsidRDefault="006F3A34" w:rsidP="006F3A34">
      <w:pPr>
        <w:numPr>
          <w:ilvl w:val="0"/>
          <w:numId w:val="12"/>
        </w:numPr>
        <w:spacing w:line="360" w:lineRule="auto"/>
      </w:pPr>
      <w:proofErr w:type="spellStart"/>
      <w:r w:rsidRPr="003112F3">
        <w:t>Хализев</w:t>
      </w:r>
      <w:proofErr w:type="spellEnd"/>
      <w:r w:rsidRPr="003112F3">
        <w:t xml:space="preserve"> В.Е. Драма как явление искусства. - М.: Искусство, 1978.</w:t>
      </w:r>
    </w:p>
    <w:p w:rsidR="006F3A34" w:rsidRPr="003112F3" w:rsidRDefault="006F3A34" w:rsidP="006F3A34">
      <w:pPr>
        <w:numPr>
          <w:ilvl w:val="0"/>
          <w:numId w:val="12"/>
        </w:numPr>
        <w:spacing w:line="360" w:lineRule="auto"/>
      </w:pPr>
      <w:r w:rsidRPr="003112F3">
        <w:t>Холодов Е.Г. Композиция драмы. - М.: Искусство, 1957.</w:t>
      </w:r>
    </w:p>
    <w:p w:rsidR="006F3A34" w:rsidRPr="003112F3" w:rsidRDefault="006F3A34" w:rsidP="006F3A34">
      <w:pPr>
        <w:numPr>
          <w:ilvl w:val="0"/>
          <w:numId w:val="12"/>
        </w:numPr>
        <w:spacing w:line="360" w:lineRule="auto"/>
      </w:pPr>
      <w:proofErr w:type="spellStart"/>
      <w:r w:rsidRPr="003112F3">
        <w:t>Чечетин</w:t>
      </w:r>
      <w:proofErr w:type="spellEnd"/>
      <w:r w:rsidRPr="003112F3">
        <w:t xml:space="preserve"> А.И. Основы драматургии театрализованных представлений: История и теория. Учебник для студентов ин-</w:t>
      </w:r>
      <w:proofErr w:type="spellStart"/>
      <w:r w:rsidRPr="003112F3">
        <w:t>тов</w:t>
      </w:r>
      <w:proofErr w:type="spellEnd"/>
      <w:r w:rsidRPr="003112F3">
        <w:t xml:space="preserve"> к</w:t>
      </w:r>
      <w:r w:rsidR="00323370">
        <w:t>ультуры. - М.: Просвещение, 2018</w:t>
      </w:r>
      <w:r w:rsidRPr="003112F3">
        <w:t>.</w:t>
      </w:r>
    </w:p>
    <w:p w:rsidR="006F3A34" w:rsidRPr="003112F3" w:rsidRDefault="006F3A34" w:rsidP="006F3A34">
      <w:pPr>
        <w:numPr>
          <w:ilvl w:val="0"/>
          <w:numId w:val="12"/>
        </w:numPr>
        <w:spacing w:line="360" w:lineRule="auto"/>
      </w:pPr>
      <w:r w:rsidRPr="003112F3">
        <w:t>Шоу Б. О драме и театре. [Сборник]. - М.: Иностранная литература, 1963.</w:t>
      </w:r>
    </w:p>
    <w:p w:rsidR="006F3A34" w:rsidRDefault="006F3A34" w:rsidP="006F3A34">
      <w:pPr>
        <w:spacing w:line="360" w:lineRule="auto"/>
        <w:ind w:firstLine="709"/>
        <w:rPr>
          <w:b/>
          <w:bCs/>
        </w:rPr>
      </w:pPr>
    </w:p>
    <w:p w:rsidR="006F3A34" w:rsidRDefault="006F3A34" w:rsidP="006F3A34">
      <w:pPr>
        <w:spacing w:line="360" w:lineRule="auto"/>
        <w:ind w:firstLine="709"/>
        <w:rPr>
          <w:b/>
          <w:bCs/>
        </w:rPr>
      </w:pPr>
      <w:r>
        <w:rPr>
          <w:b/>
          <w:bCs/>
        </w:rPr>
        <w:t>Раздел 1.6. Сценарная композиция:</w:t>
      </w:r>
    </w:p>
    <w:p w:rsidR="006F3A34" w:rsidRPr="00C622AD" w:rsidRDefault="006F3A34" w:rsidP="006F3A34">
      <w:pPr>
        <w:spacing w:line="360" w:lineRule="auto"/>
        <w:ind w:firstLine="709"/>
        <w:rPr>
          <w:b/>
          <w:bCs/>
        </w:rPr>
      </w:pPr>
      <w:r w:rsidRPr="00C622AD">
        <w:rPr>
          <w:b/>
          <w:bCs/>
        </w:rPr>
        <w:t>Основные источники:</w:t>
      </w:r>
    </w:p>
    <w:p w:rsidR="006F3A34" w:rsidRPr="003112F3" w:rsidRDefault="006F3A34" w:rsidP="006F3A34">
      <w:pPr>
        <w:numPr>
          <w:ilvl w:val="0"/>
          <w:numId w:val="13"/>
        </w:numPr>
        <w:spacing w:line="360" w:lineRule="auto"/>
      </w:pPr>
      <w:proofErr w:type="spellStart"/>
      <w:r w:rsidRPr="003112F3">
        <w:t>Гавдис</w:t>
      </w:r>
      <w:proofErr w:type="spellEnd"/>
      <w:r w:rsidRPr="003112F3">
        <w:t xml:space="preserve"> С.И. Основы сценарного мастерства. Учебное пособие. Орел: ОГИИК, Полиграфичес</w:t>
      </w:r>
      <w:r>
        <w:t>кая фирма «Картуш», 201</w:t>
      </w:r>
      <w:r w:rsidR="00323370">
        <w:t>7</w:t>
      </w:r>
      <w:r w:rsidRPr="003112F3">
        <w:t>.</w:t>
      </w:r>
    </w:p>
    <w:p w:rsidR="006F3A34" w:rsidRPr="003112F3" w:rsidRDefault="006F3A34" w:rsidP="006F3A34">
      <w:pPr>
        <w:numPr>
          <w:ilvl w:val="0"/>
          <w:numId w:val="13"/>
        </w:numPr>
        <w:spacing w:line="360" w:lineRule="auto"/>
      </w:pPr>
      <w:r w:rsidRPr="003112F3">
        <w:t xml:space="preserve">Генкин Д.М., </w:t>
      </w:r>
      <w:proofErr w:type="spellStart"/>
      <w:r w:rsidRPr="003112F3">
        <w:t>Конович</w:t>
      </w:r>
      <w:proofErr w:type="spellEnd"/>
      <w:r w:rsidRPr="003112F3">
        <w:t xml:space="preserve"> А.А. Сценарное мастерство </w:t>
      </w:r>
      <w:proofErr w:type="spellStart"/>
      <w:r>
        <w:t>культпросветработника</w:t>
      </w:r>
      <w:proofErr w:type="spellEnd"/>
      <w:r>
        <w:t xml:space="preserve">. М., </w:t>
      </w:r>
      <w:r w:rsidRPr="003112F3">
        <w:t>Рос</w:t>
      </w:r>
      <w:r w:rsidR="00323370">
        <w:t>сия, 2018</w:t>
      </w:r>
      <w:r w:rsidRPr="003112F3">
        <w:t>.</w:t>
      </w:r>
    </w:p>
    <w:p w:rsidR="006F3A34" w:rsidRPr="003112F3" w:rsidRDefault="006F3A34" w:rsidP="006F3A34">
      <w:pPr>
        <w:numPr>
          <w:ilvl w:val="0"/>
          <w:numId w:val="13"/>
        </w:numPr>
        <w:spacing w:line="360" w:lineRule="auto"/>
      </w:pPr>
      <w:proofErr w:type="spellStart"/>
      <w:r w:rsidRPr="003112F3">
        <w:t>Кнебель</w:t>
      </w:r>
      <w:proofErr w:type="spellEnd"/>
      <w:r w:rsidRPr="003112F3">
        <w:t xml:space="preserve"> М. О </w:t>
      </w:r>
      <w:proofErr w:type="gramStart"/>
      <w:r w:rsidRPr="003112F3">
        <w:t>действенном  анализе</w:t>
      </w:r>
      <w:proofErr w:type="gramEnd"/>
      <w:r w:rsidRPr="003112F3">
        <w:t xml:space="preserve"> п</w:t>
      </w:r>
      <w:r w:rsidR="00323370">
        <w:t>ьесы и роли. М., 2016</w:t>
      </w:r>
      <w:r w:rsidRPr="003112F3">
        <w:t>.</w:t>
      </w:r>
    </w:p>
    <w:p w:rsidR="006F3A34" w:rsidRPr="003112F3" w:rsidRDefault="006F3A34" w:rsidP="006F3A34">
      <w:pPr>
        <w:numPr>
          <w:ilvl w:val="0"/>
          <w:numId w:val="13"/>
        </w:numPr>
        <w:spacing w:line="360" w:lineRule="auto"/>
      </w:pPr>
      <w:proofErr w:type="spellStart"/>
      <w:r w:rsidRPr="003112F3">
        <w:t>Шароев</w:t>
      </w:r>
      <w:proofErr w:type="spellEnd"/>
      <w:r w:rsidRPr="003112F3">
        <w:t xml:space="preserve">, И. Г. Режиссура эстрады и массовых представлений: учебник для студентов театральных высших учебных заведений -- Изд. 3-е, исправленное / И. Г. </w:t>
      </w:r>
      <w:proofErr w:type="spellStart"/>
      <w:r w:rsidRPr="003112F3">
        <w:t>Шар</w:t>
      </w:r>
      <w:r w:rsidR="00323370">
        <w:t>оев</w:t>
      </w:r>
      <w:proofErr w:type="spellEnd"/>
      <w:r w:rsidR="00323370">
        <w:t xml:space="preserve">. – </w:t>
      </w:r>
      <w:proofErr w:type="gramStart"/>
      <w:r w:rsidR="00323370">
        <w:t>Москва :</w:t>
      </w:r>
      <w:proofErr w:type="gramEnd"/>
      <w:r w:rsidR="00323370">
        <w:t xml:space="preserve"> РАТИ-ГИТИС, 2019</w:t>
      </w:r>
      <w:r w:rsidRPr="003112F3">
        <w:t>. – 336 с.</w:t>
      </w:r>
    </w:p>
    <w:p w:rsidR="006F3A34"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14"/>
        </w:numPr>
        <w:spacing w:line="360" w:lineRule="auto"/>
      </w:pPr>
      <w:r w:rsidRPr="003112F3">
        <w:lastRenderedPageBreak/>
        <w:t>Жарков А.Д. Технология культурно-досуговой деятельности. У</w:t>
      </w:r>
      <w:r>
        <w:t xml:space="preserve">чебное пособие. – М.: МГУК, </w:t>
      </w:r>
      <w:r w:rsidR="00323370">
        <w:t>2019</w:t>
      </w:r>
      <w:r w:rsidRPr="003112F3">
        <w:t>.</w:t>
      </w:r>
    </w:p>
    <w:p w:rsidR="006F3A34" w:rsidRPr="003112F3" w:rsidRDefault="006F3A34" w:rsidP="006F3A34">
      <w:pPr>
        <w:numPr>
          <w:ilvl w:val="0"/>
          <w:numId w:val="14"/>
        </w:numPr>
        <w:spacing w:line="360" w:lineRule="auto"/>
      </w:pPr>
      <w:proofErr w:type="spellStart"/>
      <w:r w:rsidRPr="003112F3">
        <w:t>Клитин</w:t>
      </w:r>
      <w:proofErr w:type="spellEnd"/>
      <w:r w:rsidRPr="003112F3">
        <w:t xml:space="preserve"> С.С. Эстрада. Проблемы теор</w:t>
      </w:r>
      <w:r>
        <w:t>ии, истории и методики. Л., 2016</w:t>
      </w:r>
      <w:r w:rsidRPr="003112F3">
        <w:t xml:space="preserve">. </w:t>
      </w:r>
    </w:p>
    <w:p w:rsidR="006F3A34" w:rsidRPr="003112F3" w:rsidRDefault="006F3A34" w:rsidP="006F3A34">
      <w:pPr>
        <w:numPr>
          <w:ilvl w:val="0"/>
          <w:numId w:val="14"/>
        </w:numPr>
        <w:spacing w:line="360" w:lineRule="auto"/>
      </w:pPr>
      <w:r w:rsidRPr="003112F3">
        <w:t xml:space="preserve">Митта А. Кино: между адом и раем. М., </w:t>
      </w:r>
      <w:r>
        <w:t>Изд-во ЭКСМО-Пресс, Подкова, 201</w:t>
      </w:r>
      <w:r w:rsidR="00323370">
        <w:t>8</w:t>
      </w:r>
      <w:r w:rsidRPr="003112F3">
        <w:t xml:space="preserve">. </w:t>
      </w:r>
    </w:p>
    <w:p w:rsidR="006F3A34" w:rsidRPr="003112F3" w:rsidRDefault="006F3A34" w:rsidP="006F3A34">
      <w:pPr>
        <w:numPr>
          <w:ilvl w:val="0"/>
          <w:numId w:val="14"/>
        </w:numPr>
        <w:spacing w:line="360" w:lineRule="auto"/>
      </w:pPr>
      <w:proofErr w:type="spellStart"/>
      <w:r w:rsidRPr="003112F3">
        <w:t>Осовцов</w:t>
      </w:r>
      <w:proofErr w:type="spellEnd"/>
      <w:r w:rsidRPr="003112F3">
        <w:t xml:space="preserve"> С.М. Драматургия и театр в системе искусств: Учебное </w:t>
      </w:r>
      <w:r w:rsidR="00323370">
        <w:t xml:space="preserve">пособие. – </w:t>
      </w:r>
      <w:proofErr w:type="gramStart"/>
      <w:r w:rsidR="00323370">
        <w:t>СПб.:</w:t>
      </w:r>
      <w:proofErr w:type="gramEnd"/>
      <w:r w:rsidR="00323370">
        <w:t xml:space="preserve"> </w:t>
      </w:r>
      <w:proofErr w:type="spellStart"/>
      <w:r w:rsidR="00323370">
        <w:t>СПбГУКИ</w:t>
      </w:r>
      <w:proofErr w:type="spellEnd"/>
      <w:r w:rsidR="00323370">
        <w:t>, 2017</w:t>
      </w:r>
      <w:r w:rsidRPr="003112F3">
        <w:t>.</w:t>
      </w:r>
    </w:p>
    <w:p w:rsidR="006F3A34" w:rsidRPr="003112F3" w:rsidRDefault="006F3A34" w:rsidP="006F3A34">
      <w:pPr>
        <w:numPr>
          <w:ilvl w:val="0"/>
          <w:numId w:val="14"/>
        </w:numPr>
        <w:spacing w:line="360" w:lineRule="auto"/>
      </w:pPr>
      <w:proofErr w:type="spellStart"/>
      <w:r w:rsidRPr="003112F3">
        <w:t>Поламишев</w:t>
      </w:r>
      <w:proofErr w:type="spellEnd"/>
      <w:r w:rsidRPr="003112F3">
        <w:t xml:space="preserve"> А. М. Действенный а</w:t>
      </w:r>
      <w:r w:rsidR="00323370">
        <w:t>нализ пьесы. М., Искусство, 2016</w:t>
      </w:r>
      <w:r w:rsidRPr="003112F3">
        <w:t>.</w:t>
      </w:r>
    </w:p>
    <w:p w:rsidR="006F3A34" w:rsidRPr="003112F3" w:rsidRDefault="006F3A34" w:rsidP="006F3A34">
      <w:pPr>
        <w:numPr>
          <w:ilvl w:val="0"/>
          <w:numId w:val="14"/>
        </w:numPr>
        <w:spacing w:line="360" w:lineRule="auto"/>
      </w:pPr>
      <w:r w:rsidRPr="003112F3">
        <w:t>Силин А.Д. Массовые театрализованные представления и праздники: проблемы режиссуры, проблемы организации. – В кн. Очерки о клубной работе / Сост. А.К. Вороб</w:t>
      </w:r>
      <w:r>
        <w:t>ьев, В.Н. Гагин. – М.: Россия, 2015</w:t>
      </w:r>
      <w:r w:rsidRPr="003112F3">
        <w:t>.</w:t>
      </w:r>
    </w:p>
    <w:p w:rsidR="006F3A34" w:rsidRPr="003112F3" w:rsidRDefault="006F3A34" w:rsidP="006F3A34">
      <w:pPr>
        <w:numPr>
          <w:ilvl w:val="0"/>
          <w:numId w:val="14"/>
        </w:numPr>
        <w:spacing w:line="360" w:lineRule="auto"/>
      </w:pPr>
      <w:r w:rsidRPr="003112F3">
        <w:t>Силин А.Д. Театр выходит на площадь: Специфика работы режиссера при постановке массовых театрализованных представлений под открытым небом и на больших нетрадиционных сценических площадках. –</w:t>
      </w:r>
      <w:r w:rsidR="00323370">
        <w:t xml:space="preserve"> М., 2017</w:t>
      </w:r>
      <w:r w:rsidRPr="003112F3">
        <w:t xml:space="preserve">. </w:t>
      </w:r>
    </w:p>
    <w:p w:rsidR="006F3A34" w:rsidRPr="003112F3" w:rsidRDefault="006F3A34" w:rsidP="006F3A34">
      <w:pPr>
        <w:numPr>
          <w:ilvl w:val="0"/>
          <w:numId w:val="14"/>
        </w:numPr>
        <w:spacing w:line="360" w:lineRule="auto"/>
      </w:pPr>
      <w:r w:rsidRPr="003112F3">
        <w:t>Туманов И.М. Режиссура массового праздника и театрализованного концерта. М., Про</w:t>
      </w:r>
      <w:r w:rsidR="00323370">
        <w:t>свещение, 2016</w:t>
      </w:r>
      <w:r w:rsidRPr="003112F3">
        <w:t>.</w:t>
      </w:r>
    </w:p>
    <w:p w:rsidR="006F3A34" w:rsidRPr="003112F3" w:rsidRDefault="006F3A34" w:rsidP="006F3A34">
      <w:pPr>
        <w:numPr>
          <w:ilvl w:val="0"/>
          <w:numId w:val="14"/>
        </w:numPr>
        <w:spacing w:line="360" w:lineRule="auto"/>
      </w:pPr>
      <w:proofErr w:type="spellStart"/>
      <w:r w:rsidRPr="003112F3">
        <w:t>Чечетин</w:t>
      </w:r>
      <w:proofErr w:type="spellEnd"/>
      <w:r w:rsidRPr="003112F3">
        <w:t xml:space="preserve"> А.И. Искусство театрализо</w:t>
      </w:r>
      <w:r>
        <w:t>ванных п</w:t>
      </w:r>
      <w:r w:rsidR="00323370">
        <w:t>редставлений. – М.: Россия, 2017</w:t>
      </w:r>
      <w:r w:rsidRPr="003112F3">
        <w:t>.</w:t>
      </w:r>
    </w:p>
    <w:p w:rsidR="006F3A34" w:rsidRPr="003112F3" w:rsidRDefault="006F3A34" w:rsidP="006F3A34">
      <w:pPr>
        <w:numPr>
          <w:ilvl w:val="0"/>
          <w:numId w:val="14"/>
        </w:numPr>
        <w:spacing w:line="360" w:lineRule="auto"/>
      </w:pPr>
      <w:proofErr w:type="spellStart"/>
      <w:r w:rsidRPr="003112F3">
        <w:t>Чечетин</w:t>
      </w:r>
      <w:proofErr w:type="spellEnd"/>
      <w:r w:rsidRPr="003112F3">
        <w:t xml:space="preserve"> А.И. Основы драматургии театрализованных представлений: История и теория. Учебное</w:t>
      </w:r>
      <w:r w:rsidR="00323370">
        <w:t xml:space="preserve"> пособие. - М.: Просвещение, 201</w:t>
      </w:r>
      <w:r w:rsidRPr="003112F3">
        <w:t xml:space="preserve">9. </w:t>
      </w:r>
    </w:p>
    <w:p w:rsidR="006F3A34" w:rsidRPr="003112F3" w:rsidRDefault="006F3A34" w:rsidP="006F3A34">
      <w:pPr>
        <w:numPr>
          <w:ilvl w:val="0"/>
          <w:numId w:val="14"/>
        </w:numPr>
        <w:spacing w:line="360" w:lineRule="auto"/>
      </w:pPr>
      <w:r w:rsidRPr="003112F3">
        <w:t>Шилов Н.П. Сценарное мастерство: Учебное п</w:t>
      </w:r>
      <w:r w:rsidR="00323370">
        <w:t>особие. – Челябинск: ЧГАКИ, 2019</w:t>
      </w:r>
      <w:r w:rsidRPr="003112F3">
        <w:t xml:space="preserve">. </w:t>
      </w:r>
    </w:p>
    <w:p w:rsidR="006F3A34" w:rsidRPr="003112F3" w:rsidRDefault="006F3A34" w:rsidP="006F3A34">
      <w:pPr>
        <w:numPr>
          <w:ilvl w:val="0"/>
          <w:numId w:val="14"/>
        </w:numPr>
        <w:spacing w:line="360" w:lineRule="auto"/>
      </w:pPr>
      <w:r w:rsidRPr="003112F3">
        <w:t>Шубина И.Б. Драматургия и режиссура зрелища: игра, сопровождающая жизнь: учебно-ме</w:t>
      </w:r>
      <w:r>
        <w:t>тод. пособие. Ростов н/Д., 201</w:t>
      </w:r>
      <w:r w:rsidRPr="003112F3">
        <w:t>6.</w:t>
      </w:r>
    </w:p>
    <w:p w:rsidR="006F3A34" w:rsidRDefault="006F3A34" w:rsidP="006F3A34">
      <w:pPr>
        <w:ind w:firstLine="709"/>
        <w:rPr>
          <w:b/>
          <w:bCs/>
        </w:rPr>
      </w:pPr>
    </w:p>
    <w:p w:rsidR="006F3A34" w:rsidRDefault="006F3A34" w:rsidP="006F3A34">
      <w:pPr>
        <w:spacing w:line="360" w:lineRule="auto"/>
        <w:ind w:firstLine="709"/>
        <w:rPr>
          <w:b/>
          <w:bCs/>
        </w:rPr>
      </w:pPr>
      <w:r>
        <w:rPr>
          <w:b/>
          <w:bCs/>
        </w:rPr>
        <w:t>Раздел 1.7. Звукорежиссура театрализованных представлений:</w:t>
      </w:r>
    </w:p>
    <w:p w:rsidR="006F3A34" w:rsidRPr="00C622AD" w:rsidRDefault="006F3A34" w:rsidP="006F3A34">
      <w:pPr>
        <w:spacing w:line="360" w:lineRule="auto"/>
        <w:ind w:firstLine="709"/>
        <w:rPr>
          <w:b/>
          <w:bCs/>
        </w:rPr>
      </w:pPr>
      <w:r w:rsidRPr="00C622AD">
        <w:rPr>
          <w:b/>
          <w:bCs/>
        </w:rPr>
        <w:t>Основные источники:</w:t>
      </w:r>
    </w:p>
    <w:p w:rsidR="006F3A34" w:rsidRPr="003112F3" w:rsidRDefault="006F3A34" w:rsidP="006F3A34">
      <w:pPr>
        <w:numPr>
          <w:ilvl w:val="0"/>
          <w:numId w:val="15"/>
        </w:numPr>
        <w:spacing w:line="360" w:lineRule="auto"/>
      </w:pPr>
      <w:r w:rsidRPr="003112F3">
        <w:t>Меерзон Б. Я. Акустические основы звукорежиссур</w:t>
      </w:r>
      <w:r w:rsidR="00323370">
        <w:t>ы. Оборудование</w:t>
      </w:r>
      <w:r w:rsidR="00323370">
        <w:br/>
        <w:t>студий. М., 2016</w:t>
      </w:r>
      <w:r w:rsidRPr="003112F3">
        <w:t>.</w:t>
      </w:r>
    </w:p>
    <w:p w:rsidR="006F3A34" w:rsidRPr="003112F3" w:rsidRDefault="006F3A34" w:rsidP="006F3A34">
      <w:pPr>
        <w:numPr>
          <w:ilvl w:val="0"/>
          <w:numId w:val="15"/>
        </w:numPr>
        <w:spacing w:line="360" w:lineRule="auto"/>
      </w:pPr>
      <w:proofErr w:type="spellStart"/>
      <w:r w:rsidRPr="003112F3">
        <w:t>Никульский</w:t>
      </w:r>
      <w:proofErr w:type="spellEnd"/>
      <w:r w:rsidRPr="003112F3">
        <w:t xml:space="preserve"> Е. В., </w:t>
      </w:r>
      <w:proofErr w:type="spellStart"/>
      <w:r w:rsidRPr="003112F3">
        <w:t>Дворко</w:t>
      </w:r>
      <w:proofErr w:type="spellEnd"/>
      <w:r w:rsidRPr="003112F3">
        <w:t xml:space="preserve"> Н. И., Ершов К. Г. Технология звукозаписи и звукоре</w:t>
      </w:r>
      <w:r w:rsidR="00323370">
        <w:t>жиссура: Учеб. пос. М., 2017</w:t>
      </w:r>
      <w:r w:rsidRPr="003112F3">
        <w:t>.</w:t>
      </w:r>
    </w:p>
    <w:p w:rsidR="006F3A34" w:rsidRPr="003112F3" w:rsidRDefault="006F3A34" w:rsidP="006F3A34">
      <w:pPr>
        <w:numPr>
          <w:ilvl w:val="0"/>
          <w:numId w:val="15"/>
        </w:numPr>
        <w:spacing w:line="360" w:lineRule="auto"/>
      </w:pPr>
      <w:r w:rsidRPr="003112F3">
        <w:t>Франк. Г. Я. Звук как</w:t>
      </w:r>
      <w:r>
        <w:t xml:space="preserve"> зрительная ассоциация. Л., 2017</w:t>
      </w:r>
      <w:r w:rsidRPr="003112F3">
        <w:t>.</w:t>
      </w:r>
    </w:p>
    <w:p w:rsidR="006F3A34" w:rsidRPr="00C622AD"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16"/>
        </w:numPr>
        <w:spacing w:line="360" w:lineRule="auto"/>
      </w:pPr>
      <w:proofErr w:type="spellStart"/>
      <w:r w:rsidRPr="003112F3">
        <w:t>Мансфельдерс</w:t>
      </w:r>
      <w:proofErr w:type="spellEnd"/>
      <w:r w:rsidRPr="003112F3">
        <w:t xml:space="preserve"> Э. Музыка, речь и компьютер/ Пер. с нем. К. ,1995.</w:t>
      </w:r>
    </w:p>
    <w:p w:rsidR="006F3A34" w:rsidRPr="003112F3" w:rsidRDefault="006F3A34" w:rsidP="006F3A34">
      <w:pPr>
        <w:numPr>
          <w:ilvl w:val="0"/>
          <w:numId w:val="16"/>
        </w:numPr>
        <w:spacing w:line="360" w:lineRule="auto"/>
      </w:pPr>
      <w:r w:rsidRPr="003112F3">
        <w:t>Василевский Ю. А. Практическая энциклопедия по технике аудио -</w:t>
      </w:r>
      <w:r w:rsidR="00323370">
        <w:t xml:space="preserve"> и видео записи. М. </w:t>
      </w:r>
      <w:proofErr w:type="spellStart"/>
      <w:r w:rsidR="00323370">
        <w:t>Леруша</w:t>
      </w:r>
      <w:proofErr w:type="spellEnd"/>
      <w:r w:rsidR="00323370">
        <w:t xml:space="preserve"> 2016</w:t>
      </w:r>
      <w:r w:rsidRPr="003112F3">
        <w:t>.</w:t>
      </w:r>
    </w:p>
    <w:p w:rsidR="006F3A34" w:rsidRPr="003112F3" w:rsidRDefault="006F3A34" w:rsidP="006F3A34">
      <w:pPr>
        <w:numPr>
          <w:ilvl w:val="0"/>
          <w:numId w:val="16"/>
        </w:numPr>
        <w:spacing w:line="360" w:lineRule="auto"/>
      </w:pPr>
      <w:r w:rsidRPr="003112F3">
        <w:t>http://depositfiles.com/files/rpvag8q78</w:t>
      </w:r>
    </w:p>
    <w:p w:rsidR="006F3A34" w:rsidRPr="003112F3" w:rsidRDefault="006F3A34" w:rsidP="006F3A34">
      <w:pPr>
        <w:numPr>
          <w:ilvl w:val="0"/>
          <w:numId w:val="16"/>
        </w:numPr>
        <w:spacing w:line="360" w:lineRule="auto"/>
      </w:pPr>
      <w:r w:rsidRPr="003112F3">
        <w:t>http://depositfiles.com/files/v1cq2m2e8</w:t>
      </w:r>
    </w:p>
    <w:p w:rsidR="006F3A34" w:rsidRPr="003112F3" w:rsidRDefault="006F3A34" w:rsidP="006F3A34">
      <w:pPr>
        <w:numPr>
          <w:ilvl w:val="0"/>
          <w:numId w:val="16"/>
        </w:numPr>
        <w:spacing w:line="360" w:lineRule="auto"/>
      </w:pPr>
      <w:r w:rsidRPr="003112F3">
        <w:lastRenderedPageBreak/>
        <w:t>http://depositfiles.com/files/50uc2bya0</w:t>
      </w:r>
    </w:p>
    <w:p w:rsidR="006F3A34" w:rsidRDefault="006F3A34" w:rsidP="006F3A34">
      <w:pPr>
        <w:spacing w:line="360" w:lineRule="auto"/>
        <w:ind w:firstLine="709"/>
        <w:rPr>
          <w:b/>
          <w:bCs/>
        </w:rPr>
      </w:pPr>
    </w:p>
    <w:p w:rsidR="006F3A34" w:rsidRDefault="006F3A34" w:rsidP="006F3A34">
      <w:pPr>
        <w:spacing w:line="360" w:lineRule="auto"/>
        <w:ind w:firstLine="709"/>
        <w:rPr>
          <w:b/>
          <w:bCs/>
        </w:rPr>
      </w:pPr>
      <w:r>
        <w:rPr>
          <w:b/>
          <w:bCs/>
        </w:rPr>
        <w:t>Раздел 1.8. Музыка в театрализованных представлениях:</w:t>
      </w:r>
    </w:p>
    <w:p w:rsidR="006F3A34" w:rsidRPr="00C622AD" w:rsidRDefault="006F3A34" w:rsidP="006F3A34">
      <w:pPr>
        <w:spacing w:line="360" w:lineRule="auto"/>
        <w:ind w:firstLine="709"/>
        <w:rPr>
          <w:b/>
          <w:bCs/>
        </w:rPr>
      </w:pPr>
      <w:r w:rsidRPr="00C622AD">
        <w:rPr>
          <w:b/>
          <w:bCs/>
        </w:rPr>
        <w:t>Основные источники:</w:t>
      </w:r>
    </w:p>
    <w:p w:rsidR="006F3A34" w:rsidRPr="003112F3" w:rsidRDefault="006F3A34" w:rsidP="006F3A34">
      <w:pPr>
        <w:numPr>
          <w:ilvl w:val="0"/>
          <w:numId w:val="17"/>
        </w:numPr>
        <w:spacing w:line="360" w:lineRule="auto"/>
      </w:pPr>
      <w:r w:rsidRPr="003112F3">
        <w:t>Вахромеев В.А.  Элементарная т</w:t>
      </w:r>
      <w:r w:rsidR="00323370">
        <w:t>еория музыки. – М.: Музыка, 2017</w:t>
      </w:r>
      <w:r w:rsidRPr="003112F3">
        <w:t>;</w:t>
      </w:r>
    </w:p>
    <w:p w:rsidR="006F3A34" w:rsidRPr="003112F3" w:rsidRDefault="006F3A34" w:rsidP="006F3A34">
      <w:pPr>
        <w:numPr>
          <w:ilvl w:val="0"/>
          <w:numId w:val="17"/>
        </w:numPr>
        <w:spacing w:line="360" w:lineRule="auto"/>
      </w:pPr>
      <w:proofErr w:type="spellStart"/>
      <w:r w:rsidRPr="003112F3">
        <w:t>Кадцын</w:t>
      </w:r>
      <w:proofErr w:type="spellEnd"/>
      <w:r w:rsidRPr="003112F3">
        <w:t xml:space="preserve"> Л. Массовое музыкальное искусство XX столетия (эстрада, джаз, барды и рок в их взаимодействи</w:t>
      </w:r>
      <w:r>
        <w:t>и</w:t>
      </w:r>
      <w:proofErr w:type="gramStart"/>
      <w:r>
        <w:t>)./</w:t>
      </w:r>
      <w:proofErr w:type="gramEnd"/>
      <w:r>
        <w:t xml:space="preserve">уч. </w:t>
      </w:r>
      <w:proofErr w:type="spellStart"/>
      <w:r>
        <w:t>пособ</w:t>
      </w:r>
      <w:proofErr w:type="spellEnd"/>
      <w:r>
        <w:t>.- Композитор, 2015</w:t>
      </w:r>
      <w:r w:rsidRPr="003112F3">
        <w:t>;</w:t>
      </w:r>
    </w:p>
    <w:p w:rsidR="006F3A34" w:rsidRPr="003112F3" w:rsidRDefault="006F3A34" w:rsidP="006F3A34">
      <w:pPr>
        <w:numPr>
          <w:ilvl w:val="0"/>
          <w:numId w:val="17"/>
        </w:numPr>
        <w:spacing w:line="360" w:lineRule="auto"/>
      </w:pPr>
      <w:r w:rsidRPr="003112F3">
        <w:t>История мировой музыки. Жанры. Стили. Направления / сост.: А. Минакова</w:t>
      </w:r>
      <w:r>
        <w:t xml:space="preserve">, С. Минаков. - </w:t>
      </w:r>
      <w:proofErr w:type="gramStart"/>
      <w:r>
        <w:t>М. :</w:t>
      </w:r>
      <w:proofErr w:type="gramEnd"/>
      <w:r>
        <w:t xml:space="preserve"> </w:t>
      </w:r>
      <w:proofErr w:type="spellStart"/>
      <w:r>
        <w:t>Эксмо</w:t>
      </w:r>
      <w:proofErr w:type="spellEnd"/>
      <w:r>
        <w:t>, 2016</w:t>
      </w:r>
      <w:r w:rsidRPr="003112F3">
        <w:t>;</w:t>
      </w:r>
    </w:p>
    <w:p w:rsidR="006F3A34" w:rsidRPr="003112F3" w:rsidRDefault="006F3A34" w:rsidP="006F3A34">
      <w:pPr>
        <w:numPr>
          <w:ilvl w:val="0"/>
          <w:numId w:val="17"/>
        </w:numPr>
        <w:spacing w:line="360" w:lineRule="auto"/>
      </w:pPr>
      <w:proofErr w:type="spellStart"/>
      <w:r w:rsidRPr="003112F3">
        <w:t>Сабинина</w:t>
      </w:r>
      <w:proofErr w:type="spellEnd"/>
      <w:r w:rsidRPr="003112F3">
        <w:t xml:space="preserve">, М. Д. Взаимодействие музыкального и драматического театров в ХХ веке / М. Д. </w:t>
      </w:r>
      <w:proofErr w:type="spellStart"/>
      <w:r w:rsidRPr="003112F3">
        <w:t>Саб</w:t>
      </w:r>
      <w:r>
        <w:t>инина</w:t>
      </w:r>
      <w:proofErr w:type="spellEnd"/>
      <w:r>
        <w:t>. – Москва, 201</w:t>
      </w:r>
      <w:r w:rsidR="00323370">
        <w:t>6</w:t>
      </w:r>
      <w:r w:rsidRPr="003112F3">
        <w:t>;</w:t>
      </w:r>
    </w:p>
    <w:p w:rsidR="006F3A34" w:rsidRPr="003112F3" w:rsidRDefault="006F3A34" w:rsidP="006F3A34">
      <w:pPr>
        <w:numPr>
          <w:ilvl w:val="0"/>
          <w:numId w:val="17"/>
        </w:numPr>
        <w:spacing w:line="360" w:lineRule="auto"/>
      </w:pPr>
      <w:r w:rsidRPr="003112F3">
        <w:t>Меерович, И. М. Музыка как выразительное средство спектаклей драматического театра / И. М. Меерович // Мастерство режиссера. — 1-5 курсы / под общей ред. Н. А. Звер</w:t>
      </w:r>
      <w:r>
        <w:t xml:space="preserve">евой. — </w:t>
      </w:r>
      <w:proofErr w:type="gramStart"/>
      <w:r>
        <w:t>Москва :</w:t>
      </w:r>
      <w:proofErr w:type="gramEnd"/>
      <w:r>
        <w:t xml:space="preserve"> РАТИ-ГИТИС, 201</w:t>
      </w:r>
      <w:r w:rsidR="00323370">
        <w:t>9</w:t>
      </w:r>
      <w:r w:rsidRPr="003112F3">
        <w:t xml:space="preserve"> .</w:t>
      </w:r>
    </w:p>
    <w:p w:rsidR="006F3A34"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18"/>
        </w:numPr>
        <w:spacing w:line="360" w:lineRule="auto"/>
      </w:pPr>
      <w:proofErr w:type="spellStart"/>
      <w:r w:rsidRPr="003112F3">
        <w:t>Маркидова</w:t>
      </w:r>
      <w:proofErr w:type="spellEnd"/>
      <w:r w:rsidRPr="003112F3">
        <w:t xml:space="preserve"> С.А. Методика музыкально-те</w:t>
      </w:r>
      <w:r w:rsidR="00323370">
        <w:t xml:space="preserve">атральной </w:t>
      </w:r>
      <w:proofErr w:type="gramStart"/>
      <w:r w:rsidR="00323370">
        <w:t>работы.-</w:t>
      </w:r>
      <w:proofErr w:type="gramEnd"/>
      <w:r w:rsidR="00323370">
        <w:t xml:space="preserve"> Иркутск, 2016</w:t>
      </w:r>
      <w:r w:rsidRPr="003112F3">
        <w:t>;</w:t>
      </w:r>
    </w:p>
    <w:p w:rsidR="006F3A34" w:rsidRPr="003112F3" w:rsidRDefault="006F3A34" w:rsidP="006F3A34">
      <w:pPr>
        <w:numPr>
          <w:ilvl w:val="0"/>
          <w:numId w:val="18"/>
        </w:numPr>
        <w:spacing w:line="360" w:lineRule="auto"/>
      </w:pPr>
      <w:proofErr w:type="spellStart"/>
      <w:r w:rsidRPr="003112F3">
        <w:t>Арановский</w:t>
      </w:r>
      <w:proofErr w:type="spellEnd"/>
      <w:r w:rsidRPr="003112F3">
        <w:t xml:space="preserve"> М.Г. и др. Русская </w:t>
      </w:r>
      <w:r w:rsidR="00323370">
        <w:t>музыка XX века – М., Музыка, 201</w:t>
      </w:r>
      <w:r w:rsidRPr="003112F3">
        <w:t>7;</w:t>
      </w:r>
    </w:p>
    <w:p w:rsidR="006F3A34" w:rsidRPr="003112F3" w:rsidRDefault="006F3A34" w:rsidP="006F3A34">
      <w:pPr>
        <w:numPr>
          <w:ilvl w:val="0"/>
          <w:numId w:val="18"/>
        </w:numPr>
        <w:spacing w:line="360" w:lineRule="auto"/>
      </w:pPr>
      <w:r w:rsidRPr="003112F3">
        <w:t>Марголин Л.М. Музыка в театрализованном представлении – М., 1981.</w:t>
      </w:r>
    </w:p>
    <w:p w:rsidR="006F3A34" w:rsidRDefault="006F3A34" w:rsidP="006F3A34">
      <w:pPr>
        <w:spacing w:line="360" w:lineRule="auto"/>
        <w:ind w:firstLine="709"/>
        <w:rPr>
          <w:b/>
          <w:bCs/>
        </w:rPr>
      </w:pPr>
    </w:p>
    <w:p w:rsidR="006F3A34" w:rsidRDefault="006F3A34" w:rsidP="006F3A34">
      <w:pPr>
        <w:spacing w:line="360" w:lineRule="auto"/>
        <w:ind w:firstLine="709"/>
        <w:rPr>
          <w:b/>
          <w:bCs/>
        </w:rPr>
      </w:pPr>
      <w:r>
        <w:rPr>
          <w:b/>
          <w:bCs/>
        </w:rPr>
        <w:t>МДК 02.02 Исполнительская подготовка</w:t>
      </w:r>
    </w:p>
    <w:p w:rsidR="006F3A34" w:rsidRDefault="006F3A34" w:rsidP="006F3A34">
      <w:pPr>
        <w:spacing w:line="360" w:lineRule="auto"/>
        <w:ind w:firstLine="709"/>
        <w:rPr>
          <w:b/>
          <w:bCs/>
        </w:rPr>
      </w:pPr>
      <w:r>
        <w:rPr>
          <w:b/>
          <w:bCs/>
        </w:rPr>
        <w:t>Раздел 2.1. Основы актерского мастерства:</w:t>
      </w:r>
    </w:p>
    <w:p w:rsidR="006F3A34" w:rsidRPr="00C622AD" w:rsidRDefault="006F3A34" w:rsidP="006F3A34">
      <w:pPr>
        <w:spacing w:line="360" w:lineRule="auto"/>
        <w:ind w:firstLine="709"/>
        <w:rPr>
          <w:b/>
          <w:bCs/>
        </w:rPr>
      </w:pPr>
      <w:r w:rsidRPr="00C622AD">
        <w:rPr>
          <w:b/>
          <w:bCs/>
        </w:rPr>
        <w:t>Основные источники:</w:t>
      </w:r>
    </w:p>
    <w:p w:rsidR="006F3A34" w:rsidRPr="003112F3" w:rsidRDefault="006F3A34" w:rsidP="006F3A34">
      <w:pPr>
        <w:numPr>
          <w:ilvl w:val="0"/>
          <w:numId w:val="19"/>
        </w:numPr>
        <w:spacing w:line="360" w:lineRule="auto"/>
      </w:pPr>
      <w:r w:rsidRPr="003112F3">
        <w:t xml:space="preserve">Гиппиус С.В. Актерский </w:t>
      </w:r>
      <w:r>
        <w:t xml:space="preserve">тренинг. М.: </w:t>
      </w:r>
      <w:proofErr w:type="spellStart"/>
      <w:r>
        <w:t>Прайм-Еврознак</w:t>
      </w:r>
      <w:proofErr w:type="spellEnd"/>
      <w:r>
        <w:t>, 201</w:t>
      </w:r>
      <w:r w:rsidRPr="003112F3">
        <w:t>6.</w:t>
      </w:r>
    </w:p>
    <w:p w:rsidR="006F3A34" w:rsidRPr="003112F3" w:rsidRDefault="006F3A34" w:rsidP="006F3A34">
      <w:pPr>
        <w:numPr>
          <w:ilvl w:val="0"/>
          <w:numId w:val="19"/>
        </w:numPr>
        <w:spacing w:line="360" w:lineRule="auto"/>
      </w:pPr>
      <w:proofErr w:type="spellStart"/>
      <w:r w:rsidRPr="003112F3">
        <w:t>Захава</w:t>
      </w:r>
      <w:proofErr w:type="spellEnd"/>
      <w:r w:rsidRPr="003112F3">
        <w:t xml:space="preserve"> Б.Е. Мастерство актера и</w:t>
      </w:r>
      <w:r>
        <w:t xml:space="preserve"> </w:t>
      </w:r>
      <w:proofErr w:type="gramStart"/>
      <w:r>
        <w:t>режиссера.-</w:t>
      </w:r>
      <w:proofErr w:type="gramEnd"/>
      <w:r>
        <w:t xml:space="preserve"> М., Искусство, 2015</w:t>
      </w:r>
      <w:r w:rsidRPr="003112F3">
        <w:t>.</w:t>
      </w:r>
    </w:p>
    <w:p w:rsidR="006F3A34" w:rsidRPr="003112F3" w:rsidRDefault="006F3A34" w:rsidP="006F3A34">
      <w:pPr>
        <w:numPr>
          <w:ilvl w:val="0"/>
          <w:numId w:val="19"/>
        </w:numPr>
        <w:spacing w:line="360" w:lineRule="auto"/>
      </w:pPr>
      <w:r w:rsidRPr="003112F3">
        <w:t>Кристи Г. Воспитание актёра шко</w:t>
      </w:r>
      <w:r>
        <w:t>лы Станиславского. М., 2016</w:t>
      </w:r>
      <w:r w:rsidRPr="003112F3">
        <w:t>.</w:t>
      </w:r>
    </w:p>
    <w:p w:rsidR="006F3A34" w:rsidRPr="003112F3" w:rsidRDefault="006F3A34" w:rsidP="006F3A34">
      <w:pPr>
        <w:numPr>
          <w:ilvl w:val="0"/>
          <w:numId w:val="19"/>
        </w:numPr>
        <w:spacing w:line="360" w:lineRule="auto"/>
      </w:pPr>
      <w:proofErr w:type="spellStart"/>
      <w:r w:rsidRPr="003112F3">
        <w:t>Немировский</w:t>
      </w:r>
      <w:proofErr w:type="spellEnd"/>
      <w:r w:rsidRPr="003112F3">
        <w:t xml:space="preserve"> А.Б. Пластическая выразительность актера. Учебное пособие для студентов ВУЗов. «Москва», ГИТИС, </w:t>
      </w:r>
      <w:r>
        <w:t>2017</w:t>
      </w:r>
      <w:r w:rsidRPr="003112F3">
        <w:t>.</w:t>
      </w:r>
    </w:p>
    <w:p w:rsidR="006F3A34" w:rsidRPr="003112F3" w:rsidRDefault="006F3A34" w:rsidP="006F3A34">
      <w:pPr>
        <w:numPr>
          <w:ilvl w:val="0"/>
          <w:numId w:val="19"/>
        </w:numPr>
        <w:spacing w:line="360" w:lineRule="auto"/>
      </w:pPr>
      <w:r w:rsidRPr="003112F3">
        <w:t>Новицка</w:t>
      </w:r>
      <w:r>
        <w:t>я Л.П. Тренинг и муштра. М.: Россия, 201</w:t>
      </w:r>
      <w:r w:rsidRPr="003112F3">
        <w:t>6.</w:t>
      </w:r>
    </w:p>
    <w:p w:rsidR="006F3A34" w:rsidRPr="003112F3" w:rsidRDefault="006F3A34" w:rsidP="006F3A34">
      <w:pPr>
        <w:numPr>
          <w:ilvl w:val="0"/>
          <w:numId w:val="19"/>
        </w:numPr>
        <w:spacing w:line="360" w:lineRule="auto"/>
      </w:pPr>
      <w:r w:rsidRPr="003112F3">
        <w:t>Станиславский К.С. Актерский т</w:t>
      </w:r>
      <w:r>
        <w:t xml:space="preserve">ренинг. М.: </w:t>
      </w:r>
      <w:proofErr w:type="spellStart"/>
      <w:r>
        <w:t>Прайм-Еврознак</w:t>
      </w:r>
      <w:proofErr w:type="spellEnd"/>
      <w:r>
        <w:t>, 2015</w:t>
      </w:r>
      <w:r w:rsidRPr="003112F3">
        <w:t>.</w:t>
      </w:r>
    </w:p>
    <w:p w:rsidR="006F3A34" w:rsidRPr="003112F3" w:rsidRDefault="006F3A34" w:rsidP="006F3A34">
      <w:pPr>
        <w:numPr>
          <w:ilvl w:val="0"/>
          <w:numId w:val="19"/>
        </w:numPr>
        <w:spacing w:line="360" w:lineRule="auto"/>
      </w:pPr>
      <w:r w:rsidRPr="003112F3">
        <w:t>Станиславский К.С. Моя жизнь в искусстве. М.: В</w:t>
      </w:r>
      <w:r w:rsidR="00323370">
        <w:t>АГРИУС, 2019</w:t>
      </w:r>
      <w:r w:rsidRPr="003112F3">
        <w:t>.</w:t>
      </w:r>
    </w:p>
    <w:p w:rsidR="006F3A34" w:rsidRPr="003112F3" w:rsidRDefault="006F3A34" w:rsidP="006F3A34">
      <w:pPr>
        <w:numPr>
          <w:ilvl w:val="0"/>
          <w:numId w:val="19"/>
        </w:numPr>
        <w:spacing w:line="360" w:lineRule="auto"/>
      </w:pPr>
      <w:r w:rsidRPr="003112F3">
        <w:t>Станиславский К.С. Работа актер</w:t>
      </w:r>
      <w:r w:rsidR="00323370">
        <w:t>а над собой. М.: Искусство, 2016</w:t>
      </w:r>
      <w:r w:rsidRPr="003112F3">
        <w:t>.</w:t>
      </w:r>
    </w:p>
    <w:p w:rsidR="006F3A34" w:rsidRPr="003112F3" w:rsidRDefault="006F3A34" w:rsidP="006F3A34">
      <w:pPr>
        <w:numPr>
          <w:ilvl w:val="0"/>
          <w:numId w:val="19"/>
        </w:numPr>
        <w:spacing w:line="360" w:lineRule="auto"/>
      </w:pPr>
      <w:r w:rsidRPr="003112F3">
        <w:t>Товстоногов Г. А. Зе</w:t>
      </w:r>
      <w:r w:rsidR="00323370">
        <w:t>ркало сцены. Л.: Искусство, 2017</w:t>
      </w:r>
      <w:r w:rsidRPr="003112F3">
        <w:t xml:space="preserve">. </w:t>
      </w:r>
    </w:p>
    <w:p w:rsidR="006F3A34" w:rsidRPr="003112F3" w:rsidRDefault="006F3A34" w:rsidP="006F3A34">
      <w:pPr>
        <w:numPr>
          <w:ilvl w:val="0"/>
          <w:numId w:val="19"/>
        </w:numPr>
        <w:spacing w:line="360" w:lineRule="auto"/>
      </w:pPr>
      <w:r w:rsidRPr="003112F3">
        <w:t>Чехов М. О технике актёра. М</w:t>
      </w:r>
      <w:r w:rsidR="00323370">
        <w:t>.: Артист. Режиссёр. Театр, 2016</w:t>
      </w:r>
      <w:r w:rsidRPr="003112F3">
        <w:t xml:space="preserve">. </w:t>
      </w:r>
    </w:p>
    <w:p w:rsidR="006F3A34" w:rsidRPr="00C622AD" w:rsidRDefault="006F3A34" w:rsidP="006F3A34">
      <w:pPr>
        <w:spacing w:line="360" w:lineRule="auto"/>
        <w:ind w:firstLine="709"/>
        <w:rPr>
          <w:b/>
          <w:bCs/>
        </w:rPr>
      </w:pPr>
      <w:r w:rsidRPr="00C622AD">
        <w:rPr>
          <w:b/>
          <w:bCs/>
        </w:rPr>
        <w:t>Дополнительные источники:</w:t>
      </w:r>
    </w:p>
    <w:p w:rsidR="006F3A34" w:rsidRPr="003112F3" w:rsidRDefault="006F3A34" w:rsidP="006F3A34">
      <w:pPr>
        <w:numPr>
          <w:ilvl w:val="0"/>
          <w:numId w:val="20"/>
        </w:numPr>
        <w:spacing w:line="360" w:lineRule="auto"/>
      </w:pPr>
      <w:r w:rsidRPr="003112F3">
        <w:t>Буров А.Г. Труд актера и педагога</w:t>
      </w:r>
      <w:r>
        <w:t>. М.: ГИТИС, 201</w:t>
      </w:r>
      <w:r w:rsidRPr="003112F3">
        <w:t>7.</w:t>
      </w:r>
    </w:p>
    <w:p w:rsidR="006F3A34" w:rsidRPr="003112F3" w:rsidRDefault="006F3A34" w:rsidP="006F3A34">
      <w:pPr>
        <w:numPr>
          <w:ilvl w:val="0"/>
          <w:numId w:val="20"/>
        </w:numPr>
        <w:spacing w:line="360" w:lineRule="auto"/>
      </w:pPr>
      <w:r w:rsidRPr="003112F3">
        <w:lastRenderedPageBreak/>
        <w:t xml:space="preserve">Вахтангов Е.Б. </w:t>
      </w:r>
      <w:r>
        <w:t>Материалы и статьи. М.: ВТО, 201</w:t>
      </w:r>
      <w:r w:rsidRPr="003112F3">
        <w:t>6.</w:t>
      </w:r>
    </w:p>
    <w:p w:rsidR="006F3A34" w:rsidRPr="003112F3" w:rsidRDefault="006F3A34" w:rsidP="006F3A34">
      <w:pPr>
        <w:numPr>
          <w:ilvl w:val="0"/>
          <w:numId w:val="20"/>
        </w:numPr>
        <w:spacing w:line="360" w:lineRule="auto"/>
      </w:pPr>
      <w:r w:rsidRPr="003112F3">
        <w:t>Ганелин Е.Р., Н.В. Бочкарева. От упражн</w:t>
      </w:r>
      <w:r>
        <w:t>ения – к спектаклю. С-</w:t>
      </w:r>
      <w:proofErr w:type="gramStart"/>
      <w:r>
        <w:t>Пб.,</w:t>
      </w:r>
      <w:proofErr w:type="gramEnd"/>
      <w:r>
        <w:t xml:space="preserve"> 201</w:t>
      </w:r>
      <w:r w:rsidR="00323370">
        <w:t>7</w:t>
      </w:r>
      <w:r w:rsidRPr="003112F3">
        <w:t>.</w:t>
      </w:r>
    </w:p>
    <w:p w:rsidR="006F3A34" w:rsidRPr="003112F3" w:rsidRDefault="006F3A34" w:rsidP="006F3A34">
      <w:pPr>
        <w:numPr>
          <w:ilvl w:val="0"/>
          <w:numId w:val="20"/>
        </w:numPr>
        <w:spacing w:line="360" w:lineRule="auto"/>
      </w:pPr>
      <w:r w:rsidRPr="003112F3">
        <w:t>Егошина О. Актерские тетради Иннокент</w:t>
      </w:r>
      <w:r>
        <w:t>ия Смоктуновского. Москва, 201</w:t>
      </w:r>
      <w:r w:rsidR="00323370">
        <w:t>5</w:t>
      </w:r>
      <w:r w:rsidRPr="003112F3">
        <w:t>.</w:t>
      </w:r>
    </w:p>
    <w:p w:rsidR="006F3A34" w:rsidRPr="003112F3" w:rsidRDefault="006F3A34" w:rsidP="006F3A34">
      <w:pPr>
        <w:numPr>
          <w:ilvl w:val="0"/>
          <w:numId w:val="20"/>
        </w:numPr>
        <w:spacing w:line="360" w:lineRule="auto"/>
      </w:pPr>
      <w:r w:rsidRPr="003112F3">
        <w:t>Ершов П.М. Технология актерского искусства. М</w:t>
      </w:r>
      <w:r w:rsidR="00D01433">
        <w:t>., 2015</w:t>
      </w:r>
      <w:r w:rsidRPr="003112F3">
        <w:t>.</w:t>
      </w:r>
    </w:p>
    <w:p w:rsidR="006F3A34" w:rsidRPr="003112F3" w:rsidRDefault="006F3A34" w:rsidP="006F3A34">
      <w:pPr>
        <w:numPr>
          <w:ilvl w:val="0"/>
          <w:numId w:val="20"/>
        </w:numPr>
        <w:spacing w:line="360" w:lineRule="auto"/>
      </w:pPr>
      <w:r w:rsidRPr="003112F3">
        <w:t>Кокорин А.К. Вам приве</w:t>
      </w:r>
      <w:r>
        <w:t>т от Станиславского. Москва, 201</w:t>
      </w:r>
      <w:r w:rsidRPr="003112F3">
        <w:t>7.</w:t>
      </w:r>
    </w:p>
    <w:p w:rsidR="006F3A34" w:rsidRPr="003112F3" w:rsidRDefault="006F3A34" w:rsidP="006F3A34">
      <w:pPr>
        <w:numPr>
          <w:ilvl w:val="0"/>
          <w:numId w:val="20"/>
        </w:numPr>
        <w:spacing w:line="360" w:lineRule="auto"/>
      </w:pPr>
      <w:r w:rsidRPr="003112F3">
        <w:t xml:space="preserve">Копылова Е. Все об </w:t>
      </w:r>
      <w:r w:rsidR="00D01433">
        <w:t>этюде и этюдном методе. М., 2018</w:t>
      </w:r>
      <w:r w:rsidRPr="003112F3">
        <w:t>г.</w:t>
      </w:r>
    </w:p>
    <w:p w:rsidR="006F3A34" w:rsidRPr="003112F3" w:rsidRDefault="006F3A34" w:rsidP="006F3A34">
      <w:pPr>
        <w:numPr>
          <w:ilvl w:val="0"/>
          <w:numId w:val="20"/>
        </w:numPr>
        <w:spacing w:line="360" w:lineRule="auto"/>
      </w:pPr>
      <w:r w:rsidRPr="003112F3">
        <w:t>Мейерхольд В. Э. Статьи, письма, речи, беседы. М.: Искусство, 2010.</w:t>
      </w:r>
    </w:p>
    <w:p w:rsidR="006F3A34" w:rsidRPr="003112F3" w:rsidRDefault="006F3A34" w:rsidP="006F3A34">
      <w:pPr>
        <w:numPr>
          <w:ilvl w:val="0"/>
          <w:numId w:val="20"/>
        </w:numPr>
        <w:spacing w:line="360" w:lineRule="auto"/>
      </w:pPr>
      <w:proofErr w:type="spellStart"/>
      <w:r w:rsidRPr="003112F3">
        <w:t>Шангина</w:t>
      </w:r>
      <w:proofErr w:type="spellEnd"/>
      <w:r w:rsidRPr="003112F3">
        <w:t xml:space="preserve"> Е.Ф. Тренинг актерских и режиссерских способностей. Барнаул,</w:t>
      </w:r>
      <w:r>
        <w:t xml:space="preserve"> 201</w:t>
      </w:r>
      <w:r w:rsidRPr="003112F3">
        <w:t>7.</w:t>
      </w:r>
    </w:p>
    <w:p w:rsidR="006F3A34" w:rsidRDefault="006F3A34" w:rsidP="006F3A34">
      <w:pPr>
        <w:spacing w:line="360" w:lineRule="auto"/>
        <w:ind w:firstLine="709"/>
        <w:rPr>
          <w:b/>
          <w:bCs/>
        </w:rPr>
      </w:pPr>
    </w:p>
    <w:p w:rsidR="006F3A34" w:rsidRDefault="006F3A34" w:rsidP="006F3A34">
      <w:pPr>
        <w:spacing w:line="360" w:lineRule="auto"/>
        <w:ind w:firstLine="709"/>
        <w:rPr>
          <w:b/>
          <w:bCs/>
        </w:rPr>
      </w:pPr>
      <w:r>
        <w:rPr>
          <w:b/>
          <w:bCs/>
        </w:rPr>
        <w:t>Раздел 2.2. Словесное действие:</w:t>
      </w:r>
    </w:p>
    <w:p w:rsidR="006F3A34" w:rsidRDefault="006F3A34" w:rsidP="006F3A34">
      <w:pPr>
        <w:spacing w:line="360" w:lineRule="auto"/>
        <w:ind w:firstLine="709"/>
        <w:rPr>
          <w:b/>
          <w:bCs/>
        </w:rPr>
      </w:pPr>
      <w:r w:rsidRPr="005E1901">
        <w:rPr>
          <w:b/>
          <w:bCs/>
        </w:rPr>
        <w:t>Основные источники:</w:t>
      </w:r>
    </w:p>
    <w:p w:rsidR="006F3A34" w:rsidRPr="003112F3" w:rsidRDefault="006F3A34" w:rsidP="006F3A34">
      <w:pPr>
        <w:numPr>
          <w:ilvl w:val="0"/>
          <w:numId w:val="21"/>
        </w:numPr>
        <w:spacing w:line="360" w:lineRule="auto"/>
      </w:pPr>
      <w:r w:rsidRPr="003112F3">
        <w:t xml:space="preserve">Аванесов, Р. И. Русское литературное </w:t>
      </w:r>
      <w:proofErr w:type="gramStart"/>
      <w:r w:rsidRPr="003112F3">
        <w:t>произношение :</w:t>
      </w:r>
      <w:proofErr w:type="gramEnd"/>
      <w:r w:rsidRPr="003112F3">
        <w:t xml:space="preserve"> учебное пособие / Р. И. Ава</w:t>
      </w:r>
      <w:r>
        <w:t xml:space="preserve">несов. – </w:t>
      </w:r>
      <w:proofErr w:type="gramStart"/>
      <w:r>
        <w:t>Москва :</w:t>
      </w:r>
      <w:proofErr w:type="gramEnd"/>
      <w:r>
        <w:t xml:space="preserve"> Ком Книга, 201</w:t>
      </w:r>
      <w:r w:rsidRPr="003112F3">
        <w:t xml:space="preserve">5. – 288 с. </w:t>
      </w:r>
    </w:p>
    <w:p w:rsidR="006F3A34" w:rsidRPr="003112F3" w:rsidRDefault="006F3A34" w:rsidP="006F3A34">
      <w:pPr>
        <w:numPr>
          <w:ilvl w:val="0"/>
          <w:numId w:val="21"/>
        </w:numPr>
        <w:spacing w:line="360" w:lineRule="auto"/>
      </w:pPr>
      <w:r w:rsidRPr="003112F3">
        <w:t xml:space="preserve">Васильев, Ю. А. Сценическая </w:t>
      </w:r>
      <w:proofErr w:type="gramStart"/>
      <w:r w:rsidRPr="003112F3">
        <w:t>речь :</w:t>
      </w:r>
      <w:proofErr w:type="gramEnd"/>
      <w:r w:rsidRPr="003112F3">
        <w:t xml:space="preserve"> ритмы и вариации: учебное пособие / Ю. А. Васильев. – </w:t>
      </w:r>
      <w:r>
        <w:t xml:space="preserve">Санкт- </w:t>
      </w:r>
      <w:proofErr w:type="gramStart"/>
      <w:r>
        <w:t>Петербург :</w:t>
      </w:r>
      <w:proofErr w:type="gramEnd"/>
      <w:r>
        <w:t xml:space="preserve"> </w:t>
      </w:r>
      <w:proofErr w:type="spellStart"/>
      <w:r>
        <w:t>СПбГАТИ</w:t>
      </w:r>
      <w:proofErr w:type="spellEnd"/>
      <w:r>
        <w:t>, 2017</w:t>
      </w:r>
      <w:r w:rsidRPr="003112F3">
        <w:t>. – 416 с.</w:t>
      </w:r>
    </w:p>
    <w:p w:rsidR="006F3A34" w:rsidRPr="003112F3" w:rsidRDefault="006F3A34" w:rsidP="006F3A34">
      <w:pPr>
        <w:numPr>
          <w:ilvl w:val="0"/>
          <w:numId w:val="21"/>
        </w:numPr>
        <w:spacing w:line="360" w:lineRule="auto"/>
      </w:pPr>
      <w:r w:rsidRPr="003112F3">
        <w:t xml:space="preserve">Винокур, Г. О. Русское сценическое произношение / Г. </w:t>
      </w:r>
      <w:r w:rsidR="00D01433">
        <w:t xml:space="preserve">О. Винокур. – </w:t>
      </w:r>
      <w:proofErr w:type="gramStart"/>
      <w:r w:rsidR="00D01433">
        <w:t>Москва :</w:t>
      </w:r>
      <w:proofErr w:type="gramEnd"/>
      <w:r w:rsidR="00D01433">
        <w:t xml:space="preserve"> ЛКИ, 2017</w:t>
      </w:r>
      <w:r w:rsidRPr="003112F3">
        <w:t>. – 88 с.</w:t>
      </w:r>
    </w:p>
    <w:p w:rsidR="006F3A34" w:rsidRPr="003112F3" w:rsidRDefault="006F3A34" w:rsidP="006F3A34">
      <w:pPr>
        <w:numPr>
          <w:ilvl w:val="0"/>
          <w:numId w:val="21"/>
        </w:numPr>
        <w:spacing w:line="360" w:lineRule="auto"/>
      </w:pPr>
      <w:r w:rsidRPr="003112F3">
        <w:t>Искусство сценической речи / сост. и отв. ред. И. Ю. Промп</w:t>
      </w:r>
      <w:r>
        <w:t xml:space="preserve">това. – </w:t>
      </w:r>
      <w:proofErr w:type="gramStart"/>
      <w:r>
        <w:t>Москва :</w:t>
      </w:r>
      <w:proofErr w:type="gramEnd"/>
      <w:r>
        <w:t xml:space="preserve"> РАТИ–ГИТИС, 201</w:t>
      </w:r>
      <w:r w:rsidR="00D01433">
        <w:t>8</w:t>
      </w:r>
      <w:r w:rsidRPr="003112F3">
        <w:t>. – 340 с.</w:t>
      </w:r>
    </w:p>
    <w:p w:rsidR="006F3A34" w:rsidRPr="003112F3" w:rsidRDefault="006F3A34" w:rsidP="006F3A34">
      <w:pPr>
        <w:numPr>
          <w:ilvl w:val="0"/>
          <w:numId w:val="21"/>
        </w:numPr>
        <w:spacing w:line="360" w:lineRule="auto"/>
      </w:pPr>
      <w:r w:rsidRPr="003112F3">
        <w:t xml:space="preserve">Савкова, З. В. Монолог на </w:t>
      </w:r>
      <w:proofErr w:type="gramStart"/>
      <w:r w:rsidRPr="003112F3">
        <w:t>сцене :</w:t>
      </w:r>
      <w:proofErr w:type="gramEnd"/>
      <w:r w:rsidRPr="003112F3">
        <w:t xml:space="preserve"> учебное пособие / З. В. Савкова. – Санкт- </w:t>
      </w:r>
      <w:proofErr w:type="gramStart"/>
      <w:r w:rsidRPr="003112F3">
        <w:t>Петер</w:t>
      </w:r>
      <w:r w:rsidR="00D01433">
        <w:t>бург :</w:t>
      </w:r>
      <w:proofErr w:type="gramEnd"/>
      <w:r w:rsidR="00D01433">
        <w:t xml:space="preserve"> </w:t>
      </w:r>
      <w:proofErr w:type="spellStart"/>
      <w:r w:rsidR="00D01433">
        <w:t>СПбИВЭСЭП</w:t>
      </w:r>
      <w:proofErr w:type="spellEnd"/>
      <w:r w:rsidR="00D01433">
        <w:t>, 2019</w:t>
      </w:r>
      <w:r w:rsidRPr="003112F3">
        <w:t>. – 116 с.</w:t>
      </w:r>
    </w:p>
    <w:p w:rsidR="006F3A34" w:rsidRPr="003112F3" w:rsidRDefault="006F3A34" w:rsidP="006F3A34">
      <w:pPr>
        <w:numPr>
          <w:ilvl w:val="0"/>
          <w:numId w:val="21"/>
        </w:numPr>
        <w:spacing w:line="360" w:lineRule="auto"/>
      </w:pPr>
      <w:r w:rsidRPr="003112F3">
        <w:t xml:space="preserve">Смирнова, М. В. Скороговорки в речевом </w:t>
      </w:r>
      <w:proofErr w:type="gramStart"/>
      <w:r w:rsidRPr="003112F3">
        <w:t>тренинге :</w:t>
      </w:r>
      <w:proofErr w:type="gramEnd"/>
      <w:r w:rsidRPr="003112F3">
        <w:t xml:space="preserve"> учебное пособие / М. В. Смирнова. –</w:t>
      </w:r>
      <w:r>
        <w:t xml:space="preserve"> Санкт-</w:t>
      </w:r>
      <w:proofErr w:type="gramStart"/>
      <w:r>
        <w:t>Петербург :</w:t>
      </w:r>
      <w:proofErr w:type="gramEnd"/>
      <w:r>
        <w:t xml:space="preserve"> </w:t>
      </w:r>
      <w:proofErr w:type="spellStart"/>
      <w:r>
        <w:t>СПбГАТИ</w:t>
      </w:r>
      <w:proofErr w:type="spellEnd"/>
      <w:r>
        <w:t>, 2017</w:t>
      </w:r>
      <w:r w:rsidRPr="003112F3">
        <w:t>. – 108 с.</w:t>
      </w:r>
    </w:p>
    <w:p w:rsidR="006F3A34" w:rsidRPr="003112F3" w:rsidRDefault="006F3A34" w:rsidP="006F3A34">
      <w:pPr>
        <w:numPr>
          <w:ilvl w:val="0"/>
          <w:numId w:val="21"/>
        </w:numPr>
        <w:spacing w:line="360" w:lineRule="auto"/>
      </w:pPr>
      <w:r w:rsidRPr="003112F3">
        <w:t xml:space="preserve">Сценическая </w:t>
      </w:r>
      <w:proofErr w:type="gramStart"/>
      <w:r w:rsidRPr="003112F3">
        <w:t>речь :</w:t>
      </w:r>
      <w:proofErr w:type="gramEnd"/>
      <w:r w:rsidRPr="003112F3">
        <w:t xml:space="preserve"> учебник / под ред. И. П. Козляниновой, И. Ю. </w:t>
      </w:r>
      <w:proofErr w:type="spellStart"/>
      <w:r w:rsidRPr="003112F3">
        <w:t>Промтовой</w:t>
      </w:r>
      <w:proofErr w:type="spellEnd"/>
      <w:r w:rsidRPr="003112F3">
        <w:t xml:space="preserve">. – 5-е изд., </w:t>
      </w:r>
      <w:proofErr w:type="spellStart"/>
      <w:r w:rsidRPr="003112F3">
        <w:t>испр</w:t>
      </w:r>
      <w:proofErr w:type="spellEnd"/>
      <w:r w:rsidRPr="003112F3">
        <w:t xml:space="preserve">. и </w:t>
      </w:r>
      <w:r w:rsidR="00D01433">
        <w:t xml:space="preserve">доп. – </w:t>
      </w:r>
      <w:proofErr w:type="gramStart"/>
      <w:r w:rsidR="00D01433">
        <w:t>Москва :</w:t>
      </w:r>
      <w:proofErr w:type="gramEnd"/>
      <w:r w:rsidR="00D01433">
        <w:t xml:space="preserve"> РАТИ–ГИТИС, 2019</w:t>
      </w:r>
      <w:r w:rsidRPr="003112F3">
        <w:t>. – 558 с.</w:t>
      </w:r>
    </w:p>
    <w:p w:rsidR="006F3A34" w:rsidRPr="005E1901" w:rsidRDefault="006F3A34" w:rsidP="006F3A34">
      <w:pPr>
        <w:spacing w:line="360" w:lineRule="auto"/>
        <w:ind w:firstLine="709"/>
        <w:rPr>
          <w:b/>
          <w:bCs/>
        </w:rPr>
      </w:pPr>
      <w:r w:rsidRPr="005E1901">
        <w:rPr>
          <w:b/>
          <w:bCs/>
        </w:rPr>
        <w:t>Дополнительные источники:</w:t>
      </w:r>
    </w:p>
    <w:p w:rsidR="006F3A34" w:rsidRPr="003112F3" w:rsidRDefault="006F3A34" w:rsidP="006F3A34">
      <w:pPr>
        <w:numPr>
          <w:ilvl w:val="0"/>
          <w:numId w:val="22"/>
        </w:numPr>
        <w:spacing w:line="360" w:lineRule="auto"/>
      </w:pPr>
      <w:r w:rsidRPr="003112F3">
        <w:t xml:space="preserve">Агеенко, Ф. Л. Словарь ударений русского языка / под ред. М. А. </w:t>
      </w:r>
      <w:proofErr w:type="spellStart"/>
      <w:r w:rsidRPr="003112F3">
        <w:t>Штудинера</w:t>
      </w:r>
      <w:proofErr w:type="spellEnd"/>
      <w:r w:rsidRPr="003112F3">
        <w:t xml:space="preserve"> / Ф. Л. Агеенко, М. В. </w:t>
      </w:r>
      <w:proofErr w:type="spellStart"/>
      <w:r w:rsidRPr="003112F3">
        <w:t>Зарва</w:t>
      </w:r>
      <w:proofErr w:type="spellEnd"/>
      <w:r w:rsidRPr="003112F3">
        <w:t>. –</w:t>
      </w:r>
      <w:r w:rsidR="00D01433">
        <w:t xml:space="preserve"> Москва, 2016</w:t>
      </w:r>
      <w:r w:rsidRPr="003112F3">
        <w:t>.</w:t>
      </w:r>
    </w:p>
    <w:p w:rsidR="006F3A34" w:rsidRPr="003112F3" w:rsidRDefault="006F3A34" w:rsidP="006F3A34">
      <w:pPr>
        <w:numPr>
          <w:ilvl w:val="0"/>
          <w:numId w:val="22"/>
        </w:numPr>
        <w:spacing w:line="360" w:lineRule="auto"/>
      </w:pPr>
      <w:r w:rsidRPr="003112F3">
        <w:t xml:space="preserve">Алферова, Л. Д. Диалоги о сценической речи / Л. Д. Алферова, В. Н. </w:t>
      </w:r>
      <w:proofErr w:type="spellStart"/>
      <w:r w:rsidRPr="003112F3">
        <w:t>Галендеев</w:t>
      </w:r>
      <w:proofErr w:type="spellEnd"/>
      <w:r w:rsidRPr="003112F3">
        <w:t>. –</w:t>
      </w:r>
      <w:r>
        <w:t xml:space="preserve"> Санкт- </w:t>
      </w:r>
      <w:proofErr w:type="gramStart"/>
      <w:r>
        <w:t>Петербург :</w:t>
      </w:r>
      <w:proofErr w:type="gramEnd"/>
      <w:r>
        <w:t xml:space="preserve"> </w:t>
      </w:r>
      <w:proofErr w:type="spellStart"/>
      <w:r>
        <w:t>СПбГАТИ</w:t>
      </w:r>
      <w:proofErr w:type="spellEnd"/>
      <w:r>
        <w:t>, 201</w:t>
      </w:r>
      <w:r w:rsidR="00D01433">
        <w:t>8</w:t>
      </w:r>
      <w:r w:rsidRPr="003112F3">
        <w:t>. – 124 с.</w:t>
      </w:r>
    </w:p>
    <w:p w:rsidR="006F3A34" w:rsidRPr="003112F3" w:rsidRDefault="006F3A34" w:rsidP="006F3A34">
      <w:pPr>
        <w:numPr>
          <w:ilvl w:val="0"/>
          <w:numId w:val="22"/>
        </w:numPr>
        <w:spacing w:line="360" w:lineRule="auto"/>
      </w:pPr>
      <w:r w:rsidRPr="003112F3">
        <w:t xml:space="preserve">Алферова, Л. Д. Ораторское </w:t>
      </w:r>
      <w:proofErr w:type="gramStart"/>
      <w:r w:rsidRPr="003112F3">
        <w:t>искусство :</w:t>
      </w:r>
      <w:proofErr w:type="gramEnd"/>
      <w:r w:rsidRPr="003112F3">
        <w:t xml:space="preserve"> пособие для самостоятельной работы / Л. Д. Алферова. – 2-е изд., </w:t>
      </w:r>
      <w:proofErr w:type="spellStart"/>
      <w:r w:rsidRPr="003112F3">
        <w:t>испр</w:t>
      </w:r>
      <w:proofErr w:type="spellEnd"/>
      <w:r w:rsidRPr="003112F3">
        <w:t>. и доп. –</w:t>
      </w:r>
      <w:r>
        <w:t xml:space="preserve"> Санкт-</w:t>
      </w:r>
      <w:proofErr w:type="gramStart"/>
      <w:r>
        <w:t>Петербург :</w:t>
      </w:r>
      <w:proofErr w:type="gramEnd"/>
      <w:r>
        <w:t xml:space="preserve"> </w:t>
      </w:r>
      <w:proofErr w:type="spellStart"/>
      <w:r>
        <w:t>СПбГАТИ</w:t>
      </w:r>
      <w:proofErr w:type="spellEnd"/>
      <w:r>
        <w:t>, 2015</w:t>
      </w:r>
      <w:r w:rsidRPr="003112F3">
        <w:t>. – 116 с.</w:t>
      </w:r>
    </w:p>
    <w:p w:rsidR="006F3A34" w:rsidRPr="003112F3" w:rsidRDefault="006F3A34" w:rsidP="006F3A34">
      <w:pPr>
        <w:numPr>
          <w:ilvl w:val="0"/>
          <w:numId w:val="22"/>
        </w:numPr>
        <w:spacing w:line="360" w:lineRule="auto"/>
      </w:pPr>
      <w:proofErr w:type="spellStart"/>
      <w:r w:rsidRPr="003112F3">
        <w:t>Галендеев</w:t>
      </w:r>
      <w:proofErr w:type="spellEnd"/>
      <w:r w:rsidRPr="003112F3">
        <w:t xml:space="preserve">, В. Н. Не только о сценической </w:t>
      </w:r>
      <w:proofErr w:type="gramStart"/>
      <w:r w:rsidRPr="003112F3">
        <w:t>речи :</w:t>
      </w:r>
      <w:proofErr w:type="gramEnd"/>
      <w:r w:rsidRPr="003112F3">
        <w:t xml:space="preserve"> монография / В. Н. </w:t>
      </w:r>
      <w:proofErr w:type="spellStart"/>
      <w:r w:rsidRPr="003112F3">
        <w:t>Галендеев</w:t>
      </w:r>
      <w:proofErr w:type="spellEnd"/>
      <w:r w:rsidRPr="003112F3">
        <w:t>. –</w:t>
      </w:r>
      <w:r>
        <w:t xml:space="preserve"> </w:t>
      </w:r>
      <w:r w:rsidR="00D01433">
        <w:t xml:space="preserve">Санкт- </w:t>
      </w:r>
      <w:proofErr w:type="gramStart"/>
      <w:r w:rsidR="00D01433">
        <w:t>Петербург :</w:t>
      </w:r>
      <w:proofErr w:type="gramEnd"/>
      <w:r w:rsidR="00D01433">
        <w:t xml:space="preserve"> </w:t>
      </w:r>
      <w:proofErr w:type="spellStart"/>
      <w:r w:rsidR="00D01433">
        <w:t>СПбГАТИ</w:t>
      </w:r>
      <w:proofErr w:type="spellEnd"/>
      <w:r w:rsidR="00D01433">
        <w:t>, 2016</w:t>
      </w:r>
      <w:r w:rsidRPr="003112F3">
        <w:t>. – 384 с.</w:t>
      </w:r>
    </w:p>
    <w:p w:rsidR="006F3A34" w:rsidRPr="003112F3" w:rsidRDefault="006F3A34" w:rsidP="006F3A34">
      <w:pPr>
        <w:numPr>
          <w:ilvl w:val="0"/>
          <w:numId w:val="22"/>
        </w:numPr>
        <w:spacing w:line="360" w:lineRule="auto"/>
      </w:pPr>
      <w:r w:rsidRPr="003112F3">
        <w:lastRenderedPageBreak/>
        <w:t>Даль, В. И. – Толковый словарь живого великорусского языка в 4-х т. / В. И. Даль. – Москва</w:t>
      </w:r>
      <w:r w:rsidR="00D01433">
        <w:t>, 2017</w:t>
      </w:r>
      <w:r w:rsidRPr="003112F3">
        <w:t>.</w:t>
      </w:r>
    </w:p>
    <w:p w:rsidR="006F3A34" w:rsidRPr="003112F3" w:rsidRDefault="006F3A34" w:rsidP="006F3A34">
      <w:pPr>
        <w:numPr>
          <w:ilvl w:val="0"/>
          <w:numId w:val="22"/>
        </w:numPr>
        <w:spacing w:line="360" w:lineRule="auto"/>
      </w:pPr>
      <w:proofErr w:type="spellStart"/>
      <w:r w:rsidRPr="003112F3">
        <w:t>Зарва</w:t>
      </w:r>
      <w:proofErr w:type="spellEnd"/>
      <w:r w:rsidRPr="003112F3">
        <w:t>, М. В. Русское словесное ударе</w:t>
      </w:r>
      <w:r>
        <w:t xml:space="preserve">ние / М. В. </w:t>
      </w:r>
      <w:proofErr w:type="spellStart"/>
      <w:r>
        <w:t>Зарва</w:t>
      </w:r>
      <w:proofErr w:type="spellEnd"/>
      <w:r>
        <w:t>. – Москва, 201</w:t>
      </w:r>
      <w:r w:rsidR="00D01433">
        <w:t>5</w:t>
      </w:r>
      <w:r w:rsidRPr="003112F3">
        <w:t>.</w:t>
      </w:r>
    </w:p>
    <w:p w:rsidR="006F3A34" w:rsidRPr="003112F3" w:rsidRDefault="006F3A34" w:rsidP="006F3A34">
      <w:pPr>
        <w:numPr>
          <w:ilvl w:val="0"/>
          <w:numId w:val="22"/>
        </w:numPr>
        <w:spacing w:line="360" w:lineRule="auto"/>
      </w:pPr>
      <w:r w:rsidRPr="003112F3">
        <w:t xml:space="preserve">Запорожец, Т. И. Логика сценической </w:t>
      </w:r>
      <w:proofErr w:type="gramStart"/>
      <w:r w:rsidRPr="003112F3">
        <w:t>речи :</w:t>
      </w:r>
      <w:proofErr w:type="gramEnd"/>
      <w:r w:rsidRPr="003112F3">
        <w:t xml:space="preserve"> учебное пособие / Т. И. Запорожец. – </w:t>
      </w:r>
      <w:proofErr w:type="gramStart"/>
      <w:r w:rsidRPr="003112F3">
        <w:t>Москва :</w:t>
      </w:r>
      <w:proofErr w:type="gramEnd"/>
      <w:r w:rsidRPr="003112F3">
        <w:t xml:space="preserve"> Просвещение, 1974. – 128 с.</w:t>
      </w:r>
    </w:p>
    <w:p w:rsidR="006F3A34" w:rsidRPr="003112F3" w:rsidRDefault="006F3A34" w:rsidP="006F3A34">
      <w:pPr>
        <w:numPr>
          <w:ilvl w:val="0"/>
          <w:numId w:val="22"/>
        </w:numPr>
        <w:spacing w:line="360" w:lineRule="auto"/>
      </w:pPr>
      <w:proofErr w:type="spellStart"/>
      <w:r w:rsidRPr="003112F3">
        <w:t>Калабин</w:t>
      </w:r>
      <w:proofErr w:type="spellEnd"/>
      <w:r w:rsidRPr="003112F3">
        <w:t xml:space="preserve">, А. А. Управление голосом / А. А. </w:t>
      </w:r>
      <w:proofErr w:type="spellStart"/>
      <w:r w:rsidRPr="003112F3">
        <w:t>Калабин</w:t>
      </w:r>
      <w:proofErr w:type="spellEnd"/>
      <w:r w:rsidRPr="003112F3">
        <w:t xml:space="preserve">. – </w:t>
      </w:r>
      <w:proofErr w:type="gramStart"/>
      <w:r w:rsidRPr="003112F3">
        <w:t xml:space="preserve">Москва </w:t>
      </w:r>
      <w:r w:rsidR="00D01433">
        <w:t>:</w:t>
      </w:r>
      <w:proofErr w:type="gramEnd"/>
      <w:r w:rsidR="00D01433">
        <w:t xml:space="preserve"> </w:t>
      </w:r>
      <w:proofErr w:type="spellStart"/>
      <w:r w:rsidR="00D01433">
        <w:t>Эксмо</w:t>
      </w:r>
      <w:proofErr w:type="spellEnd"/>
      <w:r w:rsidR="00D01433">
        <w:t>, 2017</w:t>
      </w:r>
      <w:r w:rsidRPr="003112F3">
        <w:t xml:space="preserve">. – 160 </w:t>
      </w:r>
    </w:p>
    <w:p w:rsidR="006F3A34" w:rsidRPr="003112F3" w:rsidRDefault="006F3A34" w:rsidP="006F3A34">
      <w:pPr>
        <w:numPr>
          <w:ilvl w:val="0"/>
          <w:numId w:val="22"/>
        </w:numPr>
        <w:spacing w:line="360" w:lineRule="auto"/>
      </w:pPr>
      <w:r w:rsidRPr="003112F3">
        <w:t>Калинина, Н. И. Логично мыслить – логично говорит</w:t>
      </w:r>
      <w:r>
        <w:t>ь / Н.И. Калинина. – Москва, 201</w:t>
      </w:r>
      <w:r w:rsidR="00D01433">
        <w:t>6</w:t>
      </w:r>
      <w:r w:rsidRPr="003112F3">
        <w:t>.</w:t>
      </w:r>
    </w:p>
    <w:p w:rsidR="006F3A34" w:rsidRPr="003112F3" w:rsidRDefault="006F3A34" w:rsidP="006F3A34">
      <w:pPr>
        <w:numPr>
          <w:ilvl w:val="0"/>
          <w:numId w:val="22"/>
        </w:numPr>
        <w:spacing w:line="360" w:lineRule="auto"/>
      </w:pPr>
      <w:proofErr w:type="spellStart"/>
      <w:r w:rsidRPr="003112F3">
        <w:t>Кнебель</w:t>
      </w:r>
      <w:proofErr w:type="spellEnd"/>
      <w:r w:rsidRPr="003112F3">
        <w:t xml:space="preserve">, М. О. Слово в творчестве актера / М. О. </w:t>
      </w:r>
      <w:proofErr w:type="spellStart"/>
      <w:r w:rsidRPr="003112F3">
        <w:t>Кнеб</w:t>
      </w:r>
      <w:r w:rsidR="00D01433">
        <w:t>ель</w:t>
      </w:r>
      <w:proofErr w:type="spellEnd"/>
      <w:r w:rsidR="00D01433">
        <w:t xml:space="preserve">. – </w:t>
      </w:r>
      <w:proofErr w:type="gramStart"/>
      <w:r w:rsidR="00D01433">
        <w:t>Москва :</w:t>
      </w:r>
      <w:proofErr w:type="gramEnd"/>
      <w:r w:rsidR="00D01433">
        <w:t xml:space="preserve"> РАТИ–ГИТИС, 2019</w:t>
      </w:r>
      <w:r w:rsidRPr="003112F3">
        <w:t>. – 160 с.</w:t>
      </w:r>
    </w:p>
    <w:p w:rsidR="006F3A34" w:rsidRPr="003112F3" w:rsidRDefault="006F3A34" w:rsidP="006F3A34">
      <w:pPr>
        <w:numPr>
          <w:ilvl w:val="0"/>
          <w:numId w:val="22"/>
        </w:numPr>
        <w:spacing w:line="360" w:lineRule="auto"/>
      </w:pPr>
      <w:r w:rsidRPr="003112F3">
        <w:t>Козлянинова, И. П. Тайны нашего голоса / И. П. Козляни</w:t>
      </w:r>
      <w:r w:rsidR="00D01433">
        <w:t>нова. – Екатеринбург, 2016</w:t>
      </w:r>
      <w:r w:rsidRPr="003112F3">
        <w:t xml:space="preserve">. </w:t>
      </w:r>
    </w:p>
    <w:p w:rsidR="006F3A34" w:rsidRPr="003112F3" w:rsidRDefault="006F3A34" w:rsidP="006F3A34">
      <w:pPr>
        <w:numPr>
          <w:ilvl w:val="0"/>
          <w:numId w:val="22"/>
        </w:numPr>
        <w:spacing w:line="360" w:lineRule="auto"/>
      </w:pPr>
      <w:r w:rsidRPr="003112F3">
        <w:t xml:space="preserve">Культура сценической </w:t>
      </w:r>
      <w:proofErr w:type="gramStart"/>
      <w:r w:rsidRPr="003112F3">
        <w:t>речи :</w:t>
      </w:r>
      <w:proofErr w:type="gramEnd"/>
      <w:r w:rsidRPr="003112F3">
        <w:t xml:space="preserve"> сборник статей – Москва : ВТО, 1979. – 413 с.</w:t>
      </w:r>
    </w:p>
    <w:p w:rsidR="006F3A34" w:rsidRPr="003112F3" w:rsidRDefault="006F3A34" w:rsidP="006F3A34">
      <w:pPr>
        <w:numPr>
          <w:ilvl w:val="0"/>
          <w:numId w:val="22"/>
        </w:numPr>
        <w:spacing w:line="360" w:lineRule="auto"/>
      </w:pPr>
      <w:r w:rsidRPr="003112F3">
        <w:t>Орфоэпический словарь русского языка / под ред.</w:t>
      </w:r>
      <w:r>
        <w:t xml:space="preserve"> Р. И. Аванесова. – Москва, 2017</w:t>
      </w:r>
      <w:r w:rsidRPr="003112F3">
        <w:t>.</w:t>
      </w:r>
    </w:p>
    <w:p w:rsidR="006F3A34" w:rsidRPr="003112F3" w:rsidRDefault="006F3A34" w:rsidP="006F3A34">
      <w:pPr>
        <w:numPr>
          <w:ilvl w:val="0"/>
          <w:numId w:val="22"/>
        </w:numPr>
        <w:spacing w:line="360" w:lineRule="auto"/>
      </w:pPr>
      <w:r w:rsidRPr="003112F3">
        <w:t xml:space="preserve">Оссовская, М. П. Русские диалекты (наречия и говоры) / М. П. Оссовская. </w:t>
      </w:r>
      <w:r w:rsidR="00D01433">
        <w:t xml:space="preserve">– </w:t>
      </w:r>
      <w:proofErr w:type="gramStart"/>
      <w:r w:rsidR="00D01433">
        <w:t>Москва :</w:t>
      </w:r>
      <w:proofErr w:type="gramEnd"/>
      <w:r w:rsidR="00D01433">
        <w:t xml:space="preserve"> УМП., 2016</w:t>
      </w:r>
      <w:r w:rsidRPr="003112F3">
        <w:t>.</w:t>
      </w:r>
    </w:p>
    <w:p w:rsidR="006F3A34" w:rsidRPr="003112F3" w:rsidRDefault="006F3A34" w:rsidP="006F3A34">
      <w:pPr>
        <w:numPr>
          <w:ilvl w:val="0"/>
          <w:numId w:val="22"/>
        </w:numPr>
        <w:spacing w:line="360" w:lineRule="auto"/>
      </w:pPr>
      <w:r w:rsidRPr="003112F3">
        <w:t xml:space="preserve">Оссовская, М. П. Московский говор </w:t>
      </w:r>
      <w:r>
        <w:t>/ М. П. Оссовская. – Москва, 201</w:t>
      </w:r>
      <w:r w:rsidR="00D01433">
        <w:t>5</w:t>
      </w:r>
      <w:r w:rsidRPr="003112F3">
        <w:t>.</w:t>
      </w:r>
    </w:p>
    <w:p w:rsidR="006F3A34" w:rsidRPr="003112F3" w:rsidRDefault="006F3A34" w:rsidP="006F3A34">
      <w:pPr>
        <w:numPr>
          <w:ilvl w:val="0"/>
          <w:numId w:val="22"/>
        </w:numPr>
        <w:spacing w:line="360" w:lineRule="auto"/>
      </w:pPr>
      <w:r w:rsidRPr="003112F3">
        <w:t xml:space="preserve">Промптова, И. Ю. Диалектное и акцентное произношение, как выразительное речевое средство актера / И. Ю. Промптова – </w:t>
      </w:r>
      <w:proofErr w:type="gramStart"/>
      <w:r w:rsidRPr="003112F3">
        <w:t>Москва :</w:t>
      </w:r>
      <w:proofErr w:type="gramEnd"/>
      <w:r w:rsidRPr="003112F3">
        <w:t xml:space="preserve"> ВТО, 1972.</w:t>
      </w:r>
    </w:p>
    <w:p w:rsidR="006F3A34" w:rsidRPr="003112F3" w:rsidRDefault="006F3A34" w:rsidP="006F3A34">
      <w:pPr>
        <w:numPr>
          <w:ilvl w:val="0"/>
          <w:numId w:val="22"/>
        </w:numPr>
        <w:spacing w:line="360" w:lineRule="auto"/>
      </w:pPr>
      <w:r w:rsidRPr="003112F3">
        <w:t>Савкова, З. В. Энергия живого слова / З. В. Савкова. – Санкт-Петербург, 1991.</w:t>
      </w:r>
    </w:p>
    <w:p w:rsidR="006F3A34" w:rsidRPr="003112F3" w:rsidRDefault="006F3A34" w:rsidP="006F3A34">
      <w:pPr>
        <w:numPr>
          <w:ilvl w:val="0"/>
          <w:numId w:val="22"/>
        </w:numPr>
        <w:spacing w:line="360" w:lineRule="auto"/>
      </w:pPr>
      <w:r w:rsidRPr="003112F3">
        <w:t xml:space="preserve">Станиславский, К. С. Работа актера над собой. М. А. Чехов. О технике </w:t>
      </w:r>
      <w:proofErr w:type="gramStart"/>
      <w:r w:rsidRPr="003112F3">
        <w:t>актера :</w:t>
      </w:r>
      <w:proofErr w:type="gramEnd"/>
      <w:r w:rsidRPr="003112F3">
        <w:t xml:space="preserve"> ан</w:t>
      </w:r>
      <w:r>
        <w:t xml:space="preserve">тология. – </w:t>
      </w:r>
      <w:proofErr w:type="gramStart"/>
      <w:r>
        <w:t>Москва :</w:t>
      </w:r>
      <w:proofErr w:type="gramEnd"/>
      <w:r>
        <w:t xml:space="preserve"> АРТ, 2016</w:t>
      </w:r>
      <w:r w:rsidRPr="003112F3">
        <w:t>. – 496 с.</w:t>
      </w:r>
    </w:p>
    <w:p w:rsidR="006F3A34" w:rsidRPr="003112F3" w:rsidRDefault="006F3A34" w:rsidP="006F3A34">
      <w:pPr>
        <w:numPr>
          <w:ilvl w:val="0"/>
          <w:numId w:val="22"/>
        </w:numPr>
        <w:spacing w:line="360" w:lineRule="auto"/>
      </w:pPr>
      <w:r w:rsidRPr="003112F3">
        <w:t xml:space="preserve">Сценическая </w:t>
      </w:r>
      <w:proofErr w:type="gramStart"/>
      <w:r w:rsidRPr="003112F3">
        <w:t>речь :</w:t>
      </w:r>
      <w:proofErr w:type="gramEnd"/>
      <w:r w:rsidRPr="003112F3">
        <w:t xml:space="preserve"> прошлое и настоящее –</w:t>
      </w:r>
      <w:r>
        <w:t xml:space="preserve"> Санкт-Петербург : </w:t>
      </w:r>
      <w:proofErr w:type="spellStart"/>
      <w:r>
        <w:t>СПбГАТИ</w:t>
      </w:r>
      <w:proofErr w:type="spellEnd"/>
      <w:r>
        <w:t>, 2013</w:t>
      </w:r>
      <w:r w:rsidRPr="003112F3">
        <w:t>. – 432 с.</w:t>
      </w:r>
    </w:p>
    <w:p w:rsidR="006F3A34" w:rsidRPr="003112F3" w:rsidRDefault="006F3A34" w:rsidP="006F3A34">
      <w:pPr>
        <w:numPr>
          <w:ilvl w:val="0"/>
          <w:numId w:val="22"/>
        </w:numPr>
        <w:spacing w:line="360" w:lineRule="auto"/>
      </w:pPr>
      <w:r w:rsidRPr="003112F3">
        <w:t xml:space="preserve">Теория и практика сценической речи: коллективная монография / отв. ред. В. Н. </w:t>
      </w:r>
      <w:proofErr w:type="spellStart"/>
      <w:r w:rsidRPr="003112F3">
        <w:t>Галендеев</w:t>
      </w:r>
      <w:proofErr w:type="spellEnd"/>
      <w:r w:rsidRPr="003112F3">
        <w:t>. –</w:t>
      </w:r>
      <w:r>
        <w:t xml:space="preserve"> Санкт- </w:t>
      </w:r>
      <w:proofErr w:type="gramStart"/>
      <w:r>
        <w:t>Петербург :</w:t>
      </w:r>
      <w:proofErr w:type="gramEnd"/>
      <w:r>
        <w:t xml:space="preserve"> </w:t>
      </w:r>
      <w:proofErr w:type="spellStart"/>
      <w:r>
        <w:t>СПбГАТИ</w:t>
      </w:r>
      <w:proofErr w:type="spellEnd"/>
      <w:r>
        <w:t>, 201</w:t>
      </w:r>
      <w:r w:rsidRPr="003112F3">
        <w:t xml:space="preserve">5. – 135 с. </w:t>
      </w:r>
    </w:p>
    <w:p w:rsidR="006F3A34" w:rsidRPr="003112F3" w:rsidRDefault="006F3A34" w:rsidP="006F3A34">
      <w:pPr>
        <w:numPr>
          <w:ilvl w:val="0"/>
          <w:numId w:val="22"/>
        </w:numPr>
        <w:spacing w:line="360" w:lineRule="auto"/>
      </w:pPr>
      <w:r w:rsidRPr="003112F3">
        <w:t>Толковый словарь русского языка конца ХХ века. Языковые изм</w:t>
      </w:r>
      <w:r>
        <w:t>енения. – Санкт- Петербург, 2015</w:t>
      </w:r>
      <w:r w:rsidRPr="003112F3">
        <w:t>.</w:t>
      </w:r>
    </w:p>
    <w:p w:rsidR="006F3A34" w:rsidRPr="003112F3" w:rsidRDefault="006F3A34" w:rsidP="006F3A34">
      <w:pPr>
        <w:numPr>
          <w:ilvl w:val="0"/>
          <w:numId w:val="22"/>
        </w:numPr>
        <w:spacing w:line="360" w:lineRule="auto"/>
      </w:pPr>
      <w:r w:rsidRPr="003112F3">
        <w:t xml:space="preserve">Шварц, А. И. В лаборатории чтеца / А. И. Шварц. – </w:t>
      </w:r>
      <w:proofErr w:type="gramStart"/>
      <w:r w:rsidRPr="003112F3">
        <w:t>Москва :</w:t>
      </w:r>
      <w:proofErr w:type="gramEnd"/>
      <w:r w:rsidRPr="003112F3">
        <w:t xml:space="preserve"> Искусство, 1968.</w:t>
      </w:r>
    </w:p>
    <w:p w:rsidR="006F3A34" w:rsidRPr="003112F3" w:rsidRDefault="006F3A34" w:rsidP="006F3A34">
      <w:pPr>
        <w:numPr>
          <w:ilvl w:val="0"/>
          <w:numId w:val="22"/>
        </w:numPr>
        <w:spacing w:line="360" w:lineRule="auto"/>
      </w:pPr>
      <w:r w:rsidRPr="003112F3">
        <w:t xml:space="preserve">Эфрос, Н. М. Записки чтеца / Н. М. Эфрос. – </w:t>
      </w:r>
      <w:proofErr w:type="gramStart"/>
      <w:r w:rsidRPr="003112F3">
        <w:t>Москва :</w:t>
      </w:r>
      <w:proofErr w:type="gramEnd"/>
      <w:r w:rsidRPr="003112F3">
        <w:t xml:space="preserve"> Искусство, 1980.</w:t>
      </w:r>
    </w:p>
    <w:p w:rsidR="006F3A34" w:rsidRDefault="006F3A34" w:rsidP="006F3A34">
      <w:pPr>
        <w:spacing w:line="360" w:lineRule="auto"/>
        <w:ind w:firstLine="709"/>
        <w:rPr>
          <w:b/>
        </w:rPr>
      </w:pPr>
    </w:p>
    <w:p w:rsidR="006F3A34" w:rsidRPr="005E1901" w:rsidRDefault="006F3A34" w:rsidP="006F3A34">
      <w:pPr>
        <w:spacing w:line="360" w:lineRule="auto"/>
        <w:ind w:firstLine="709"/>
        <w:rPr>
          <w:b/>
        </w:rPr>
      </w:pPr>
      <w:r w:rsidRPr="005E1901">
        <w:rPr>
          <w:b/>
        </w:rPr>
        <w:t>Раздел 2.3. Сценическая пластика:</w:t>
      </w:r>
    </w:p>
    <w:p w:rsidR="006F3A34" w:rsidRPr="005E1901" w:rsidRDefault="006F3A34" w:rsidP="006F3A34">
      <w:pPr>
        <w:spacing w:line="360" w:lineRule="auto"/>
        <w:ind w:firstLine="709"/>
        <w:rPr>
          <w:b/>
          <w:bCs/>
        </w:rPr>
      </w:pPr>
      <w:r w:rsidRPr="005E1901">
        <w:rPr>
          <w:b/>
          <w:bCs/>
        </w:rPr>
        <w:t>Основные источники:</w:t>
      </w:r>
    </w:p>
    <w:p w:rsidR="006F3A34" w:rsidRPr="003112F3" w:rsidRDefault="006F3A34" w:rsidP="006F3A34">
      <w:pPr>
        <w:numPr>
          <w:ilvl w:val="0"/>
          <w:numId w:val="23"/>
        </w:numPr>
        <w:spacing w:line="360" w:lineRule="auto"/>
      </w:pPr>
      <w:r w:rsidRPr="003112F3">
        <w:t>Кох И.В. Основы сценическо</w:t>
      </w:r>
      <w:r>
        <w:t>го движения. Л.: Искусство, 2016</w:t>
      </w:r>
      <w:r w:rsidRPr="003112F3">
        <w:t>.</w:t>
      </w:r>
    </w:p>
    <w:p w:rsidR="006F3A34" w:rsidRPr="003112F3" w:rsidRDefault="006F3A34" w:rsidP="006F3A34">
      <w:pPr>
        <w:numPr>
          <w:ilvl w:val="0"/>
          <w:numId w:val="23"/>
        </w:numPr>
        <w:spacing w:line="360" w:lineRule="auto"/>
      </w:pPr>
      <w:proofErr w:type="spellStart"/>
      <w:r w:rsidRPr="003112F3">
        <w:lastRenderedPageBreak/>
        <w:t>Немировский</w:t>
      </w:r>
      <w:proofErr w:type="spellEnd"/>
      <w:r w:rsidRPr="003112F3">
        <w:t xml:space="preserve"> А.Б. Пластическая выразительность актера. Учебное пособие для студен</w:t>
      </w:r>
      <w:r>
        <w:t>тов ВУЗов. «Москва», ГИТИС ,2015</w:t>
      </w:r>
      <w:r w:rsidRPr="003112F3">
        <w:t xml:space="preserve">. </w:t>
      </w:r>
    </w:p>
    <w:p w:rsidR="006F3A34" w:rsidRPr="003112F3" w:rsidRDefault="006F3A34" w:rsidP="006F3A34">
      <w:pPr>
        <w:numPr>
          <w:ilvl w:val="0"/>
          <w:numId w:val="23"/>
        </w:numPr>
        <w:spacing w:line="360" w:lineRule="auto"/>
      </w:pPr>
      <w:proofErr w:type="spellStart"/>
      <w:r w:rsidRPr="003112F3">
        <w:t>Шароев</w:t>
      </w:r>
      <w:proofErr w:type="spellEnd"/>
      <w:r w:rsidRPr="003112F3">
        <w:t xml:space="preserve">, И. Г. Режиссура эстрады и массовых представлений: учебник для студентов театральных высших учебных заведений -- Изд. 3-е, исправленное / И. Г. </w:t>
      </w:r>
      <w:proofErr w:type="spellStart"/>
      <w:r w:rsidRPr="003112F3">
        <w:t>Шароев</w:t>
      </w:r>
      <w:proofErr w:type="spellEnd"/>
      <w:r w:rsidRPr="003112F3">
        <w:t xml:space="preserve">. – </w:t>
      </w:r>
      <w:proofErr w:type="gramStart"/>
      <w:r w:rsidRPr="003112F3">
        <w:t>Москва</w:t>
      </w:r>
      <w:r>
        <w:t xml:space="preserve"> :</w:t>
      </w:r>
      <w:proofErr w:type="gramEnd"/>
      <w:r>
        <w:t xml:space="preserve"> РАТИ-ГИТИС, 2016</w:t>
      </w:r>
      <w:r w:rsidRPr="003112F3">
        <w:t>. – 336 с.</w:t>
      </w:r>
    </w:p>
    <w:p w:rsidR="006F3A34" w:rsidRPr="005E1901" w:rsidRDefault="006F3A34" w:rsidP="006F3A34">
      <w:pPr>
        <w:spacing w:line="360" w:lineRule="auto"/>
        <w:ind w:firstLine="709"/>
        <w:rPr>
          <w:b/>
        </w:rPr>
      </w:pPr>
      <w:r w:rsidRPr="005E1901">
        <w:rPr>
          <w:b/>
          <w:bCs/>
        </w:rPr>
        <w:t>Дополнительные источники:</w:t>
      </w:r>
    </w:p>
    <w:p w:rsidR="006F3A34" w:rsidRPr="003112F3" w:rsidRDefault="006F3A34" w:rsidP="006F3A34">
      <w:pPr>
        <w:numPr>
          <w:ilvl w:val="0"/>
          <w:numId w:val="24"/>
        </w:numPr>
        <w:spacing w:line="360" w:lineRule="auto"/>
      </w:pPr>
      <w:r w:rsidRPr="003112F3">
        <w:t>Добровольская Г.П. Танец. Пантом</w:t>
      </w:r>
      <w:r w:rsidR="00D01433">
        <w:t>има. Балет. Л.: Искус</w:t>
      </w:r>
      <w:r w:rsidR="00D01433">
        <w:softHyphen/>
        <w:t>ство, 2016</w:t>
      </w:r>
      <w:r w:rsidRPr="003112F3">
        <w:t xml:space="preserve">. </w:t>
      </w:r>
    </w:p>
    <w:p w:rsidR="006F3A34" w:rsidRPr="003112F3" w:rsidRDefault="006F3A34" w:rsidP="006F3A34">
      <w:pPr>
        <w:numPr>
          <w:ilvl w:val="0"/>
          <w:numId w:val="24"/>
        </w:numPr>
        <w:spacing w:line="360" w:lineRule="auto"/>
      </w:pPr>
      <w:r w:rsidRPr="003112F3">
        <w:t>Марк</w:t>
      </w:r>
      <w:r w:rsidR="00D01433">
        <w:t xml:space="preserve">ова Е. Марсель </w:t>
      </w:r>
      <w:proofErr w:type="spellStart"/>
      <w:r w:rsidR="00D01433">
        <w:t>Марсо</w:t>
      </w:r>
      <w:proofErr w:type="spellEnd"/>
      <w:r w:rsidR="00D01433">
        <w:t xml:space="preserve">. </w:t>
      </w:r>
      <w:proofErr w:type="gramStart"/>
      <w:r w:rsidR="00D01433">
        <w:t>СПб.,</w:t>
      </w:r>
      <w:proofErr w:type="gramEnd"/>
      <w:r w:rsidR="00D01433">
        <w:t xml:space="preserve"> 2017</w:t>
      </w:r>
      <w:r w:rsidRPr="003112F3">
        <w:t xml:space="preserve">. </w:t>
      </w:r>
    </w:p>
    <w:p w:rsidR="006F3A34" w:rsidRPr="003112F3" w:rsidRDefault="006F3A34" w:rsidP="006F3A34">
      <w:pPr>
        <w:numPr>
          <w:ilvl w:val="0"/>
          <w:numId w:val="24"/>
        </w:numPr>
        <w:spacing w:line="360" w:lineRule="auto"/>
      </w:pPr>
      <w:r w:rsidRPr="003112F3">
        <w:t>Морозова Г.В. Сцен</w:t>
      </w:r>
      <w:r w:rsidR="00D01433">
        <w:t>ический бой. М.: Искусство, 2018</w:t>
      </w:r>
      <w:r w:rsidRPr="003112F3">
        <w:t xml:space="preserve">. </w:t>
      </w:r>
    </w:p>
    <w:p w:rsidR="006F3A34" w:rsidRPr="003112F3" w:rsidRDefault="006F3A34" w:rsidP="006F3A34">
      <w:pPr>
        <w:numPr>
          <w:ilvl w:val="0"/>
          <w:numId w:val="24"/>
        </w:numPr>
        <w:spacing w:line="360" w:lineRule="auto"/>
      </w:pPr>
      <w:proofErr w:type="spellStart"/>
      <w:r w:rsidRPr="003112F3">
        <w:t>Румнев</w:t>
      </w:r>
      <w:proofErr w:type="spellEnd"/>
      <w:r w:rsidRPr="003112F3">
        <w:t xml:space="preserve"> А.А. О пантомиме.</w:t>
      </w:r>
      <w:r w:rsidR="00D01433">
        <w:t xml:space="preserve"> Театр. Кино. М.: Искусство, 201</w:t>
      </w:r>
      <w:r w:rsidRPr="003112F3">
        <w:t xml:space="preserve">7. </w:t>
      </w:r>
    </w:p>
    <w:p w:rsidR="006F3A34" w:rsidRPr="003112F3" w:rsidRDefault="006F3A34" w:rsidP="006F3A34">
      <w:pPr>
        <w:numPr>
          <w:ilvl w:val="0"/>
          <w:numId w:val="24"/>
        </w:numPr>
        <w:spacing w:line="360" w:lineRule="auto"/>
      </w:pPr>
      <w:proofErr w:type="spellStart"/>
      <w:r w:rsidRPr="003112F3">
        <w:t>Рутберг</w:t>
      </w:r>
      <w:proofErr w:type="spellEnd"/>
      <w:r w:rsidRPr="003112F3">
        <w:t xml:space="preserve"> И.Г. Пантомима. </w:t>
      </w:r>
      <w:r w:rsidR="00D01433">
        <w:t>Первые опыты. М.: Искусство, 201</w:t>
      </w:r>
      <w:r w:rsidRPr="003112F3">
        <w:t xml:space="preserve">6. </w:t>
      </w:r>
    </w:p>
    <w:p w:rsidR="006F3A34" w:rsidRPr="003112F3" w:rsidRDefault="006F3A34" w:rsidP="006F3A34">
      <w:pPr>
        <w:numPr>
          <w:ilvl w:val="0"/>
          <w:numId w:val="24"/>
        </w:numPr>
        <w:spacing w:line="360" w:lineRule="auto"/>
      </w:pPr>
      <w:proofErr w:type="spellStart"/>
      <w:r w:rsidRPr="003112F3">
        <w:t>Рутберг</w:t>
      </w:r>
      <w:proofErr w:type="spellEnd"/>
      <w:r w:rsidRPr="003112F3">
        <w:t xml:space="preserve"> И.Г. Пантомима. Опыты в </w:t>
      </w:r>
      <w:proofErr w:type="spellStart"/>
      <w:r w:rsidR="00D01433">
        <w:t>мимодраме</w:t>
      </w:r>
      <w:proofErr w:type="spellEnd"/>
      <w:r w:rsidR="00D01433">
        <w:t>. М.:  Россия, 201</w:t>
      </w:r>
      <w:r>
        <w:t>9</w:t>
      </w:r>
      <w:r w:rsidRPr="003112F3">
        <w:t xml:space="preserve">. </w:t>
      </w:r>
    </w:p>
    <w:p w:rsidR="006F3A34" w:rsidRPr="003112F3" w:rsidRDefault="006F3A34" w:rsidP="006F3A34">
      <w:pPr>
        <w:numPr>
          <w:ilvl w:val="0"/>
          <w:numId w:val="24"/>
        </w:numPr>
        <w:spacing w:line="360" w:lineRule="auto"/>
      </w:pPr>
      <w:proofErr w:type="spellStart"/>
      <w:r w:rsidRPr="003112F3">
        <w:t>Славский</w:t>
      </w:r>
      <w:proofErr w:type="spellEnd"/>
      <w:r w:rsidRPr="003112F3">
        <w:t xml:space="preserve"> Р.Е. Искусств</w:t>
      </w:r>
      <w:r w:rsidR="00D01433">
        <w:t xml:space="preserve">о </w:t>
      </w:r>
      <w:proofErr w:type="gramStart"/>
      <w:r w:rsidR="00D01433">
        <w:t>пантомимы.-</w:t>
      </w:r>
      <w:proofErr w:type="gramEnd"/>
      <w:r w:rsidR="00D01433">
        <w:t xml:space="preserve"> М., Искусство, 201</w:t>
      </w:r>
      <w:r w:rsidRPr="003112F3">
        <w:t xml:space="preserve">9. </w:t>
      </w:r>
    </w:p>
    <w:p w:rsidR="006F3A34" w:rsidRPr="003112F3" w:rsidRDefault="006F3A34" w:rsidP="006F3A34">
      <w:pPr>
        <w:numPr>
          <w:ilvl w:val="0"/>
          <w:numId w:val="24"/>
        </w:numPr>
        <w:spacing w:line="360" w:lineRule="auto"/>
      </w:pPr>
      <w:proofErr w:type="spellStart"/>
      <w:r w:rsidRPr="003112F3">
        <w:t>Славский</w:t>
      </w:r>
      <w:proofErr w:type="spellEnd"/>
      <w:r w:rsidRPr="003112F3">
        <w:t xml:space="preserve"> Р.Е. Леони</w:t>
      </w:r>
      <w:r w:rsidR="00D01433">
        <w:t xml:space="preserve">д </w:t>
      </w:r>
      <w:proofErr w:type="spellStart"/>
      <w:r w:rsidR="00D01433">
        <w:t>Енгибаров</w:t>
      </w:r>
      <w:proofErr w:type="spellEnd"/>
      <w:r w:rsidR="00D01433">
        <w:t>. М.: Искусство, 2016</w:t>
      </w:r>
      <w:r w:rsidRPr="003112F3">
        <w:t xml:space="preserve">. </w:t>
      </w:r>
    </w:p>
    <w:p w:rsidR="006F3A34" w:rsidRPr="003112F3" w:rsidRDefault="006F3A34" w:rsidP="006F3A34">
      <w:pPr>
        <w:numPr>
          <w:ilvl w:val="0"/>
          <w:numId w:val="24"/>
        </w:numPr>
        <w:spacing w:line="360" w:lineRule="auto"/>
      </w:pPr>
      <w:proofErr w:type="spellStart"/>
      <w:r w:rsidRPr="003112F3">
        <w:t>Шароев</w:t>
      </w:r>
      <w:proofErr w:type="spellEnd"/>
      <w:r w:rsidRPr="003112F3">
        <w:t xml:space="preserve"> И.Г. Теат</w:t>
      </w:r>
      <w:r>
        <w:t>р народных масс. М.: ГИТ</w:t>
      </w:r>
      <w:r w:rsidR="00D01433">
        <w:t>ИС, 2019</w:t>
      </w:r>
      <w:r w:rsidRPr="003112F3">
        <w:t>.</w:t>
      </w:r>
    </w:p>
    <w:p w:rsidR="006F3A34" w:rsidRDefault="006F3A34" w:rsidP="006F3A34">
      <w:pPr>
        <w:spacing w:line="360" w:lineRule="auto"/>
        <w:ind w:firstLine="709"/>
        <w:rPr>
          <w:b/>
        </w:rPr>
      </w:pPr>
    </w:p>
    <w:p w:rsidR="006F3A34" w:rsidRPr="005E1901" w:rsidRDefault="006F3A34" w:rsidP="006F3A34">
      <w:pPr>
        <w:spacing w:line="360" w:lineRule="auto"/>
        <w:ind w:firstLine="709"/>
        <w:rPr>
          <w:b/>
        </w:rPr>
      </w:pPr>
      <w:r w:rsidRPr="005E1901">
        <w:rPr>
          <w:b/>
        </w:rPr>
        <w:t>Раздел 2.4. Грим:</w:t>
      </w:r>
    </w:p>
    <w:p w:rsidR="006F3A34" w:rsidRPr="005E1901" w:rsidRDefault="006F3A34" w:rsidP="006F3A34">
      <w:pPr>
        <w:spacing w:line="360" w:lineRule="auto"/>
        <w:ind w:firstLine="709"/>
        <w:rPr>
          <w:b/>
          <w:bCs/>
        </w:rPr>
      </w:pPr>
      <w:r w:rsidRPr="005E1901">
        <w:rPr>
          <w:b/>
          <w:bCs/>
        </w:rPr>
        <w:t>Основные источники:</w:t>
      </w:r>
    </w:p>
    <w:p w:rsidR="006F3A34" w:rsidRPr="003112F3" w:rsidRDefault="006F3A34" w:rsidP="006F3A34">
      <w:pPr>
        <w:numPr>
          <w:ilvl w:val="0"/>
          <w:numId w:val="25"/>
        </w:numPr>
        <w:spacing w:line="360" w:lineRule="auto"/>
      </w:pPr>
      <w:proofErr w:type="spellStart"/>
      <w:r w:rsidRPr="003112F3">
        <w:t>Сыромятникова</w:t>
      </w:r>
      <w:proofErr w:type="spellEnd"/>
      <w:r w:rsidRPr="003112F3">
        <w:t xml:space="preserve"> И.С. Искусство Грима и маки</w:t>
      </w:r>
      <w:r>
        <w:t>яжа. М. Изд. «</w:t>
      </w:r>
      <w:proofErr w:type="spellStart"/>
      <w:r>
        <w:t>Рипол</w:t>
      </w:r>
      <w:proofErr w:type="spellEnd"/>
      <w:r>
        <w:t xml:space="preserve"> Классик» 201</w:t>
      </w:r>
      <w:r w:rsidR="00D01433">
        <w:t>6</w:t>
      </w:r>
      <w:r w:rsidRPr="003112F3">
        <w:t>.</w:t>
      </w:r>
    </w:p>
    <w:p w:rsidR="006F3A34" w:rsidRPr="003112F3" w:rsidRDefault="006F3A34" w:rsidP="006F3A34">
      <w:pPr>
        <w:numPr>
          <w:ilvl w:val="0"/>
          <w:numId w:val="25"/>
        </w:numPr>
        <w:spacing w:line="360" w:lineRule="auto"/>
      </w:pPr>
      <w:r w:rsidRPr="003112F3">
        <w:t xml:space="preserve">Школьников </w:t>
      </w:r>
      <w:proofErr w:type="gramStart"/>
      <w:r w:rsidRPr="003112F3">
        <w:t>С</w:t>
      </w:r>
      <w:r w:rsidR="00D01433">
        <w:t>П.,</w:t>
      </w:r>
      <w:proofErr w:type="gramEnd"/>
      <w:r w:rsidR="00D01433">
        <w:t xml:space="preserve"> Искусство грима, Минск, 2015</w:t>
      </w:r>
      <w:r w:rsidRPr="003112F3">
        <w:t xml:space="preserve">. </w:t>
      </w:r>
    </w:p>
    <w:p w:rsidR="006F3A34" w:rsidRPr="003112F3" w:rsidRDefault="00D01433" w:rsidP="006F3A34">
      <w:pPr>
        <w:numPr>
          <w:ilvl w:val="0"/>
          <w:numId w:val="25"/>
        </w:numPr>
        <w:spacing w:line="360" w:lineRule="auto"/>
      </w:pPr>
      <w:proofErr w:type="spellStart"/>
      <w:r>
        <w:t>Штракин</w:t>
      </w:r>
      <w:proofErr w:type="spellEnd"/>
      <w:r>
        <w:t xml:space="preserve"> В. Грим. М. </w:t>
      </w:r>
      <w:proofErr w:type="gramStart"/>
      <w:r>
        <w:t>ВТО,  2017</w:t>
      </w:r>
      <w:proofErr w:type="gramEnd"/>
      <w:r w:rsidR="006F3A34" w:rsidRPr="003112F3">
        <w:t xml:space="preserve">. </w:t>
      </w:r>
    </w:p>
    <w:p w:rsidR="006F3A34" w:rsidRDefault="006F3A34" w:rsidP="006F3A34">
      <w:pPr>
        <w:numPr>
          <w:ilvl w:val="0"/>
          <w:numId w:val="25"/>
        </w:numPr>
        <w:spacing w:line="360" w:lineRule="auto"/>
      </w:pPr>
      <w:proofErr w:type="spellStart"/>
      <w:r w:rsidRPr="003112F3">
        <w:t>Сыромятникова</w:t>
      </w:r>
      <w:proofErr w:type="spellEnd"/>
      <w:r w:rsidRPr="003112F3">
        <w:t xml:space="preserve"> И.С. Искусство Грим</w:t>
      </w:r>
      <w:r>
        <w:t>а и макияжа. М. Изд. «</w:t>
      </w:r>
      <w:proofErr w:type="spellStart"/>
      <w:r>
        <w:t>Рипол</w:t>
      </w:r>
      <w:proofErr w:type="spellEnd"/>
      <w:r>
        <w:t>» 201</w:t>
      </w:r>
      <w:r w:rsidR="00D01433">
        <w:t>6</w:t>
      </w:r>
      <w:r w:rsidRPr="003112F3">
        <w:t>.</w:t>
      </w:r>
    </w:p>
    <w:p w:rsidR="006F3A34" w:rsidRDefault="006F3A34" w:rsidP="006F3A34">
      <w:pPr>
        <w:spacing w:line="360" w:lineRule="auto"/>
        <w:ind w:left="720"/>
      </w:pPr>
    </w:p>
    <w:p w:rsidR="006F3A34" w:rsidRPr="0020612C" w:rsidRDefault="006F3A34" w:rsidP="006F3A34">
      <w:pPr>
        <w:spacing w:line="360" w:lineRule="auto"/>
        <w:rPr>
          <w:b/>
        </w:rPr>
      </w:pPr>
      <w:r>
        <w:t xml:space="preserve">            </w:t>
      </w:r>
      <w:r w:rsidRPr="0020612C">
        <w:rPr>
          <w:b/>
        </w:rPr>
        <w:t>Дополнительные источники:</w:t>
      </w:r>
    </w:p>
    <w:p w:rsidR="006F3A34" w:rsidRPr="003112F3" w:rsidRDefault="006F3A34" w:rsidP="006F3A34">
      <w:pPr>
        <w:numPr>
          <w:ilvl w:val="0"/>
          <w:numId w:val="25"/>
        </w:numPr>
        <w:spacing w:line="360" w:lineRule="auto"/>
      </w:pPr>
      <w:proofErr w:type="spellStart"/>
      <w:r w:rsidRPr="003112F3">
        <w:t>Сыромятникова</w:t>
      </w:r>
      <w:proofErr w:type="spellEnd"/>
      <w:r w:rsidRPr="003112F3">
        <w:t xml:space="preserve"> И.С, Искусство</w:t>
      </w:r>
      <w:r w:rsidR="00D01433">
        <w:t xml:space="preserve"> грима, </w:t>
      </w:r>
      <w:proofErr w:type="gramStart"/>
      <w:r w:rsidR="00D01433">
        <w:t>М..</w:t>
      </w:r>
      <w:proofErr w:type="gramEnd"/>
      <w:r w:rsidR="00D01433">
        <w:t xml:space="preserve"> «Высшая школа», 2018</w:t>
      </w:r>
      <w:r w:rsidRPr="003112F3">
        <w:t>.</w:t>
      </w:r>
    </w:p>
    <w:p w:rsidR="006F3A34" w:rsidRPr="003112F3" w:rsidRDefault="006F3A34" w:rsidP="006F3A34">
      <w:pPr>
        <w:numPr>
          <w:ilvl w:val="0"/>
          <w:numId w:val="25"/>
        </w:numPr>
        <w:spacing w:line="360" w:lineRule="auto"/>
      </w:pPr>
      <w:r w:rsidRPr="003112F3">
        <w:t xml:space="preserve">Малыгина, </w:t>
      </w:r>
      <w:proofErr w:type="spellStart"/>
      <w:r w:rsidRPr="003112F3">
        <w:t>Снежницкий</w:t>
      </w:r>
      <w:proofErr w:type="spellEnd"/>
      <w:r w:rsidRPr="003112F3">
        <w:t>.  Грим и костюм в совреме</w:t>
      </w:r>
      <w:r w:rsidR="00D01433">
        <w:t xml:space="preserve">нном спектакле. </w:t>
      </w:r>
      <w:proofErr w:type="spellStart"/>
      <w:r w:rsidR="00D01433">
        <w:t>М.Искусство</w:t>
      </w:r>
      <w:proofErr w:type="spellEnd"/>
      <w:r w:rsidR="00D01433">
        <w:t xml:space="preserve"> 2016</w:t>
      </w:r>
      <w:r w:rsidRPr="003112F3">
        <w:t>.</w:t>
      </w:r>
    </w:p>
    <w:p w:rsidR="006F3A34" w:rsidRPr="003112F3" w:rsidRDefault="006F3A34" w:rsidP="006F3A34">
      <w:pPr>
        <w:numPr>
          <w:ilvl w:val="0"/>
          <w:numId w:val="25"/>
        </w:numPr>
        <w:spacing w:line="360" w:lineRule="auto"/>
      </w:pPr>
      <w:r w:rsidRPr="003112F3">
        <w:t xml:space="preserve">Школьников С.П. </w:t>
      </w:r>
      <w:r>
        <w:t xml:space="preserve">Грим. Минск. </w:t>
      </w:r>
      <w:proofErr w:type="spellStart"/>
      <w:r>
        <w:t>Высш</w:t>
      </w:r>
      <w:proofErr w:type="spellEnd"/>
      <w:r>
        <w:t xml:space="preserve">. </w:t>
      </w:r>
      <w:proofErr w:type="spellStart"/>
      <w:r>
        <w:t>Шк</w:t>
      </w:r>
      <w:proofErr w:type="spellEnd"/>
      <w:r>
        <w:t>. 201</w:t>
      </w:r>
      <w:r w:rsidRPr="003112F3">
        <w:t>5.</w:t>
      </w:r>
    </w:p>
    <w:p w:rsidR="006F3A34" w:rsidRPr="003112F3" w:rsidRDefault="006F3A34" w:rsidP="006F3A34">
      <w:pPr>
        <w:numPr>
          <w:ilvl w:val="0"/>
          <w:numId w:val="25"/>
        </w:numPr>
        <w:spacing w:line="360" w:lineRule="auto"/>
      </w:pPr>
      <w:proofErr w:type="spellStart"/>
      <w:proofErr w:type="gramStart"/>
      <w:r>
        <w:t>Раугол</w:t>
      </w:r>
      <w:proofErr w:type="spellEnd"/>
      <w:r>
        <w:t xml:space="preserve">  Грим</w:t>
      </w:r>
      <w:proofErr w:type="gramEnd"/>
      <w:r>
        <w:t>. М.201</w:t>
      </w:r>
      <w:r w:rsidRPr="003112F3">
        <w:t>7.</w:t>
      </w:r>
    </w:p>
    <w:p w:rsidR="006F3A34" w:rsidRPr="003112F3" w:rsidRDefault="006F3A34" w:rsidP="006F3A34">
      <w:pPr>
        <w:numPr>
          <w:ilvl w:val="0"/>
          <w:numId w:val="25"/>
        </w:numPr>
        <w:spacing w:line="360" w:lineRule="auto"/>
      </w:pPr>
      <w:proofErr w:type="gramStart"/>
      <w:r w:rsidRPr="003112F3">
        <w:t>Лившиц  Сценический</w:t>
      </w:r>
      <w:proofErr w:type="gramEnd"/>
      <w:r>
        <w:t xml:space="preserve"> грим и парик. М. Искусство. 201</w:t>
      </w:r>
      <w:r w:rsidR="00D01433">
        <w:t>5</w:t>
      </w:r>
      <w:r w:rsidRPr="003112F3">
        <w:t>.</w:t>
      </w:r>
    </w:p>
    <w:p w:rsidR="006F3A34" w:rsidRPr="003112F3" w:rsidRDefault="006F3A34" w:rsidP="006F3A34">
      <w:pPr>
        <w:numPr>
          <w:ilvl w:val="0"/>
          <w:numId w:val="25"/>
        </w:numPr>
        <w:spacing w:line="360" w:lineRule="auto"/>
      </w:pPr>
      <w:r w:rsidRPr="003112F3">
        <w:t xml:space="preserve">Ли </w:t>
      </w:r>
      <w:proofErr w:type="spellStart"/>
      <w:r w:rsidRPr="003112F3">
        <w:t>Бейган</w:t>
      </w:r>
      <w:proofErr w:type="spellEnd"/>
      <w:r w:rsidRPr="003112F3">
        <w:t>. Грим. М. Искусство.  1997.</w:t>
      </w:r>
    </w:p>
    <w:p w:rsidR="006F3A34" w:rsidRDefault="006F3A34" w:rsidP="006F3A34">
      <w:pPr>
        <w:spacing w:line="360" w:lineRule="auto"/>
        <w:ind w:firstLine="709"/>
        <w:rPr>
          <w:b/>
        </w:rPr>
      </w:pPr>
    </w:p>
    <w:p w:rsidR="006F3A34" w:rsidRPr="005E1901" w:rsidRDefault="006F3A34" w:rsidP="006F3A34">
      <w:pPr>
        <w:spacing w:line="360" w:lineRule="auto"/>
        <w:ind w:firstLine="709"/>
        <w:rPr>
          <w:b/>
        </w:rPr>
      </w:pPr>
      <w:r w:rsidRPr="005E1901">
        <w:rPr>
          <w:b/>
        </w:rPr>
        <w:t>Раздел 2.5. Сольное пение:</w:t>
      </w:r>
    </w:p>
    <w:p w:rsidR="006F3A34" w:rsidRPr="005E1901" w:rsidRDefault="006F3A34" w:rsidP="006F3A34">
      <w:pPr>
        <w:spacing w:line="360" w:lineRule="auto"/>
        <w:ind w:firstLine="709"/>
        <w:rPr>
          <w:b/>
        </w:rPr>
      </w:pPr>
      <w:r w:rsidRPr="005E1901">
        <w:rPr>
          <w:b/>
          <w:bCs/>
        </w:rPr>
        <w:t>Основные источники:</w:t>
      </w:r>
    </w:p>
    <w:p w:rsidR="006F3A34" w:rsidRPr="003112F3" w:rsidRDefault="006F3A34" w:rsidP="006F3A34">
      <w:pPr>
        <w:numPr>
          <w:ilvl w:val="0"/>
          <w:numId w:val="26"/>
        </w:numPr>
        <w:spacing w:line="360" w:lineRule="auto"/>
      </w:pPr>
      <w:proofErr w:type="spellStart"/>
      <w:r w:rsidRPr="003112F3">
        <w:t>Белоусенко</w:t>
      </w:r>
      <w:proofErr w:type="spellEnd"/>
      <w:r w:rsidRPr="003112F3">
        <w:t xml:space="preserve"> Л.И. Постано</w:t>
      </w:r>
      <w:r>
        <w:t xml:space="preserve">вка певческого </w:t>
      </w:r>
      <w:proofErr w:type="gramStart"/>
      <w:r>
        <w:t>голоса  Б.</w:t>
      </w:r>
      <w:proofErr w:type="gramEnd"/>
      <w:r>
        <w:t xml:space="preserve"> 201</w:t>
      </w:r>
      <w:r w:rsidRPr="003112F3">
        <w:t>6.</w:t>
      </w:r>
    </w:p>
    <w:p w:rsidR="006F3A34" w:rsidRPr="003112F3" w:rsidRDefault="006F3A34" w:rsidP="006F3A34">
      <w:pPr>
        <w:numPr>
          <w:ilvl w:val="0"/>
          <w:numId w:val="26"/>
        </w:numPr>
        <w:spacing w:line="360" w:lineRule="auto"/>
      </w:pPr>
      <w:r w:rsidRPr="003112F3">
        <w:lastRenderedPageBreak/>
        <w:t>Дмитриев Л.Б. Основы вокал</w:t>
      </w:r>
      <w:r>
        <w:t xml:space="preserve">ьной </w:t>
      </w:r>
      <w:proofErr w:type="gramStart"/>
      <w:r>
        <w:t>методики  М.</w:t>
      </w:r>
      <w:proofErr w:type="gramEnd"/>
      <w:r>
        <w:t xml:space="preserve"> Музыка, 201</w:t>
      </w:r>
      <w:r w:rsidRPr="003112F3">
        <w:t>7.</w:t>
      </w:r>
    </w:p>
    <w:p w:rsidR="006F3A34" w:rsidRPr="003112F3" w:rsidRDefault="006F3A34" w:rsidP="006F3A34">
      <w:pPr>
        <w:numPr>
          <w:ilvl w:val="0"/>
          <w:numId w:val="26"/>
        </w:numPr>
        <w:spacing w:line="360" w:lineRule="auto"/>
      </w:pPr>
      <w:r w:rsidRPr="003112F3">
        <w:t>Емельянов В.В. Развитие голоса. Ко</w:t>
      </w:r>
      <w:r w:rsidR="003A440D">
        <w:t xml:space="preserve">ординация и </w:t>
      </w:r>
      <w:proofErr w:type="gramStart"/>
      <w:r w:rsidR="003A440D">
        <w:t>тренинг  С</w:t>
      </w:r>
      <w:proofErr w:type="gramEnd"/>
      <w:r w:rsidR="003A440D">
        <w:t xml:space="preserve"> - Пб 2018</w:t>
      </w:r>
      <w:r w:rsidRPr="003112F3">
        <w:t>.</w:t>
      </w:r>
    </w:p>
    <w:p w:rsidR="006F3A34" w:rsidRDefault="006F3A34" w:rsidP="006F3A34">
      <w:pPr>
        <w:numPr>
          <w:ilvl w:val="0"/>
          <w:numId w:val="26"/>
        </w:numPr>
        <w:spacing w:line="360" w:lineRule="auto"/>
      </w:pPr>
      <w:proofErr w:type="spellStart"/>
      <w:r w:rsidRPr="003112F3">
        <w:t>Суязова</w:t>
      </w:r>
      <w:proofErr w:type="spellEnd"/>
      <w:r w:rsidRPr="003112F3">
        <w:t xml:space="preserve"> Г.А.  Мир вокального </w:t>
      </w:r>
      <w:proofErr w:type="gramStart"/>
      <w:r w:rsidRPr="003112F3">
        <w:t>и</w:t>
      </w:r>
      <w:r>
        <w:t>скусства  В.</w:t>
      </w:r>
      <w:proofErr w:type="gramEnd"/>
      <w:r>
        <w:t xml:space="preserve"> 201</w:t>
      </w:r>
      <w:r w:rsidRPr="003112F3">
        <w:t xml:space="preserve">7. </w:t>
      </w:r>
    </w:p>
    <w:p w:rsidR="006F3A34" w:rsidRPr="00746F2B" w:rsidRDefault="006F3A34" w:rsidP="006F3A34">
      <w:pPr>
        <w:spacing w:line="360" w:lineRule="auto"/>
        <w:ind w:left="360"/>
        <w:rPr>
          <w:b/>
        </w:rPr>
      </w:pPr>
      <w:r>
        <w:rPr>
          <w:b/>
        </w:rPr>
        <w:t xml:space="preserve">     </w:t>
      </w:r>
      <w:r w:rsidRPr="00746F2B">
        <w:rPr>
          <w:b/>
        </w:rPr>
        <w:t>Дополнительные источники:</w:t>
      </w:r>
    </w:p>
    <w:p w:rsidR="006F3A34" w:rsidRPr="003112F3" w:rsidRDefault="00954F7F" w:rsidP="006F3A34">
      <w:pPr>
        <w:numPr>
          <w:ilvl w:val="0"/>
          <w:numId w:val="29"/>
        </w:numPr>
        <w:spacing w:line="360" w:lineRule="auto"/>
      </w:pPr>
      <w:hyperlink r:id="rId11" w:history="1">
        <w:r w:rsidR="006F3A34" w:rsidRPr="003112F3">
          <w:rPr>
            <w:rStyle w:val="af4"/>
          </w:rPr>
          <w:t>www.vocals.ru</w:t>
        </w:r>
      </w:hyperlink>
    </w:p>
    <w:p w:rsidR="006F3A34" w:rsidRPr="003112F3" w:rsidRDefault="006F3A34" w:rsidP="006F3A34">
      <w:pPr>
        <w:numPr>
          <w:ilvl w:val="0"/>
          <w:numId w:val="29"/>
        </w:numPr>
        <w:spacing w:line="360" w:lineRule="auto"/>
      </w:pPr>
      <w:r w:rsidRPr="003112F3">
        <w:t>www.notarhiv.ru/vocal.html</w:t>
      </w:r>
    </w:p>
    <w:p w:rsidR="006F3A34" w:rsidRPr="005E1901" w:rsidRDefault="006F3A34" w:rsidP="006F3A34">
      <w:pPr>
        <w:spacing w:line="360" w:lineRule="auto"/>
        <w:ind w:firstLine="709"/>
        <w:rPr>
          <w:b/>
        </w:rPr>
      </w:pPr>
    </w:p>
    <w:p w:rsidR="006F3A34" w:rsidRPr="00746F2B" w:rsidRDefault="006F3A34" w:rsidP="006F3A34">
      <w:pPr>
        <w:spacing w:line="360" w:lineRule="auto"/>
        <w:ind w:firstLine="709"/>
        <w:rPr>
          <w:b/>
        </w:rPr>
      </w:pPr>
      <w:r w:rsidRPr="00746F2B">
        <w:rPr>
          <w:b/>
        </w:rPr>
        <w:t>Раздел 2.6. Танец:</w:t>
      </w:r>
    </w:p>
    <w:p w:rsidR="006F3A34" w:rsidRPr="005E1901" w:rsidRDefault="006F3A34" w:rsidP="006F3A34">
      <w:pPr>
        <w:spacing w:line="360" w:lineRule="auto"/>
        <w:ind w:firstLine="709"/>
      </w:pPr>
      <w:r w:rsidRPr="005E1901">
        <w:rPr>
          <w:b/>
          <w:bCs/>
        </w:rPr>
        <w:t>Основные источники:</w:t>
      </w:r>
    </w:p>
    <w:p w:rsidR="006F3A34" w:rsidRPr="00746F2B" w:rsidRDefault="006F3A34" w:rsidP="006F3A34">
      <w:pPr>
        <w:numPr>
          <w:ilvl w:val="0"/>
          <w:numId w:val="28"/>
        </w:numPr>
        <w:spacing w:line="360" w:lineRule="auto"/>
      </w:pPr>
      <w:r w:rsidRPr="00746F2B">
        <w:t xml:space="preserve">Климов А. Основы русского народного танца. - М.: Московского государственного института культуры, </w:t>
      </w:r>
      <w:r w:rsidR="003A440D">
        <w:t>2016</w:t>
      </w:r>
      <w:r w:rsidRPr="00746F2B">
        <w:t xml:space="preserve">. </w:t>
      </w:r>
    </w:p>
    <w:p w:rsidR="006F3A34" w:rsidRPr="00746F2B" w:rsidRDefault="006F3A34" w:rsidP="006F3A34">
      <w:pPr>
        <w:numPr>
          <w:ilvl w:val="0"/>
          <w:numId w:val="28"/>
        </w:numPr>
        <w:spacing w:line="360" w:lineRule="auto"/>
      </w:pPr>
      <w:r w:rsidRPr="00746F2B">
        <w:t>Устинова Т. А. Избранные русские народ</w:t>
      </w:r>
      <w:r w:rsidR="003A440D">
        <w:t>ные танцы. - М.: Искусство, 2018</w:t>
      </w:r>
      <w:r w:rsidRPr="00746F2B">
        <w:t xml:space="preserve">. </w:t>
      </w:r>
    </w:p>
    <w:p w:rsidR="006F3A34" w:rsidRPr="00746F2B" w:rsidRDefault="006F3A34" w:rsidP="006F3A34">
      <w:pPr>
        <w:numPr>
          <w:ilvl w:val="0"/>
          <w:numId w:val="28"/>
        </w:numPr>
        <w:spacing w:line="360" w:lineRule="auto"/>
      </w:pPr>
      <w:proofErr w:type="spellStart"/>
      <w:r w:rsidRPr="00746F2B">
        <w:t>Меднис</w:t>
      </w:r>
      <w:proofErr w:type="spellEnd"/>
      <w:r>
        <w:t xml:space="preserve"> Н.В.,</w:t>
      </w:r>
      <w:r w:rsidRPr="00746F2B">
        <w:t xml:space="preserve"> Ткаченко</w:t>
      </w:r>
      <w:r>
        <w:t xml:space="preserve"> С.Г</w:t>
      </w:r>
      <w:r w:rsidRPr="00746F2B">
        <w:t>. Введение в к</w:t>
      </w:r>
      <w:r>
        <w:t>лассический танец. -</w:t>
      </w:r>
      <w:proofErr w:type="gramStart"/>
      <w:r>
        <w:t>М.</w:t>
      </w:r>
      <w:r w:rsidR="003A440D">
        <w:t>:Лань</w:t>
      </w:r>
      <w:proofErr w:type="gramEnd"/>
      <w:r w:rsidR="003A440D">
        <w:t>,2017</w:t>
      </w:r>
    </w:p>
    <w:p w:rsidR="006F3A34" w:rsidRDefault="006F3A34" w:rsidP="006F3A34">
      <w:pPr>
        <w:numPr>
          <w:ilvl w:val="0"/>
          <w:numId w:val="28"/>
        </w:numPr>
        <w:spacing w:line="360" w:lineRule="auto"/>
      </w:pPr>
      <w:r w:rsidRPr="00746F2B">
        <w:t>Волынский</w:t>
      </w:r>
      <w:r>
        <w:t xml:space="preserve"> А.Л</w:t>
      </w:r>
      <w:r w:rsidRPr="00746F2B">
        <w:t>. Книга ликований. Азбука кл</w:t>
      </w:r>
      <w:r>
        <w:t>ассического танца. М.: Лань,2017</w:t>
      </w:r>
    </w:p>
    <w:p w:rsidR="006F3A34" w:rsidRPr="005E1901" w:rsidRDefault="006F3A34" w:rsidP="006F3A34">
      <w:pPr>
        <w:spacing w:line="360" w:lineRule="auto"/>
        <w:ind w:firstLine="709"/>
      </w:pPr>
      <w:r w:rsidRPr="005E1901">
        <w:rPr>
          <w:b/>
          <w:bCs/>
        </w:rPr>
        <w:t>Дополнительные источники:</w:t>
      </w:r>
    </w:p>
    <w:p w:rsidR="006F3A34" w:rsidRPr="00580FF0" w:rsidRDefault="006F3A34" w:rsidP="006F3A34">
      <w:pPr>
        <w:numPr>
          <w:ilvl w:val="0"/>
          <w:numId w:val="30"/>
        </w:numPr>
        <w:spacing w:line="360" w:lineRule="auto"/>
      </w:pPr>
      <w:r w:rsidRPr="00580FF0">
        <w:t>Слонимский</w:t>
      </w:r>
      <w:r>
        <w:t xml:space="preserve"> Ю. В честь танца</w:t>
      </w:r>
      <w:r w:rsidRPr="00580FF0">
        <w:t>, М., 1988</w:t>
      </w:r>
    </w:p>
    <w:p w:rsidR="006F3A34" w:rsidRPr="00580FF0" w:rsidRDefault="006F3A34" w:rsidP="006F3A34">
      <w:pPr>
        <w:numPr>
          <w:ilvl w:val="0"/>
          <w:numId w:val="30"/>
        </w:numPr>
        <w:spacing w:line="360" w:lineRule="auto"/>
      </w:pPr>
      <w:proofErr w:type="spellStart"/>
      <w:r w:rsidRPr="00580FF0">
        <w:t>Бекина</w:t>
      </w:r>
      <w:proofErr w:type="spellEnd"/>
      <w:r>
        <w:t xml:space="preserve"> С.И. и</w:t>
      </w:r>
      <w:r w:rsidR="003A440D">
        <w:t xml:space="preserve"> др. Музыка и движение, М., 2017</w:t>
      </w:r>
      <w:r w:rsidRPr="00580FF0">
        <w:t>.</w:t>
      </w:r>
    </w:p>
    <w:p w:rsidR="006F3A34" w:rsidRPr="00580FF0" w:rsidRDefault="006F3A34" w:rsidP="006F3A34">
      <w:pPr>
        <w:numPr>
          <w:ilvl w:val="0"/>
          <w:numId w:val="30"/>
        </w:numPr>
        <w:spacing w:line="360" w:lineRule="auto"/>
      </w:pPr>
      <w:proofErr w:type="spellStart"/>
      <w:r w:rsidRPr="00580FF0">
        <w:t>Валукин</w:t>
      </w:r>
      <w:proofErr w:type="spellEnd"/>
      <w:r>
        <w:t xml:space="preserve"> Е.П. </w:t>
      </w:r>
      <w:r w:rsidRPr="00580FF0">
        <w:t>Проблемы наслед</w:t>
      </w:r>
      <w:r>
        <w:t>ия в хореографическом искусстве</w:t>
      </w:r>
      <w:r w:rsidRPr="00580FF0">
        <w:t>, М., 1992.</w:t>
      </w:r>
    </w:p>
    <w:p w:rsidR="006F3A34" w:rsidRPr="00580FF0" w:rsidRDefault="006F3A34" w:rsidP="006F3A34">
      <w:pPr>
        <w:numPr>
          <w:ilvl w:val="0"/>
          <w:numId w:val="30"/>
        </w:numPr>
        <w:spacing w:line="360" w:lineRule="auto"/>
      </w:pPr>
      <w:r w:rsidRPr="00580FF0">
        <w:t xml:space="preserve">Ссылки: </w:t>
      </w:r>
      <w:hyperlink r:id="rId12" w:anchor="_blank" w:history="1">
        <w:r w:rsidRPr="00580FF0">
          <w:rPr>
            <w:rStyle w:val="af4"/>
          </w:rPr>
          <w:t>http://mirtancev.ru/vidy-tancev-scenicheskij-tanec.html</w:t>
        </w:r>
      </w:hyperlink>
    </w:p>
    <w:p w:rsidR="006F3A34"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6F3A34"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0"/>
        <w:rPr>
          <w:b/>
        </w:rPr>
      </w:pPr>
      <w:r>
        <w:rPr>
          <w:b/>
        </w:rPr>
        <w:t xml:space="preserve">     4.3. </w:t>
      </w:r>
      <w:r>
        <w:t xml:space="preserve"> </w:t>
      </w:r>
      <w:r w:rsidRPr="00A42873">
        <w:rPr>
          <w:b/>
        </w:rPr>
        <w:t>Общие требования к организации образовательного процесса</w:t>
      </w:r>
    </w:p>
    <w:p w:rsidR="006F3A34" w:rsidRDefault="006F3A34" w:rsidP="006F3A34">
      <w:pPr>
        <w:spacing w:line="360" w:lineRule="auto"/>
        <w:ind w:firstLine="709"/>
        <w:jc w:val="both"/>
        <w:rPr>
          <w:shd w:val="clear" w:color="auto" w:fill="FFFFFF"/>
        </w:rPr>
      </w:pPr>
      <w:r w:rsidRPr="00636C89">
        <w:t xml:space="preserve">Организация образовательного процесса осуществляется в соответствии с образовательной программой и расписанием занятий. </w:t>
      </w:r>
      <w:r w:rsidRPr="00636C89">
        <w:rPr>
          <w:shd w:val="clear" w:color="auto" w:fill="FFFFFF"/>
        </w:rPr>
        <w:t xml:space="preserve">Для обеспечения образовательного процесса по изучению модуля необходимо подготовить учебно-методический комплекс, состоящий из нормативного обеспечения и учебно-методического обеспечения. С целью формирования профессиональных и общих компетенций необходимо использовать современные технологии обучения: </w:t>
      </w:r>
      <w:proofErr w:type="spellStart"/>
      <w:r w:rsidRPr="00636C89">
        <w:rPr>
          <w:shd w:val="clear" w:color="auto" w:fill="FFFFFF"/>
        </w:rPr>
        <w:t>деятельностные</w:t>
      </w:r>
      <w:proofErr w:type="spellEnd"/>
      <w:r w:rsidRPr="00636C89">
        <w:rPr>
          <w:shd w:val="clear" w:color="auto" w:fill="FFFFFF"/>
        </w:rPr>
        <w:t>, ориентированные на овладение способами профессиональной и учебной деятельности, личностно-ориентированные, направленные на развитие личности, информационно-коммуникационные.</w:t>
      </w:r>
    </w:p>
    <w:p w:rsidR="006F3A34" w:rsidRDefault="006F3A34" w:rsidP="006F3A34">
      <w:pPr>
        <w:spacing w:line="360" w:lineRule="auto"/>
        <w:ind w:firstLine="709"/>
        <w:jc w:val="both"/>
      </w:pPr>
      <w:r>
        <w:t>Формы проведения консультаций: групповые, индивидуальные, письменные, устные.</w:t>
      </w:r>
    </w:p>
    <w:p w:rsidR="006F3A34" w:rsidRPr="00636C89" w:rsidRDefault="006F3A34" w:rsidP="006F3A34">
      <w:pPr>
        <w:spacing w:line="360" w:lineRule="auto"/>
        <w:ind w:firstLine="709"/>
        <w:jc w:val="both"/>
        <w:rPr>
          <w:shd w:val="clear" w:color="auto" w:fill="FFFFFF"/>
        </w:rPr>
      </w:pPr>
      <w:r w:rsidRPr="000B268E">
        <w:t xml:space="preserve">Выполнение курсового проекта (работы) рассматривается как вид учебной работы </w:t>
      </w:r>
      <w:r>
        <w:t xml:space="preserve">по </w:t>
      </w:r>
      <w:r w:rsidRPr="000B268E">
        <w:t xml:space="preserve">междисциплинарному курсу профессионального модуля и реализуется в пределах времени, отведенного на </w:t>
      </w:r>
      <w:r>
        <w:t>его</w:t>
      </w:r>
      <w:r w:rsidRPr="000B268E">
        <w:t xml:space="preserve"> изучение</w:t>
      </w:r>
      <w:r w:rsidRPr="00D6173D">
        <w:rPr>
          <w:sz w:val="28"/>
        </w:rPr>
        <w:t>.</w:t>
      </w:r>
    </w:p>
    <w:p w:rsidR="006F3A34" w:rsidRPr="00072D0F" w:rsidRDefault="006F3A34" w:rsidP="006F3A34">
      <w:pPr>
        <w:spacing w:line="360" w:lineRule="auto"/>
        <w:ind w:firstLine="851"/>
        <w:jc w:val="both"/>
      </w:pPr>
      <w:r w:rsidRPr="00D4748D">
        <w:rPr>
          <w:iCs/>
        </w:rPr>
        <w:lastRenderedPageBreak/>
        <w:t>ОПОП предусматривается два вида практик: учебную и производственную. В рамках ПМ.02 Организационно-творческая деятельность реализуется</w:t>
      </w:r>
      <w:r w:rsidRPr="00335A66">
        <w:rPr>
          <w:iCs/>
          <w:color w:val="FF0000"/>
        </w:rPr>
        <w:t xml:space="preserve"> </w:t>
      </w:r>
      <w:r w:rsidRPr="00177481">
        <w:t>производственная практика (по профилю специальности</w:t>
      </w:r>
      <w:r w:rsidRPr="00072D0F">
        <w:t>)</w:t>
      </w:r>
      <w:r w:rsidRPr="00072D0F">
        <w:rPr>
          <w:iCs/>
        </w:rPr>
        <w:t>, которая проводится</w:t>
      </w:r>
      <w:r w:rsidRPr="00335A66">
        <w:rPr>
          <w:iCs/>
          <w:color w:val="FF0000"/>
        </w:rPr>
        <w:t xml:space="preserve"> </w:t>
      </w:r>
      <w:r w:rsidRPr="00177481">
        <w:t>как концентрированно в несколько периодов, так и рассредоточено, чередуясь с теоретичес</w:t>
      </w:r>
      <w:r>
        <w:t>кими занятиями.</w:t>
      </w:r>
    </w:p>
    <w:p w:rsidR="006F3A34" w:rsidRDefault="006F3A34" w:rsidP="006F3A34">
      <w:pPr>
        <w:spacing w:line="360" w:lineRule="auto"/>
        <w:ind w:firstLine="709"/>
        <w:jc w:val="both"/>
      </w:pPr>
      <w:r w:rsidRPr="00025085">
        <w:t>Производственная практика проводиться в организациях, направление деятельности которых соответствуе</w:t>
      </w:r>
      <w:r>
        <w:t>т профилю подготовки студентов</w:t>
      </w:r>
      <w:r w:rsidRPr="00025085">
        <w:t>.</w:t>
      </w:r>
    </w:p>
    <w:p w:rsidR="006F3A34" w:rsidRPr="00335A66" w:rsidRDefault="006F3A34" w:rsidP="006F3A34">
      <w:pPr>
        <w:spacing w:line="360" w:lineRule="auto"/>
        <w:ind w:firstLine="709"/>
        <w:jc w:val="both"/>
        <w:rPr>
          <w:iCs/>
          <w:color w:val="FF0000"/>
        </w:rPr>
      </w:pPr>
      <w:r w:rsidRPr="00025085">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6F3A34" w:rsidRDefault="006F3A34" w:rsidP="006F3A34">
      <w:pPr>
        <w:spacing w:line="360" w:lineRule="auto"/>
        <w:ind w:firstLine="709"/>
        <w:jc w:val="both"/>
      </w:pPr>
      <w:r w:rsidRPr="00764A3E">
        <w:rPr>
          <w:iCs/>
        </w:rPr>
        <w:t xml:space="preserve">Промежуточная аттестация предлагается в виде экзаменов (МДК.02.01 Основы режиссерского и сценарного мастерства, МДК 02.02 </w:t>
      </w:r>
      <w:r w:rsidRPr="00764A3E">
        <w:t>Исполнительская подготовка) и дифференцированных зачетов (Режиссура культурно-массовых мероприятий и театрализованных представлений, Финансирование культурно-массовых мероприятий и театрализованных представлений, Основы драматургии, Сценарная композиция, Звукорежиссура театрализованных представлений, Танец).</w:t>
      </w:r>
    </w:p>
    <w:p w:rsidR="006F3A34" w:rsidRPr="00BA5E1F" w:rsidRDefault="006F3A34" w:rsidP="006F3A34">
      <w:pPr>
        <w:spacing w:line="360" w:lineRule="auto"/>
        <w:ind w:firstLine="709"/>
        <w:jc w:val="both"/>
      </w:pPr>
      <w:r>
        <w:t xml:space="preserve">Обязательной формой аттестации по профессиональному модулю является экзамен (квалификационный). Экзамен (квалификационный) проверяет готовность студента к выполнению указанного вида профессиональной деятельности и </w:t>
      </w:r>
      <w:proofErr w:type="spellStart"/>
      <w:r>
        <w:t>сформированность</w:t>
      </w:r>
      <w:proofErr w:type="spellEnd"/>
      <w:r>
        <w:t xml:space="preserve"> у него компетенций. Выпускная квалификационная работа – «Постановка и проведение культурно-массового мероприятия (театрализованного представления)». Условием допуска к экзамену (квалификационному) является успешное освоение студентами всех элементов программы профессионального модуля.</w:t>
      </w:r>
    </w:p>
    <w:p w:rsidR="006F3A34" w:rsidRPr="0029646D"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29646D">
        <w:rPr>
          <w:bCs/>
        </w:rPr>
        <w:t>Изучению профессионального модуля ПМ.02 Организационно-творческая деятельность предшествуют следующие профильные учебные дисциплины</w:t>
      </w:r>
      <w:r>
        <w:rPr>
          <w:bCs/>
        </w:rPr>
        <w:t xml:space="preserve"> Федерального компонента среднего (полного) общего образования</w:t>
      </w:r>
      <w:r w:rsidRPr="0029646D">
        <w:rPr>
          <w:bCs/>
        </w:rPr>
        <w:t>: «История театрализованных представлений», «Введение в специальность», «Игровые технологии», «Техника сценической речи», «Основы мастерства актера в театрализованных представлениях».</w:t>
      </w:r>
    </w:p>
    <w:p w:rsidR="006F3A34" w:rsidRPr="00A42873"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aps/>
        </w:rPr>
      </w:pPr>
    </w:p>
    <w:p w:rsidR="006F3A34" w:rsidRPr="00A42873"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A42873">
        <w:rPr>
          <w:b/>
        </w:rPr>
        <w:t>4.4. Кадровое обеспечение образовательного процесса</w:t>
      </w:r>
    </w:p>
    <w:p w:rsidR="006F3A34" w:rsidRPr="009136A0"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9136A0">
        <w:rPr>
          <w:bCs/>
        </w:rPr>
        <w:t xml:space="preserve">Требования к квалификации педагогических кадров, обеспечивающих обучение по междисциплинарным курсам и осуществляющим руководство практикой - </w:t>
      </w:r>
      <w:r w:rsidRPr="009136A0">
        <w:t>высшее профессиональное образование, соответствующее профилю преподаваемой дисциплины междисциплинарных курсов и практики</w:t>
      </w:r>
      <w:r>
        <w:rPr>
          <w:bCs/>
        </w:rPr>
        <w:t>; регулярное повышение квалификации.</w:t>
      </w:r>
    </w:p>
    <w:p w:rsidR="006F3A34"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6F3A34" w:rsidRDefault="006F3A34" w:rsidP="006F3A34"/>
    <w:p w:rsidR="006F3A34" w:rsidRDefault="006F3A34" w:rsidP="006F3A34"/>
    <w:p w:rsidR="006F3A34" w:rsidRDefault="006F3A34" w:rsidP="006F3A34"/>
    <w:p w:rsidR="006F3A34" w:rsidRPr="00A42873" w:rsidRDefault="006F3A34" w:rsidP="006F3A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A42873">
        <w:rPr>
          <w:b/>
          <w:caps/>
        </w:rPr>
        <w:lastRenderedPageBreak/>
        <w:t>5. Контроль и оценка результатов освоения профессионального модуля (вида профессиональной деятельности)</w:t>
      </w:r>
    </w:p>
    <w:p w:rsidR="006F3A34" w:rsidRPr="00A42873" w:rsidRDefault="006F3A34" w:rsidP="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6F3A34" w:rsidRPr="00A42873" w:rsidTr="00600139">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6F3A34" w:rsidRPr="00A42873" w:rsidRDefault="006F3A34" w:rsidP="00600139">
            <w:pPr>
              <w:jc w:val="center"/>
              <w:rPr>
                <w:b/>
                <w:bCs/>
              </w:rPr>
            </w:pPr>
            <w:r w:rsidRPr="00A42873">
              <w:rPr>
                <w:b/>
                <w:bCs/>
              </w:rPr>
              <w:t xml:space="preserve">Результаты </w:t>
            </w:r>
          </w:p>
          <w:p w:rsidR="006F3A34" w:rsidRPr="00A42873" w:rsidRDefault="006F3A34" w:rsidP="00600139">
            <w:pPr>
              <w:jc w:val="center"/>
              <w:rPr>
                <w:b/>
                <w:bCs/>
              </w:rPr>
            </w:pPr>
            <w:r w:rsidRPr="00A42873">
              <w:rPr>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6F3A34" w:rsidRPr="00A42873" w:rsidRDefault="006F3A34" w:rsidP="00600139">
            <w:pPr>
              <w:jc w:val="center"/>
              <w:rPr>
                <w:bCs/>
              </w:rPr>
            </w:pPr>
            <w:r w:rsidRPr="00A42873">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6F3A34" w:rsidRPr="00A42873" w:rsidRDefault="006F3A34" w:rsidP="00600139">
            <w:pPr>
              <w:jc w:val="center"/>
              <w:rPr>
                <w:b/>
                <w:bCs/>
              </w:rPr>
            </w:pPr>
            <w:r w:rsidRPr="00A42873">
              <w:rPr>
                <w:b/>
              </w:rPr>
              <w:t xml:space="preserve">Формы и методы контроля и оценки </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rPr>
                <w:bCs/>
                <w:i/>
              </w:rPr>
            </w:pPr>
            <w:r w:rsidRPr="00A42873">
              <w:t>ПК</w:t>
            </w:r>
            <w:r w:rsidRPr="00A42873">
              <w:rPr>
                <w:lang w:val="en-US"/>
              </w:rPr>
              <w:t> </w:t>
            </w:r>
            <w:r w:rsidRPr="00A42873">
              <w:t>2.1. Обеспечивать функционирование коллективов народного художественного творчества, досуговых формирований (объединений).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jc w:val="both"/>
              <w:rPr>
                <w:i/>
              </w:rPr>
            </w:pPr>
            <w:r>
              <w:rPr>
                <w:bCs/>
                <w:i/>
              </w:rPr>
              <w:t xml:space="preserve">Выявление и анализ творческих </w:t>
            </w:r>
            <w:r w:rsidRPr="00D2659F">
              <w:rPr>
                <w:bCs/>
                <w:i/>
              </w:rPr>
              <w:t xml:space="preserve">способностей у коллективов </w:t>
            </w:r>
            <w:r w:rsidRPr="00D2659F">
              <w:rPr>
                <w:i/>
              </w:rPr>
              <w:t>народного художественного творчества</w:t>
            </w:r>
            <w:r>
              <w:rPr>
                <w:i/>
              </w:rPr>
              <w:t>.</w:t>
            </w:r>
          </w:p>
          <w:p w:rsidR="006F3A34" w:rsidRPr="00A42873" w:rsidRDefault="006F3A34" w:rsidP="00600139">
            <w:pPr>
              <w:jc w:val="both"/>
              <w:rPr>
                <w:bCs/>
                <w:i/>
              </w:rPr>
            </w:pPr>
            <w:r>
              <w:rPr>
                <w:i/>
              </w:rPr>
              <w:t>Формирование личностных качеств для обеспечения функционирования коллективов народного художественного творчества.</w:t>
            </w:r>
          </w:p>
        </w:tc>
        <w:tc>
          <w:tcPr>
            <w:tcW w:w="2097" w:type="dxa"/>
            <w:vMerge w:val="restart"/>
            <w:tcBorders>
              <w:top w:val="single" w:sz="12" w:space="0" w:color="auto"/>
              <w:left w:val="single" w:sz="4" w:space="0" w:color="auto"/>
              <w:right w:val="single" w:sz="12" w:space="0" w:color="auto"/>
            </w:tcBorders>
            <w:shd w:val="clear" w:color="auto" w:fill="auto"/>
          </w:tcPr>
          <w:p w:rsidR="006F3A34" w:rsidRDefault="006F3A34" w:rsidP="00600139">
            <w:pPr>
              <w:jc w:val="both"/>
              <w:rPr>
                <w:bCs/>
                <w:i/>
              </w:rPr>
            </w:pPr>
            <w:r>
              <w:rPr>
                <w:bCs/>
                <w:i/>
              </w:rPr>
              <w:t>Творческий показ</w:t>
            </w:r>
          </w:p>
          <w:p w:rsidR="006F3A34" w:rsidRDefault="006F3A34" w:rsidP="00600139">
            <w:pPr>
              <w:jc w:val="both"/>
              <w:rPr>
                <w:bCs/>
                <w:i/>
              </w:rPr>
            </w:pPr>
          </w:p>
          <w:p w:rsidR="006F3A34" w:rsidRDefault="006F3A34" w:rsidP="00600139">
            <w:pPr>
              <w:jc w:val="both"/>
              <w:rPr>
                <w:bCs/>
                <w:i/>
              </w:rPr>
            </w:pPr>
            <w:r>
              <w:rPr>
                <w:bCs/>
                <w:i/>
              </w:rPr>
              <w:t>Дифференцированный зачет</w:t>
            </w:r>
          </w:p>
          <w:p w:rsidR="006F3A34" w:rsidRDefault="006F3A34" w:rsidP="00600139">
            <w:pPr>
              <w:jc w:val="both"/>
              <w:rPr>
                <w:bCs/>
                <w:i/>
              </w:rPr>
            </w:pPr>
          </w:p>
          <w:p w:rsidR="006F3A34" w:rsidRDefault="006F3A34" w:rsidP="00600139">
            <w:pPr>
              <w:jc w:val="both"/>
              <w:rPr>
                <w:bCs/>
                <w:i/>
              </w:rPr>
            </w:pPr>
            <w:r>
              <w:rPr>
                <w:bCs/>
                <w:i/>
              </w:rPr>
              <w:t>Комплексный экзамен по отдельным дисциплинам модуля</w:t>
            </w:r>
          </w:p>
          <w:p w:rsidR="006F3A34" w:rsidRDefault="006F3A34" w:rsidP="00600139">
            <w:pPr>
              <w:jc w:val="both"/>
              <w:rPr>
                <w:bCs/>
                <w:i/>
              </w:rPr>
            </w:pPr>
          </w:p>
          <w:p w:rsidR="006F3A34" w:rsidRPr="0026011F" w:rsidRDefault="006F3A34" w:rsidP="00600139">
            <w:pPr>
              <w:jc w:val="both"/>
              <w:rPr>
                <w:bCs/>
                <w:i/>
              </w:rPr>
            </w:pPr>
            <w:r w:rsidRPr="00A42873">
              <w:rPr>
                <w:bCs/>
                <w:i/>
              </w:rPr>
              <w:t xml:space="preserve">Экспертная оценка в процессе защиты практических работ, </w:t>
            </w:r>
            <w:r w:rsidRPr="0026011F">
              <w:rPr>
                <w:bCs/>
                <w:i/>
              </w:rPr>
              <w:t>решения ситуационных задач.</w:t>
            </w:r>
          </w:p>
          <w:p w:rsidR="006F3A34" w:rsidRDefault="006F3A34" w:rsidP="00600139">
            <w:pPr>
              <w:jc w:val="both"/>
              <w:rPr>
                <w:bCs/>
                <w:i/>
              </w:rPr>
            </w:pPr>
          </w:p>
          <w:p w:rsidR="006F3A34" w:rsidRDefault="006F3A34" w:rsidP="00600139">
            <w:pPr>
              <w:jc w:val="both"/>
              <w:rPr>
                <w:bCs/>
                <w:i/>
              </w:rPr>
            </w:pPr>
            <w:r w:rsidRPr="00A42873">
              <w:rPr>
                <w:bCs/>
                <w:i/>
              </w:rPr>
              <w:t>Экспертная оценка выполненной домашней работы.</w:t>
            </w:r>
          </w:p>
          <w:p w:rsidR="006F3A34" w:rsidRDefault="006F3A34" w:rsidP="00600139">
            <w:pPr>
              <w:jc w:val="both"/>
              <w:rPr>
                <w:bCs/>
                <w:i/>
              </w:rPr>
            </w:pPr>
          </w:p>
          <w:p w:rsidR="006F3A34" w:rsidRDefault="006F3A34" w:rsidP="00600139">
            <w:pPr>
              <w:jc w:val="both"/>
              <w:rPr>
                <w:bCs/>
                <w:i/>
              </w:rPr>
            </w:pPr>
            <w:r>
              <w:rPr>
                <w:bCs/>
                <w:i/>
              </w:rPr>
              <w:t>Экспертная оценка выполненной исследовательской и творческой работы.</w:t>
            </w:r>
          </w:p>
          <w:p w:rsidR="006F3A34" w:rsidRDefault="006F3A34" w:rsidP="00600139">
            <w:pPr>
              <w:jc w:val="both"/>
              <w:rPr>
                <w:bCs/>
                <w:i/>
              </w:rPr>
            </w:pPr>
          </w:p>
          <w:p w:rsidR="006F3A34" w:rsidRDefault="006F3A34" w:rsidP="00600139">
            <w:pPr>
              <w:jc w:val="both"/>
              <w:rPr>
                <w:bCs/>
                <w:i/>
              </w:rPr>
            </w:pPr>
            <w:r>
              <w:rPr>
                <w:bCs/>
                <w:i/>
              </w:rPr>
              <w:t>Экспертная оценка выполненной курсовой работы.</w:t>
            </w:r>
          </w:p>
          <w:p w:rsidR="006F3A34" w:rsidRDefault="006F3A34" w:rsidP="00600139">
            <w:pPr>
              <w:jc w:val="both"/>
              <w:rPr>
                <w:bCs/>
                <w:i/>
              </w:rPr>
            </w:pPr>
          </w:p>
          <w:p w:rsidR="006F3A34" w:rsidRPr="00A42873" w:rsidRDefault="006F3A34" w:rsidP="00600139">
            <w:pPr>
              <w:jc w:val="both"/>
              <w:rPr>
                <w:bCs/>
                <w:i/>
              </w:rPr>
            </w:pPr>
            <w:r w:rsidRPr="00A42873">
              <w:rPr>
                <w:bCs/>
                <w:i/>
              </w:rPr>
              <w:t xml:space="preserve">Экспертное наблюдение и оценка деятельности студента в процессе освоения </w:t>
            </w:r>
            <w:r w:rsidRPr="00A42873">
              <w:rPr>
                <w:bCs/>
                <w:i/>
              </w:rPr>
              <w:lastRenderedPageBreak/>
              <w:t>профессионального модуля, при выполнении работ по учебной и производстве</w:t>
            </w:r>
            <w:r>
              <w:rPr>
                <w:bCs/>
                <w:i/>
              </w:rPr>
              <w:t>н</w:t>
            </w:r>
            <w:r w:rsidRPr="00A42873">
              <w:rPr>
                <w:bCs/>
                <w:i/>
              </w:rPr>
              <w:t>ной практике.</w:t>
            </w:r>
          </w:p>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2"/>
              <w:widowControl w:val="0"/>
              <w:tabs>
                <w:tab w:val="left" w:pos="1620"/>
              </w:tabs>
              <w:ind w:left="0" w:firstLine="0"/>
            </w:pPr>
            <w:r w:rsidRPr="00A42873">
              <w:t>ПК 2.2. Разрабатывать и реализовывать сценарные планы культурно-массовых мероприятий, театрализованных представлений, эстрадных программ.</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jc w:val="both"/>
              <w:rPr>
                <w:i/>
              </w:rPr>
            </w:pPr>
            <w:r w:rsidRPr="00D231AD">
              <w:rPr>
                <w:bCs/>
                <w:i/>
              </w:rPr>
              <w:t>Разработка</w:t>
            </w:r>
            <w:r>
              <w:rPr>
                <w:bCs/>
                <w:i/>
              </w:rPr>
              <w:t xml:space="preserve"> сценарно-</w:t>
            </w:r>
            <w:r w:rsidR="0026011F" w:rsidRPr="00D231AD">
              <w:rPr>
                <w:bCs/>
                <w:i/>
              </w:rPr>
              <w:t>режиссёр</w:t>
            </w:r>
            <w:r>
              <w:rPr>
                <w:bCs/>
                <w:i/>
              </w:rPr>
              <w:t>-</w:t>
            </w:r>
            <w:proofErr w:type="spellStart"/>
            <w:r w:rsidR="0026011F">
              <w:rPr>
                <w:bCs/>
                <w:i/>
              </w:rPr>
              <w:t>с</w:t>
            </w:r>
            <w:r w:rsidRPr="00D231AD">
              <w:rPr>
                <w:bCs/>
                <w:i/>
              </w:rPr>
              <w:t>ких</w:t>
            </w:r>
            <w:proofErr w:type="spellEnd"/>
            <w:r w:rsidRPr="00D231AD">
              <w:rPr>
                <w:bCs/>
                <w:i/>
              </w:rPr>
              <w:t xml:space="preserve"> планов </w:t>
            </w:r>
            <w:r w:rsidRPr="00D231AD">
              <w:rPr>
                <w:i/>
              </w:rPr>
              <w:t>культурно-массовых мероприятий, театрализованных представлений, эстрадных программ.</w:t>
            </w:r>
          </w:p>
          <w:p w:rsidR="006F3A34" w:rsidRDefault="006F3A34" w:rsidP="00600139">
            <w:pPr>
              <w:jc w:val="both"/>
              <w:rPr>
                <w:i/>
              </w:rPr>
            </w:pPr>
            <w:r w:rsidRPr="00D2659F">
              <w:rPr>
                <w:i/>
              </w:rPr>
              <w:t>Постановка культурно-массовых мероприятий, театрализованных представлений, эстрадных программ на основе разработанных сценарно-режиссерских планов.</w:t>
            </w:r>
          </w:p>
          <w:p w:rsidR="006F3A34" w:rsidRPr="00D2659F" w:rsidRDefault="006F3A34" w:rsidP="00600139">
            <w:pPr>
              <w:jc w:val="both"/>
              <w:rPr>
                <w:bCs/>
                <w:i/>
              </w:rPr>
            </w:pPr>
          </w:p>
        </w:tc>
        <w:tc>
          <w:tcPr>
            <w:tcW w:w="2097" w:type="dxa"/>
            <w:vMerge/>
            <w:tcBorders>
              <w:left w:val="single" w:sz="4" w:space="0" w:color="auto"/>
              <w:right w:val="single" w:sz="12" w:space="0" w:color="auto"/>
            </w:tcBorders>
            <w:shd w:val="clear" w:color="auto" w:fill="auto"/>
          </w:tcPr>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r w:rsidRPr="00A42873">
              <w:t xml:space="preserve">ПК 2.3. Осуществлять организационную и репетиционную работу в процессе подготовки культурно-массовых мероприятий, театрализованных представлений, культурно-досуговых программ.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jc w:val="both"/>
              <w:rPr>
                <w:i/>
              </w:rPr>
            </w:pPr>
            <w:r w:rsidRPr="00A42873">
              <w:rPr>
                <w:bCs/>
                <w:i/>
              </w:rPr>
              <w:t xml:space="preserve">Составление планов проведения и планов подготовки </w:t>
            </w:r>
            <w:r w:rsidRPr="00A42873">
              <w:rPr>
                <w:i/>
              </w:rPr>
              <w:t>культурно-массовых мероприятий, театрализованных представлений, культурно-досуговых программ.</w:t>
            </w:r>
          </w:p>
          <w:p w:rsidR="006F3A34" w:rsidRDefault="006F3A34" w:rsidP="00600139">
            <w:pPr>
              <w:jc w:val="both"/>
              <w:rPr>
                <w:i/>
              </w:rPr>
            </w:pPr>
            <w:r>
              <w:rPr>
                <w:i/>
              </w:rPr>
              <w:t>Составление графика репетиционной работы.</w:t>
            </w:r>
          </w:p>
          <w:p w:rsidR="006F3A34" w:rsidRPr="00517AB1" w:rsidRDefault="006F3A34" w:rsidP="00600139">
            <w:pPr>
              <w:pStyle w:val="af6"/>
              <w:spacing w:after="0" w:line="240" w:lineRule="auto"/>
              <w:ind w:left="0"/>
              <w:jc w:val="both"/>
              <w:rPr>
                <w:rFonts w:ascii="Times New Roman" w:hAnsi="Times New Roman"/>
                <w:i/>
                <w:sz w:val="24"/>
                <w:szCs w:val="24"/>
              </w:rPr>
            </w:pPr>
            <w:r>
              <w:rPr>
                <w:rFonts w:ascii="Times New Roman" w:hAnsi="Times New Roman"/>
                <w:i/>
                <w:sz w:val="24"/>
                <w:szCs w:val="24"/>
              </w:rPr>
              <w:t>Поэтапное воплощение графика репетиций в ходе его практической реализации.</w:t>
            </w:r>
          </w:p>
          <w:p w:rsidR="006F3A34" w:rsidRPr="00A42873" w:rsidRDefault="006F3A34" w:rsidP="00600139">
            <w:pPr>
              <w:jc w:val="both"/>
              <w:rPr>
                <w:i/>
              </w:rPr>
            </w:pPr>
            <w:r>
              <w:rPr>
                <w:i/>
              </w:rPr>
              <w:t>Уместное использование профессиональных методик в репетиционном процессе.</w:t>
            </w:r>
          </w:p>
        </w:tc>
        <w:tc>
          <w:tcPr>
            <w:tcW w:w="2097" w:type="dxa"/>
            <w:vMerge/>
            <w:tcBorders>
              <w:left w:val="single" w:sz="4" w:space="0" w:color="auto"/>
              <w:right w:val="single" w:sz="12" w:space="0" w:color="auto"/>
            </w:tcBorders>
            <w:shd w:val="clear" w:color="auto" w:fill="auto"/>
          </w:tcPr>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2"/>
              <w:widowControl w:val="0"/>
              <w:tabs>
                <w:tab w:val="left" w:pos="1620"/>
              </w:tabs>
              <w:ind w:left="0" w:firstLine="0"/>
            </w:pPr>
            <w:r w:rsidRPr="00A42873">
              <w:t xml:space="preserve">ПК 2.4. Использовать современные методики и технические средства в профессиональной работе.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pStyle w:val="af6"/>
              <w:spacing w:after="0" w:line="240" w:lineRule="auto"/>
              <w:ind w:left="0"/>
              <w:jc w:val="both"/>
            </w:pPr>
            <w:r>
              <w:rPr>
                <w:rFonts w:ascii="Times New Roman" w:hAnsi="Times New Roman"/>
                <w:i/>
                <w:sz w:val="24"/>
                <w:szCs w:val="24"/>
              </w:rPr>
              <w:t xml:space="preserve">Использование современных </w:t>
            </w:r>
            <w:r w:rsidRPr="000D023E">
              <w:rPr>
                <w:rFonts w:ascii="Times New Roman" w:hAnsi="Times New Roman"/>
                <w:i/>
                <w:sz w:val="24"/>
                <w:szCs w:val="24"/>
              </w:rPr>
              <w:t>технических средств в профессиональной работе</w:t>
            </w:r>
            <w:r w:rsidRPr="00A42873">
              <w:t>.</w:t>
            </w:r>
          </w:p>
          <w:p w:rsidR="006F3A34" w:rsidRDefault="006F3A34" w:rsidP="00600139">
            <w:pPr>
              <w:pStyle w:val="af6"/>
              <w:spacing w:after="0" w:line="240" w:lineRule="auto"/>
              <w:ind w:left="0"/>
              <w:jc w:val="both"/>
              <w:rPr>
                <w:rFonts w:ascii="Times New Roman" w:hAnsi="Times New Roman"/>
                <w:i/>
                <w:sz w:val="24"/>
                <w:szCs w:val="24"/>
              </w:rPr>
            </w:pPr>
            <w:r>
              <w:rPr>
                <w:rFonts w:ascii="Times New Roman" w:hAnsi="Times New Roman"/>
                <w:i/>
                <w:sz w:val="24"/>
                <w:szCs w:val="24"/>
              </w:rPr>
              <w:t>Использование современных методик</w:t>
            </w:r>
            <w:r w:rsidRPr="000D023E">
              <w:rPr>
                <w:rFonts w:ascii="Times New Roman" w:hAnsi="Times New Roman"/>
                <w:i/>
                <w:sz w:val="24"/>
                <w:szCs w:val="24"/>
              </w:rPr>
              <w:t xml:space="preserve"> в </w:t>
            </w:r>
            <w:r>
              <w:rPr>
                <w:rFonts w:ascii="Times New Roman" w:hAnsi="Times New Roman"/>
                <w:i/>
                <w:sz w:val="24"/>
                <w:szCs w:val="24"/>
              </w:rPr>
              <w:t>постановке культурно-массовых мероприятий и театрализованных представлений.</w:t>
            </w:r>
          </w:p>
          <w:p w:rsidR="006F3A34" w:rsidRDefault="006F3A34" w:rsidP="00600139">
            <w:pPr>
              <w:pStyle w:val="af6"/>
              <w:spacing w:after="0" w:line="240" w:lineRule="auto"/>
              <w:ind w:left="0"/>
              <w:jc w:val="both"/>
              <w:rPr>
                <w:rFonts w:ascii="Times New Roman" w:hAnsi="Times New Roman"/>
                <w:i/>
                <w:sz w:val="24"/>
                <w:szCs w:val="24"/>
              </w:rPr>
            </w:pPr>
            <w:r>
              <w:rPr>
                <w:rFonts w:ascii="Times New Roman" w:hAnsi="Times New Roman"/>
                <w:i/>
                <w:sz w:val="24"/>
                <w:szCs w:val="24"/>
              </w:rPr>
              <w:lastRenderedPageBreak/>
              <w:t>Разработка и воплощение художественно-технического оформления культурно-массовых мероприятий и театрализованных представлений</w:t>
            </w:r>
          </w:p>
          <w:p w:rsidR="006F3A34" w:rsidRPr="00A42873" w:rsidRDefault="006F3A34" w:rsidP="00600139">
            <w:pPr>
              <w:jc w:val="both"/>
              <w:rPr>
                <w:bCs/>
                <w:i/>
              </w:rPr>
            </w:pPr>
            <w:r>
              <w:rPr>
                <w:i/>
              </w:rPr>
              <w:t>Использование различных приемов и методов монтажа в работе над постановкой культурно-массовых мероприятий и театрализованных представлений.</w:t>
            </w:r>
          </w:p>
        </w:tc>
        <w:tc>
          <w:tcPr>
            <w:tcW w:w="2097" w:type="dxa"/>
            <w:vMerge/>
            <w:tcBorders>
              <w:left w:val="single" w:sz="4" w:space="0" w:color="auto"/>
              <w:right w:val="single" w:sz="12" w:space="0" w:color="auto"/>
            </w:tcBorders>
            <w:shd w:val="clear" w:color="auto" w:fill="auto"/>
          </w:tcPr>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2"/>
              <w:widowControl w:val="0"/>
              <w:tabs>
                <w:tab w:val="left" w:pos="1620"/>
              </w:tabs>
              <w:ind w:left="0" w:firstLine="0"/>
            </w:pPr>
            <w:r w:rsidRPr="00A42873">
              <w:t>ПК 2.5. Использовать игровые технологии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jc w:val="both"/>
              <w:rPr>
                <w:bCs/>
                <w:i/>
              </w:rPr>
            </w:pPr>
            <w:r>
              <w:rPr>
                <w:bCs/>
                <w:i/>
              </w:rPr>
              <w:t>Анализ современных игровых технологий.</w:t>
            </w:r>
          </w:p>
          <w:p w:rsidR="006F3A34" w:rsidRPr="00A42873" w:rsidRDefault="006F3A34" w:rsidP="00600139">
            <w:pPr>
              <w:jc w:val="both"/>
              <w:rPr>
                <w:bCs/>
                <w:i/>
              </w:rPr>
            </w:pPr>
            <w:r>
              <w:rPr>
                <w:bCs/>
                <w:i/>
              </w:rPr>
              <w:t>Использование современных подходов и методов организации игровой деятельности в работе над</w:t>
            </w:r>
            <w:r>
              <w:rPr>
                <w:i/>
              </w:rPr>
              <w:t xml:space="preserve"> культурно-массовыми мероприятиями и театрализованными представлениями.</w:t>
            </w:r>
            <w:r>
              <w:rPr>
                <w:bCs/>
                <w:i/>
              </w:rPr>
              <w:t xml:space="preserve"> </w:t>
            </w:r>
          </w:p>
        </w:tc>
        <w:tc>
          <w:tcPr>
            <w:tcW w:w="2097" w:type="dxa"/>
            <w:vMerge/>
            <w:tcBorders>
              <w:left w:val="single" w:sz="4" w:space="0" w:color="auto"/>
              <w:right w:val="single" w:sz="12" w:space="0" w:color="auto"/>
            </w:tcBorders>
            <w:shd w:val="clear" w:color="auto" w:fill="auto"/>
          </w:tcPr>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2"/>
              <w:widowControl w:val="0"/>
              <w:tabs>
                <w:tab w:val="left" w:pos="1620"/>
              </w:tabs>
              <w:ind w:left="0" w:firstLine="0"/>
            </w:pPr>
            <w:r w:rsidRPr="00A42873">
              <w:t xml:space="preserve">ПК 2.6. Осуществлять организационную и репетиционную работу в процессе подготовки эстрадных программ и номеров.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F95035" w:rsidRDefault="006F3A34" w:rsidP="00600139">
            <w:pPr>
              <w:jc w:val="both"/>
              <w:rPr>
                <w:bCs/>
                <w:i/>
              </w:rPr>
            </w:pPr>
            <w:r>
              <w:rPr>
                <w:bCs/>
                <w:i/>
              </w:rPr>
              <w:t>Разработка графика репетиций в</w:t>
            </w:r>
            <w:r w:rsidRPr="00A42873">
              <w:t xml:space="preserve"> </w:t>
            </w:r>
            <w:r w:rsidRPr="00F95035">
              <w:rPr>
                <w:i/>
              </w:rPr>
              <w:t>процессе подготовки эстрадных программ и номеров.</w:t>
            </w:r>
            <w:r w:rsidRPr="00F95035">
              <w:t xml:space="preserve"> </w:t>
            </w:r>
            <w:r w:rsidRPr="00F95035">
              <w:rPr>
                <w:bCs/>
                <w:i/>
              </w:rPr>
              <w:t xml:space="preserve"> </w:t>
            </w:r>
          </w:p>
          <w:p w:rsidR="006F3A34" w:rsidRPr="00F95035" w:rsidRDefault="006F3A34" w:rsidP="00600139">
            <w:pPr>
              <w:pStyle w:val="af6"/>
              <w:spacing w:after="0" w:line="240" w:lineRule="auto"/>
              <w:ind w:left="0"/>
              <w:jc w:val="both"/>
              <w:rPr>
                <w:rFonts w:ascii="Times New Roman" w:hAnsi="Times New Roman"/>
                <w:i/>
                <w:sz w:val="24"/>
                <w:szCs w:val="24"/>
              </w:rPr>
            </w:pPr>
            <w:r w:rsidRPr="00F95035">
              <w:rPr>
                <w:rFonts w:ascii="Times New Roman" w:hAnsi="Times New Roman"/>
                <w:i/>
                <w:sz w:val="24"/>
                <w:szCs w:val="24"/>
              </w:rPr>
              <w:t xml:space="preserve">Организация исполнительской деятельности </w:t>
            </w:r>
            <w:r w:rsidRPr="00F95035">
              <w:rPr>
                <w:rFonts w:ascii="Times New Roman" w:hAnsi="Times New Roman"/>
                <w:bCs/>
                <w:i/>
                <w:sz w:val="24"/>
                <w:szCs w:val="24"/>
              </w:rPr>
              <w:t>в</w:t>
            </w:r>
            <w:r w:rsidRPr="00F95035">
              <w:rPr>
                <w:rFonts w:ascii="Times New Roman" w:hAnsi="Times New Roman"/>
                <w:sz w:val="24"/>
                <w:szCs w:val="24"/>
              </w:rPr>
              <w:t xml:space="preserve"> </w:t>
            </w:r>
            <w:r w:rsidRPr="00F95035">
              <w:rPr>
                <w:rFonts w:ascii="Times New Roman" w:hAnsi="Times New Roman"/>
                <w:i/>
                <w:sz w:val="24"/>
                <w:szCs w:val="24"/>
              </w:rPr>
              <w:t>процессе подготовки эстрадных программ и номеров.</w:t>
            </w:r>
          </w:p>
          <w:p w:rsidR="006F3A34" w:rsidRPr="00F95035" w:rsidRDefault="006F3A34" w:rsidP="00600139">
            <w:pPr>
              <w:pStyle w:val="af6"/>
              <w:spacing w:after="0" w:line="240" w:lineRule="auto"/>
              <w:ind w:left="0"/>
              <w:jc w:val="both"/>
              <w:rPr>
                <w:rFonts w:ascii="Times New Roman" w:hAnsi="Times New Roman"/>
                <w:i/>
                <w:sz w:val="24"/>
                <w:szCs w:val="24"/>
              </w:rPr>
            </w:pPr>
            <w:r w:rsidRPr="00F95035">
              <w:rPr>
                <w:rFonts w:ascii="Times New Roman" w:hAnsi="Times New Roman"/>
                <w:i/>
                <w:sz w:val="24"/>
                <w:szCs w:val="24"/>
              </w:rPr>
              <w:t>Поэтапное воплощение графика репетиционной работы в ходе его практической реализации.</w:t>
            </w:r>
          </w:p>
        </w:tc>
        <w:tc>
          <w:tcPr>
            <w:tcW w:w="2097" w:type="dxa"/>
            <w:vMerge/>
            <w:tcBorders>
              <w:left w:val="single" w:sz="4" w:space="0" w:color="auto"/>
              <w:right w:val="single" w:sz="12" w:space="0" w:color="auto"/>
            </w:tcBorders>
            <w:shd w:val="clear" w:color="auto" w:fill="auto"/>
          </w:tcPr>
          <w:p w:rsidR="006F3A34" w:rsidRPr="00A42873" w:rsidRDefault="006F3A34" w:rsidP="00600139">
            <w:pPr>
              <w:jc w:val="both"/>
              <w:rPr>
                <w:bCs/>
                <w:i/>
              </w:rPr>
            </w:pP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2"/>
              <w:widowControl w:val="0"/>
              <w:tabs>
                <w:tab w:val="left" w:pos="1620"/>
              </w:tabs>
              <w:ind w:left="0" w:firstLine="0"/>
            </w:pPr>
            <w:r w:rsidRPr="00A42873">
              <w:t xml:space="preserve">ПК 2.7. Осуществлять деятельность аниматора.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Default="006F3A34" w:rsidP="00600139">
            <w:pPr>
              <w:jc w:val="both"/>
              <w:rPr>
                <w:bCs/>
                <w:i/>
              </w:rPr>
            </w:pPr>
            <w:r>
              <w:rPr>
                <w:bCs/>
                <w:i/>
              </w:rPr>
              <w:t>Анализ и выявление индивидуальных творческих способностей.</w:t>
            </w:r>
          </w:p>
          <w:p w:rsidR="006F3A34" w:rsidRDefault="006F3A34" w:rsidP="00600139">
            <w:pPr>
              <w:jc w:val="both"/>
              <w:rPr>
                <w:i/>
              </w:rPr>
            </w:pPr>
            <w:r>
              <w:rPr>
                <w:i/>
              </w:rPr>
              <w:t>Подбор игрового материала с учетом творческих индивидуальностей.</w:t>
            </w:r>
          </w:p>
          <w:p w:rsidR="006F3A34" w:rsidRPr="00A42873" w:rsidRDefault="006F3A34" w:rsidP="00600139">
            <w:pPr>
              <w:jc w:val="both"/>
              <w:rPr>
                <w:bCs/>
                <w:i/>
              </w:rPr>
            </w:pPr>
            <w:r>
              <w:rPr>
                <w:i/>
              </w:rPr>
              <w:t>Реализация практической деятельности аниматора.</w:t>
            </w:r>
          </w:p>
        </w:tc>
        <w:tc>
          <w:tcPr>
            <w:tcW w:w="2097" w:type="dxa"/>
            <w:vMerge/>
            <w:tcBorders>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p>
        </w:tc>
      </w:tr>
    </w:tbl>
    <w:p w:rsidR="006F3A34" w:rsidRPr="00A42873"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3A34" w:rsidRPr="00A42873"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A42873">
        <w:t xml:space="preserve">Формы и методы контроля и оценки результатов обучения должны позволять проверять у студентов не только </w:t>
      </w:r>
      <w:proofErr w:type="spellStart"/>
      <w:r w:rsidRPr="00A42873">
        <w:t>сформированность</w:t>
      </w:r>
      <w:proofErr w:type="spellEnd"/>
      <w:r w:rsidRPr="00A42873">
        <w:t xml:space="preserve"> профессиональных компетенций, но и развитие общих компетенций и обеспечивающих их умений.</w:t>
      </w:r>
    </w:p>
    <w:p w:rsidR="006F3A34" w:rsidRPr="00A42873"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6F3A34" w:rsidRPr="00A42873" w:rsidTr="00600139">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6F3A34" w:rsidRPr="00A42873" w:rsidRDefault="006F3A34" w:rsidP="00600139">
            <w:pPr>
              <w:jc w:val="center"/>
              <w:rPr>
                <w:b/>
                <w:bCs/>
              </w:rPr>
            </w:pPr>
            <w:r w:rsidRPr="00A42873">
              <w:rPr>
                <w:b/>
                <w:bCs/>
              </w:rPr>
              <w:t xml:space="preserve">Результаты </w:t>
            </w:r>
          </w:p>
          <w:p w:rsidR="006F3A34" w:rsidRPr="00A42873" w:rsidRDefault="006F3A34" w:rsidP="00600139">
            <w:pPr>
              <w:jc w:val="center"/>
              <w:rPr>
                <w:b/>
                <w:bCs/>
              </w:rPr>
            </w:pPr>
            <w:r w:rsidRPr="00A42873">
              <w:rPr>
                <w:b/>
                <w:bCs/>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6F3A34" w:rsidRPr="00A42873" w:rsidRDefault="006F3A34" w:rsidP="00600139">
            <w:pPr>
              <w:jc w:val="center"/>
              <w:rPr>
                <w:bCs/>
              </w:rPr>
            </w:pPr>
            <w:r w:rsidRPr="00A42873">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6F3A34" w:rsidRPr="00A42873" w:rsidRDefault="006F3A34" w:rsidP="00600139">
            <w:pPr>
              <w:jc w:val="center"/>
              <w:rPr>
                <w:b/>
                <w:bCs/>
              </w:rPr>
            </w:pPr>
            <w:r w:rsidRPr="00A42873">
              <w:rPr>
                <w:b/>
              </w:rPr>
              <w:t xml:space="preserve">Формы и методы контроля и оценки </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rPr>
                <w:bCs/>
                <w:i/>
              </w:rPr>
            </w:pPr>
            <w:r w:rsidRPr="00A42873">
              <w:t xml:space="preserve">ОК 1. Понимать сущность и социальную значимость своей </w:t>
            </w:r>
            <w:r w:rsidRPr="00A42873">
              <w:lastRenderedPageBreak/>
              <w:t>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lastRenderedPageBreak/>
              <w:t>Участие в профессионально-значимых мероприятиях (конференции, форумы и т.д.);</w:t>
            </w:r>
          </w:p>
          <w:p w:rsidR="006F3A34" w:rsidRPr="00A42873" w:rsidRDefault="006F3A34" w:rsidP="00600139">
            <w:pPr>
              <w:jc w:val="both"/>
              <w:rPr>
                <w:bCs/>
                <w:i/>
              </w:rPr>
            </w:pPr>
            <w:r w:rsidRPr="00A42873">
              <w:rPr>
                <w:bCs/>
                <w:i/>
              </w:rPr>
              <w:lastRenderedPageBreak/>
              <w:t>Планирование трудоустройства по профессии</w:t>
            </w:r>
          </w:p>
          <w:p w:rsidR="006F3A34" w:rsidRPr="00A42873" w:rsidRDefault="006F3A34" w:rsidP="00600139">
            <w:pPr>
              <w:jc w:val="both"/>
              <w:rPr>
                <w:bCs/>
                <w:i/>
              </w:rPr>
            </w:pPr>
            <w:r w:rsidRPr="00A42873">
              <w:rPr>
                <w:bCs/>
                <w:i/>
              </w:rPr>
              <w:t>Демонстрация устойчивого интереса к будущей профессии. Проявление инициативы в аудиторной и самостоятельной работе, во время прохождения практики.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lastRenderedPageBreak/>
              <w:t xml:space="preserve">Экспертное наблюдение и оценка </w:t>
            </w:r>
            <w:r w:rsidRPr="00A42873">
              <w:rPr>
                <w:bCs/>
                <w:i/>
              </w:rPr>
              <w:lastRenderedPageBreak/>
              <w:t>деятель</w:t>
            </w:r>
            <w:r>
              <w:rPr>
                <w:bCs/>
                <w:i/>
              </w:rPr>
              <w:t>ности студента</w:t>
            </w:r>
            <w:r w:rsidRPr="00A42873">
              <w:rPr>
                <w:bCs/>
                <w:i/>
              </w:rPr>
              <w:t xml:space="preserve"> в процессе освоения профессионального модуля, при выполнении работ по учебной и производственной практике.</w:t>
            </w:r>
          </w:p>
          <w:p w:rsidR="006F3A34" w:rsidRPr="00A42873" w:rsidRDefault="006F3A34" w:rsidP="00600139">
            <w:pPr>
              <w:jc w:val="both"/>
              <w:rPr>
                <w:bCs/>
                <w:i/>
              </w:rPr>
            </w:pPr>
            <w:r w:rsidRPr="00A42873">
              <w:rPr>
                <w:bCs/>
                <w:i/>
              </w:rPr>
              <w:t>Экспертная оценка в процессе защиты практических работ, решения ситуационных задач.</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lastRenderedPageBreak/>
              <w:t>ОК 2.</w:t>
            </w:r>
            <w:r w:rsidRPr="00A42873">
              <w:rPr>
                <w:lang w:val="en-US"/>
              </w:rPr>
              <w:t> </w:t>
            </w:r>
            <w:r w:rsidRPr="00A4287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Систематическое планирование собственной учебной деятельности и действие в соответствии с планом.</w:t>
            </w:r>
          </w:p>
          <w:p w:rsidR="006F3A34" w:rsidRPr="00A42873" w:rsidRDefault="006F3A34" w:rsidP="00600139">
            <w:pPr>
              <w:jc w:val="both"/>
              <w:rPr>
                <w:bCs/>
                <w:i/>
              </w:rPr>
            </w:pPr>
            <w:r w:rsidRPr="00A42873">
              <w:rPr>
                <w:bCs/>
                <w:i/>
              </w:rPr>
              <w:t>Структурирование объема работы и выделение приоритетов.</w:t>
            </w:r>
          </w:p>
          <w:p w:rsidR="006F3A34" w:rsidRPr="00A42873" w:rsidRDefault="006F3A34" w:rsidP="00600139">
            <w:pPr>
              <w:jc w:val="both"/>
              <w:rPr>
                <w:bCs/>
                <w:i/>
              </w:rPr>
            </w:pPr>
            <w:r w:rsidRPr="00A42873">
              <w:rPr>
                <w:bCs/>
                <w:i/>
              </w:rPr>
              <w:t>Грамотное определение методов и способов выполнения учебных задач.</w:t>
            </w:r>
          </w:p>
          <w:p w:rsidR="006F3A34" w:rsidRPr="00A42873" w:rsidRDefault="006F3A34" w:rsidP="00600139">
            <w:pPr>
              <w:jc w:val="both"/>
              <w:rPr>
                <w:bCs/>
                <w:i/>
              </w:rPr>
            </w:pPr>
            <w:r w:rsidRPr="00A42873">
              <w:rPr>
                <w:bCs/>
                <w:i/>
              </w:rPr>
              <w:t>Осуществление самоконтроля в процессе выполнения работы и ее результатов.</w:t>
            </w:r>
          </w:p>
          <w:p w:rsidR="006F3A34" w:rsidRPr="00A42873" w:rsidRDefault="006F3A34" w:rsidP="00600139">
            <w:pPr>
              <w:jc w:val="both"/>
              <w:rPr>
                <w:bCs/>
                <w:i/>
              </w:rPr>
            </w:pPr>
            <w:r w:rsidRPr="00A42873">
              <w:rPr>
                <w:bCs/>
                <w:i/>
              </w:rPr>
              <w:t>Анализ результативности использованных методов и способов выполнения учебных задач.</w:t>
            </w:r>
          </w:p>
          <w:p w:rsidR="006F3A34" w:rsidRPr="00A42873" w:rsidRDefault="006F3A34" w:rsidP="00600139">
            <w:pPr>
              <w:jc w:val="both"/>
              <w:rPr>
                <w:bCs/>
                <w:i/>
              </w:rPr>
            </w:pPr>
            <w:r w:rsidRPr="00A42873">
              <w:rPr>
                <w:bCs/>
                <w:i/>
              </w:rPr>
              <w:t>Адекватная реакция на внешнюю оценку выполненной работы.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Экспертное наблюдение и оценка деятельности студента в процессе освоения профессионального модуля, при выполнении работ по учебной и производственной практике.</w:t>
            </w:r>
          </w:p>
          <w:p w:rsidR="006F3A34" w:rsidRPr="00A42873" w:rsidRDefault="006F3A34" w:rsidP="00600139">
            <w:pPr>
              <w:jc w:val="both"/>
              <w:rPr>
                <w:bCs/>
                <w:i/>
              </w:rPr>
            </w:pPr>
            <w:r w:rsidRPr="00A42873">
              <w:rPr>
                <w:bCs/>
                <w:i/>
              </w:rPr>
              <w:t>Экспертная оценка в процессе защиты практических работ, решения ситуационных задач.</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t>ОК 3. Решать проблемы, оценивать риски и принимать решения в нестандартных ситуациях.</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Признание наличия проблемы и адекватная реакция на нее.</w:t>
            </w:r>
          </w:p>
          <w:p w:rsidR="006F3A34" w:rsidRPr="00A42873" w:rsidRDefault="006F3A34" w:rsidP="00600139">
            <w:pPr>
              <w:jc w:val="both"/>
              <w:rPr>
                <w:bCs/>
                <w:i/>
              </w:rPr>
            </w:pPr>
            <w:r w:rsidRPr="00A42873">
              <w:rPr>
                <w:bCs/>
                <w:i/>
              </w:rPr>
              <w:t>Выстраивание вариантов альтернативных действий в случае возникновения нестандартных ситуаций.</w:t>
            </w:r>
          </w:p>
          <w:p w:rsidR="006F3A34" w:rsidRPr="00A42873" w:rsidRDefault="006F3A34" w:rsidP="00600139">
            <w:pPr>
              <w:jc w:val="both"/>
              <w:rPr>
                <w:bCs/>
                <w:i/>
              </w:rPr>
            </w:pPr>
            <w:r w:rsidRPr="00A42873">
              <w:rPr>
                <w:bCs/>
                <w:i/>
              </w:rPr>
              <w:t>Грамотная оценка ресурсов, необходимых для выполнения заданий.</w:t>
            </w:r>
          </w:p>
          <w:p w:rsidR="006F3A34" w:rsidRPr="00A42873" w:rsidRDefault="006F3A34" w:rsidP="00600139">
            <w:pPr>
              <w:jc w:val="both"/>
              <w:rPr>
                <w:bCs/>
                <w:i/>
              </w:rPr>
            </w:pPr>
            <w:r w:rsidRPr="00A42873">
              <w:rPr>
                <w:bCs/>
                <w:i/>
              </w:rPr>
              <w:t>Расчет возможных рисков и определение методов и способов их снижения при выполнении профессиональных задач.</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Интерпретация результатов наблюдений за деятельностью студентов в процессе деловых и имитационных игр.</w:t>
            </w:r>
          </w:p>
          <w:p w:rsidR="006F3A34" w:rsidRPr="00A42873" w:rsidRDefault="006F3A34" w:rsidP="00600139">
            <w:pPr>
              <w:jc w:val="both"/>
              <w:rPr>
                <w:bCs/>
                <w:i/>
              </w:rPr>
            </w:pPr>
            <w:r w:rsidRPr="00A42873">
              <w:rPr>
                <w:bCs/>
                <w:i/>
              </w:rPr>
              <w:t>Экспертное наблюдение и оценка деятель</w:t>
            </w:r>
            <w:r>
              <w:rPr>
                <w:bCs/>
                <w:i/>
              </w:rPr>
              <w:t>ности студента</w:t>
            </w:r>
            <w:r w:rsidRPr="00A42873">
              <w:rPr>
                <w:bCs/>
                <w:i/>
              </w:rPr>
              <w:t xml:space="preserve"> в процессе освоения </w:t>
            </w:r>
            <w:r w:rsidRPr="00A42873">
              <w:rPr>
                <w:bCs/>
                <w:i/>
              </w:rPr>
              <w:lastRenderedPageBreak/>
              <w:t>профессионального модуля, при выполнении работ по учебной и производственной практике.</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jc w:val="both"/>
            </w:pPr>
            <w:r w:rsidRPr="00A42873">
              <w:lastRenderedPageBreak/>
              <w:t>ОК 4.</w:t>
            </w:r>
            <w:r w:rsidRPr="00A42873">
              <w:rPr>
                <w:lang w:val="en-US"/>
              </w:rPr>
              <w:t> </w:t>
            </w:r>
            <w:r w:rsidRPr="00A4287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Нахождение и использование разнообразных источников информации.</w:t>
            </w:r>
          </w:p>
          <w:p w:rsidR="006F3A34" w:rsidRPr="00A42873" w:rsidRDefault="006F3A34" w:rsidP="00600139">
            <w:pPr>
              <w:jc w:val="both"/>
              <w:rPr>
                <w:bCs/>
                <w:i/>
              </w:rPr>
            </w:pPr>
            <w:r w:rsidRPr="00A42873">
              <w:rPr>
                <w:bCs/>
                <w:i/>
              </w:rPr>
              <w:t>Грамотное определение типа и формы необходимой информации.</w:t>
            </w:r>
          </w:p>
          <w:p w:rsidR="006F3A34" w:rsidRPr="00A42873" w:rsidRDefault="006F3A34" w:rsidP="00600139">
            <w:pPr>
              <w:jc w:val="both"/>
              <w:rPr>
                <w:bCs/>
                <w:i/>
              </w:rPr>
            </w:pPr>
            <w:r w:rsidRPr="00A42873">
              <w:rPr>
                <w:bCs/>
                <w:i/>
              </w:rPr>
              <w:t>Получение нужной информации и сохранение ее в удобном для работы формате.</w:t>
            </w:r>
          </w:p>
          <w:p w:rsidR="006F3A34" w:rsidRPr="00A42873" w:rsidRDefault="006F3A34" w:rsidP="00600139">
            <w:pPr>
              <w:jc w:val="both"/>
              <w:rPr>
                <w:bCs/>
                <w:i/>
              </w:rPr>
            </w:pPr>
            <w:r w:rsidRPr="00A42873">
              <w:rPr>
                <w:bCs/>
                <w:i/>
              </w:rPr>
              <w:t>Определение степени достоверности и актуальности информации.</w:t>
            </w:r>
          </w:p>
          <w:p w:rsidR="006F3A34" w:rsidRPr="00A42873" w:rsidRDefault="006F3A34" w:rsidP="00600139">
            <w:pPr>
              <w:jc w:val="both"/>
              <w:rPr>
                <w:bCs/>
                <w:i/>
              </w:rPr>
            </w:pPr>
            <w:r w:rsidRPr="00A42873">
              <w:rPr>
                <w:bCs/>
                <w:i/>
              </w:rPr>
              <w:t>Извлечение ключевых фрагментов и основного содержание из всего массива информации.</w:t>
            </w:r>
          </w:p>
          <w:p w:rsidR="006F3A34" w:rsidRPr="00A42873" w:rsidRDefault="006F3A34" w:rsidP="00600139">
            <w:pPr>
              <w:jc w:val="both"/>
              <w:rPr>
                <w:bCs/>
                <w:i/>
              </w:rPr>
            </w:pPr>
            <w:r w:rsidRPr="00A42873">
              <w:rPr>
                <w:bCs/>
                <w:i/>
              </w:rPr>
              <w:t>Упрощение подачи информации для ясности понимания и представления.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Экспертное наблюдение и оценка деятельности студента в процессе самостоятельной работы. Экспертная оценка выполненной домашней работы.</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t>ОК 5. Использовать информационно-коммуникационные технологии для совершенствования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pStyle w:val="af6"/>
              <w:spacing w:after="0" w:line="240" w:lineRule="auto"/>
              <w:ind w:left="0"/>
              <w:rPr>
                <w:rFonts w:ascii="Times New Roman" w:hAnsi="Times New Roman"/>
                <w:i/>
                <w:sz w:val="24"/>
                <w:szCs w:val="24"/>
              </w:rPr>
            </w:pPr>
            <w:r w:rsidRPr="00A42873">
              <w:rPr>
                <w:rFonts w:ascii="Times New Roman" w:hAnsi="Times New Roman"/>
                <w:i/>
                <w:sz w:val="24"/>
                <w:szCs w:val="24"/>
              </w:rPr>
              <w:t xml:space="preserve">Просмотр видеоматериалов и их анализ с учетом профессиональной деятельности. </w:t>
            </w:r>
          </w:p>
          <w:p w:rsidR="006F3A34" w:rsidRPr="00A42873" w:rsidRDefault="006F3A34" w:rsidP="00600139">
            <w:pPr>
              <w:pStyle w:val="af6"/>
              <w:spacing w:after="0" w:line="240" w:lineRule="auto"/>
              <w:ind w:left="0"/>
              <w:rPr>
                <w:rFonts w:ascii="Times New Roman" w:hAnsi="Times New Roman"/>
                <w:sz w:val="24"/>
                <w:szCs w:val="24"/>
              </w:rPr>
            </w:pPr>
            <w:r w:rsidRPr="00A42873">
              <w:rPr>
                <w:rFonts w:ascii="Times New Roman" w:hAnsi="Times New Roman"/>
                <w:i/>
                <w:sz w:val="24"/>
                <w:szCs w:val="24"/>
              </w:rPr>
              <w:t xml:space="preserve">Установка взаимосвязей с другими творческими коллективами, по средствам </w:t>
            </w:r>
            <w:proofErr w:type="spellStart"/>
            <w:r w:rsidRPr="00A42873">
              <w:rPr>
                <w:rFonts w:ascii="Times New Roman" w:hAnsi="Times New Roman"/>
                <w:i/>
                <w:sz w:val="24"/>
                <w:szCs w:val="24"/>
              </w:rPr>
              <w:t>интернет-ресурсов</w:t>
            </w:r>
            <w:proofErr w:type="spellEnd"/>
            <w:r w:rsidRPr="00A42873">
              <w:rPr>
                <w:rFonts w:ascii="Times New Roman" w:hAnsi="Times New Roman"/>
                <w:i/>
                <w:sz w:val="24"/>
                <w:szCs w:val="24"/>
              </w:rPr>
              <w:t>.</w:t>
            </w:r>
          </w:p>
          <w:p w:rsidR="006F3A34" w:rsidRPr="00A42873" w:rsidRDefault="006F3A34" w:rsidP="00600139">
            <w:pPr>
              <w:jc w:val="both"/>
              <w:rPr>
                <w:bCs/>
                <w:i/>
              </w:rPr>
            </w:pPr>
            <w:r w:rsidRPr="00A42873">
              <w:rPr>
                <w:i/>
              </w:rPr>
              <w:t>Систематизация полученной информации и использование ее в творческой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Экспертное наблюдение и оценка деятельности студента в процессе самостоятельной работы.</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jc w:val="both"/>
            </w:pPr>
            <w:r w:rsidRPr="00A42873">
              <w:t>ОК 6.</w:t>
            </w:r>
            <w:r w:rsidRPr="00A42873">
              <w:rPr>
                <w:lang w:val="en-US"/>
              </w:rPr>
              <w:t> </w:t>
            </w:r>
            <w:r w:rsidRPr="00A42873">
              <w:t>Работать в коллективе, обеспечивать его сплочение, эффективно общаться с коллегами, руководством, потребителями.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Положительная оценка вклада членов команды в общекомандную работу.</w:t>
            </w:r>
          </w:p>
          <w:p w:rsidR="006F3A34" w:rsidRPr="00A42873" w:rsidRDefault="006F3A34" w:rsidP="00600139">
            <w:pPr>
              <w:jc w:val="both"/>
              <w:rPr>
                <w:bCs/>
                <w:i/>
              </w:rPr>
            </w:pPr>
            <w:r w:rsidRPr="00A42873">
              <w:rPr>
                <w:bCs/>
                <w:i/>
              </w:rPr>
              <w:t>Передача информации, идей и опыта членам команды.</w:t>
            </w:r>
          </w:p>
          <w:p w:rsidR="006F3A34" w:rsidRPr="00A42873" w:rsidRDefault="006F3A34" w:rsidP="00600139">
            <w:pPr>
              <w:rPr>
                <w:i/>
              </w:rPr>
            </w:pPr>
            <w:r w:rsidRPr="00A42873">
              <w:rPr>
                <w:i/>
              </w:rPr>
              <w:t>Использование знания сильных сторон, интересов и качеств, которые необходимо развивать у членов команды, для определения персональных задач в общекомандной работе.</w:t>
            </w:r>
          </w:p>
          <w:p w:rsidR="006F3A34" w:rsidRPr="00A42873" w:rsidRDefault="006F3A34" w:rsidP="00600139">
            <w:pPr>
              <w:rPr>
                <w:i/>
              </w:rPr>
            </w:pPr>
            <w:r w:rsidRPr="00A42873">
              <w:rPr>
                <w:i/>
              </w:rPr>
              <w:t>Формирование понимания членами команды личной и коллективной ответственности.</w:t>
            </w:r>
          </w:p>
          <w:p w:rsidR="006F3A34" w:rsidRPr="00A42873" w:rsidRDefault="006F3A34" w:rsidP="00600139">
            <w:pPr>
              <w:rPr>
                <w:i/>
              </w:rPr>
            </w:pPr>
            <w:r w:rsidRPr="00A42873">
              <w:rPr>
                <w:i/>
              </w:rPr>
              <w:t>Демонстрация навыков эффективного общения.</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Интерпретация результатов наблюдений за деятельностью студентов в процессе деловых и имитационных игр, групповой работы при выполнении практических работ.</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lastRenderedPageBreak/>
              <w:t>ОК 7.</w:t>
            </w:r>
            <w:r w:rsidRPr="00A42873">
              <w:rPr>
                <w:lang w:val="en-US"/>
              </w:rPr>
              <w:t> </w:t>
            </w:r>
            <w:r w:rsidRPr="00A4287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Грамотная постановка целей;</w:t>
            </w:r>
          </w:p>
          <w:p w:rsidR="006F3A34" w:rsidRPr="00A42873" w:rsidRDefault="006F3A34" w:rsidP="00600139">
            <w:pPr>
              <w:jc w:val="both"/>
              <w:rPr>
                <w:bCs/>
                <w:i/>
              </w:rPr>
            </w:pPr>
            <w:r w:rsidRPr="00A42873">
              <w:rPr>
                <w:bCs/>
                <w:i/>
              </w:rPr>
              <w:t>Точное установление критериев успеха и оценки деятельности;</w:t>
            </w:r>
          </w:p>
          <w:p w:rsidR="006F3A34" w:rsidRPr="00A42873" w:rsidRDefault="006F3A34" w:rsidP="00600139">
            <w:pPr>
              <w:jc w:val="both"/>
              <w:rPr>
                <w:bCs/>
                <w:i/>
              </w:rPr>
            </w:pPr>
            <w:r w:rsidRPr="00A42873">
              <w:rPr>
                <w:bCs/>
                <w:i/>
              </w:rPr>
              <w:t>Гибкая адаптация целей к изменяющимся условиям;</w:t>
            </w:r>
          </w:p>
          <w:p w:rsidR="006F3A34" w:rsidRPr="00A42873" w:rsidRDefault="006F3A34" w:rsidP="00600139">
            <w:pPr>
              <w:jc w:val="both"/>
              <w:rPr>
                <w:bCs/>
                <w:i/>
              </w:rPr>
            </w:pPr>
            <w:r w:rsidRPr="00A42873">
              <w:rPr>
                <w:bCs/>
                <w:i/>
              </w:rPr>
              <w:t>Обеспечение выполнения поставленных задач;</w:t>
            </w:r>
          </w:p>
          <w:p w:rsidR="006F3A34" w:rsidRPr="00A42873" w:rsidRDefault="006F3A34" w:rsidP="00600139">
            <w:pPr>
              <w:jc w:val="both"/>
              <w:rPr>
                <w:bCs/>
                <w:i/>
              </w:rPr>
            </w:pPr>
            <w:r w:rsidRPr="00A42873">
              <w:rPr>
                <w:bCs/>
                <w:i/>
              </w:rPr>
              <w:t>Демонстрация способности контролировать и корректировать работу коллектива;</w:t>
            </w:r>
          </w:p>
          <w:p w:rsidR="006F3A34" w:rsidRPr="00A42873" w:rsidRDefault="006F3A34" w:rsidP="00600139">
            <w:pPr>
              <w:jc w:val="both"/>
              <w:rPr>
                <w:bCs/>
                <w:i/>
              </w:rPr>
            </w:pPr>
            <w:r w:rsidRPr="00A42873">
              <w:rPr>
                <w:bCs/>
                <w:i/>
              </w:rPr>
              <w:t>Демонстрация самостоятельности в принятии ответственных решений.</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Интерпретация результатов наблюдений за дея</w:t>
            </w:r>
            <w:r>
              <w:rPr>
                <w:bCs/>
                <w:i/>
              </w:rPr>
              <w:t>тельностью студентов</w:t>
            </w:r>
            <w:r w:rsidRPr="00A42873">
              <w:rPr>
                <w:bCs/>
                <w:i/>
              </w:rPr>
              <w:t xml:space="preserve"> в процессе деловых и имитационных игр, групповой работы при выполнении практических работ.</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Способность к организации и планированию самостоятельных занятий и домашней работы при изучении профессионального модуля;</w:t>
            </w:r>
          </w:p>
          <w:p w:rsidR="006F3A34" w:rsidRPr="00A42873" w:rsidRDefault="006F3A34" w:rsidP="00600139">
            <w:pPr>
              <w:jc w:val="both"/>
              <w:rPr>
                <w:bCs/>
                <w:i/>
              </w:rPr>
            </w:pPr>
            <w:r w:rsidRPr="00A42873">
              <w:rPr>
                <w:bCs/>
                <w:i/>
              </w:rPr>
              <w:t>Эффективный поиск возможностей развития профессиональных навыков при освоении модуля;</w:t>
            </w:r>
          </w:p>
          <w:p w:rsidR="006F3A34" w:rsidRPr="00A42873" w:rsidRDefault="006F3A34" w:rsidP="00600139">
            <w:pPr>
              <w:jc w:val="both"/>
              <w:rPr>
                <w:bCs/>
                <w:i/>
              </w:rPr>
            </w:pPr>
            <w:r w:rsidRPr="00A42873">
              <w:rPr>
                <w:bCs/>
                <w:i/>
              </w:rPr>
              <w:t>Разработка, регулярный анализ и совершенствование плана личностного развития и повышения квалификации.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Экспертное наблюдение и оценка деятельности студента в процессе самостоятельной работы. Экспертная оценка выполненной домашней работы.</w:t>
            </w:r>
          </w:p>
        </w:tc>
      </w:tr>
      <w:tr w:rsidR="006F3A34" w:rsidRPr="00A42873" w:rsidTr="006001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F3A34" w:rsidRPr="00A42873" w:rsidRDefault="006F3A34" w:rsidP="00600139">
            <w:pPr>
              <w:pStyle w:val="af0"/>
              <w:widowControl w:val="0"/>
              <w:ind w:left="0" w:firstLine="0"/>
            </w:pPr>
            <w:r w:rsidRPr="00A42873">
              <w:t>ОК 9.</w:t>
            </w:r>
            <w:r w:rsidRPr="00A42873">
              <w:rPr>
                <w:lang w:val="en-US"/>
              </w:rPr>
              <w:t> </w:t>
            </w:r>
            <w:r w:rsidRPr="00A42873">
              <w:t>Ориентироваться в условиях частой смены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F3A34" w:rsidRPr="00A42873" w:rsidRDefault="006F3A34" w:rsidP="00600139">
            <w:pPr>
              <w:jc w:val="both"/>
              <w:rPr>
                <w:bCs/>
                <w:i/>
              </w:rPr>
            </w:pPr>
            <w:r w:rsidRPr="00A42873">
              <w:rPr>
                <w:bCs/>
                <w:i/>
              </w:rPr>
              <w:t>Проявление готовности к освоению новых технологий в профессиональной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F3A34" w:rsidRPr="00A42873" w:rsidRDefault="006F3A34" w:rsidP="00600139">
            <w:pPr>
              <w:jc w:val="both"/>
              <w:rPr>
                <w:bCs/>
                <w:i/>
              </w:rPr>
            </w:pPr>
            <w:r w:rsidRPr="00A42873">
              <w:rPr>
                <w:bCs/>
                <w:i/>
              </w:rPr>
              <w:t>Экспертное наблюдение и оценка деятельности студента в процессе самостоятельной работы.</w:t>
            </w:r>
          </w:p>
        </w:tc>
      </w:tr>
    </w:tbl>
    <w:p w:rsidR="006F3A34" w:rsidRPr="00A42873" w:rsidRDefault="006F3A34" w:rsidP="006F3A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3A34" w:rsidRPr="00A42873" w:rsidRDefault="006F3A34" w:rsidP="006F3A34">
      <w:pPr>
        <w:widowControl w:val="0"/>
        <w:suppressAutoHyphens/>
        <w:jc w:val="both"/>
        <w:rPr>
          <w:i/>
        </w:rPr>
      </w:pPr>
    </w:p>
    <w:p w:rsidR="005A289A" w:rsidRDefault="005A289A"/>
    <w:sectPr w:rsidR="005A28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78" w:rsidRDefault="00474D78">
      <w:r>
        <w:separator/>
      </w:r>
    </w:p>
  </w:endnote>
  <w:endnote w:type="continuationSeparator" w:id="0">
    <w:p w:rsidR="00474D78" w:rsidRDefault="0047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7F" w:rsidRDefault="00954F7F" w:rsidP="0060013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54F7F" w:rsidRDefault="00954F7F" w:rsidP="006001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7F" w:rsidRDefault="00954F7F" w:rsidP="0060013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78" w:rsidRDefault="00474D78">
      <w:r>
        <w:separator/>
      </w:r>
    </w:p>
  </w:footnote>
  <w:footnote w:type="continuationSeparator" w:id="0">
    <w:p w:rsidR="00474D78" w:rsidRDefault="0047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7F" w:rsidRDefault="00954F7F">
    <w:pPr>
      <w:pStyle w:val="af7"/>
      <w:jc w:val="center"/>
    </w:pPr>
    <w:r>
      <w:fldChar w:fldCharType="begin"/>
    </w:r>
    <w:r>
      <w:instrText>PAGE   \* MERGEFORMAT</w:instrText>
    </w:r>
    <w:r>
      <w:fldChar w:fldCharType="separate"/>
    </w:r>
    <w:r w:rsidR="009154CB">
      <w:rPr>
        <w:noProof/>
      </w:rPr>
      <w:t>44</w:t>
    </w:r>
    <w:r>
      <w:fldChar w:fldCharType="end"/>
    </w:r>
  </w:p>
  <w:p w:rsidR="00954F7F" w:rsidRDefault="00954F7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BF8"/>
    <w:multiLevelType w:val="hybridMultilevel"/>
    <w:tmpl w:val="917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8560E9"/>
    <w:multiLevelType w:val="hybridMultilevel"/>
    <w:tmpl w:val="30823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E61542"/>
    <w:multiLevelType w:val="hybridMultilevel"/>
    <w:tmpl w:val="97287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495173"/>
    <w:multiLevelType w:val="hybridMultilevel"/>
    <w:tmpl w:val="DDD6F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BE46BB"/>
    <w:multiLevelType w:val="hybridMultilevel"/>
    <w:tmpl w:val="8EA83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42E2D"/>
    <w:multiLevelType w:val="hybridMultilevel"/>
    <w:tmpl w:val="82183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253329"/>
    <w:multiLevelType w:val="hybridMultilevel"/>
    <w:tmpl w:val="D2768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DA2CE5"/>
    <w:multiLevelType w:val="multilevel"/>
    <w:tmpl w:val="7D98920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24CF46C0"/>
    <w:multiLevelType w:val="hybridMultilevel"/>
    <w:tmpl w:val="0C08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56F510D"/>
    <w:multiLevelType w:val="multilevel"/>
    <w:tmpl w:val="834A56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8E636B5"/>
    <w:multiLevelType w:val="hybridMultilevel"/>
    <w:tmpl w:val="06F07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FA1F86"/>
    <w:multiLevelType w:val="hybridMultilevel"/>
    <w:tmpl w:val="FCA4E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5B6B3D"/>
    <w:multiLevelType w:val="multilevel"/>
    <w:tmpl w:val="834A56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8E57796"/>
    <w:multiLevelType w:val="hybridMultilevel"/>
    <w:tmpl w:val="1F487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533944"/>
    <w:multiLevelType w:val="hybridMultilevel"/>
    <w:tmpl w:val="288CD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06347A"/>
    <w:multiLevelType w:val="multilevel"/>
    <w:tmpl w:val="BC0207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9F03FF6"/>
    <w:multiLevelType w:val="hybridMultilevel"/>
    <w:tmpl w:val="53A2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1C5928"/>
    <w:multiLevelType w:val="hybridMultilevel"/>
    <w:tmpl w:val="1ABAA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3540938"/>
    <w:multiLevelType w:val="hybridMultilevel"/>
    <w:tmpl w:val="CE72A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3851E5"/>
    <w:multiLevelType w:val="hybridMultilevel"/>
    <w:tmpl w:val="00DAF9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0E3179"/>
    <w:multiLevelType w:val="hybridMultilevel"/>
    <w:tmpl w:val="5D62D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E77D3C"/>
    <w:multiLevelType w:val="hybridMultilevel"/>
    <w:tmpl w:val="8B269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FD3E74"/>
    <w:multiLevelType w:val="hybridMultilevel"/>
    <w:tmpl w:val="56FC9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74A46BC"/>
    <w:multiLevelType w:val="hybridMultilevel"/>
    <w:tmpl w:val="E1225D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B271C9"/>
    <w:multiLevelType w:val="hybridMultilevel"/>
    <w:tmpl w:val="1CB48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85A111A"/>
    <w:multiLevelType w:val="hybridMultilevel"/>
    <w:tmpl w:val="98D0F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931DF"/>
    <w:multiLevelType w:val="hybridMultilevel"/>
    <w:tmpl w:val="EE409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37223E"/>
    <w:multiLevelType w:val="hybridMultilevel"/>
    <w:tmpl w:val="A60ED9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6240516"/>
    <w:multiLevelType w:val="hybridMultilevel"/>
    <w:tmpl w:val="7F5C5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A6392"/>
    <w:multiLevelType w:val="hybridMultilevel"/>
    <w:tmpl w:val="4BFE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726061"/>
    <w:multiLevelType w:val="hybridMultilevel"/>
    <w:tmpl w:val="5E2E6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2F2E34"/>
    <w:multiLevelType w:val="hybridMultilevel"/>
    <w:tmpl w:val="5DCA7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8"/>
  </w:num>
  <w:num w:numId="4">
    <w:abstractNumId w:val="21"/>
  </w:num>
  <w:num w:numId="5">
    <w:abstractNumId w:val="6"/>
  </w:num>
  <w:num w:numId="6">
    <w:abstractNumId w:val="8"/>
  </w:num>
  <w:num w:numId="7">
    <w:abstractNumId w:val="2"/>
  </w:num>
  <w:num w:numId="8">
    <w:abstractNumId w:val="11"/>
  </w:num>
  <w:num w:numId="9">
    <w:abstractNumId w:val="29"/>
  </w:num>
  <w:num w:numId="10">
    <w:abstractNumId w:val="31"/>
  </w:num>
  <w:num w:numId="11">
    <w:abstractNumId w:val="26"/>
  </w:num>
  <w:num w:numId="12">
    <w:abstractNumId w:val="3"/>
  </w:num>
  <w:num w:numId="13">
    <w:abstractNumId w:val="7"/>
  </w:num>
  <w:num w:numId="14">
    <w:abstractNumId w:val="20"/>
  </w:num>
  <w:num w:numId="15">
    <w:abstractNumId w:val="4"/>
  </w:num>
  <w:num w:numId="16">
    <w:abstractNumId w:val="13"/>
  </w:num>
  <w:num w:numId="17">
    <w:abstractNumId w:val="5"/>
  </w:num>
  <w:num w:numId="18">
    <w:abstractNumId w:val="1"/>
  </w:num>
  <w:num w:numId="19">
    <w:abstractNumId w:val="19"/>
  </w:num>
  <w:num w:numId="20">
    <w:abstractNumId w:val="0"/>
  </w:num>
  <w:num w:numId="21">
    <w:abstractNumId w:val="30"/>
  </w:num>
  <w:num w:numId="22">
    <w:abstractNumId w:val="17"/>
  </w:num>
  <w:num w:numId="23">
    <w:abstractNumId w:val="28"/>
  </w:num>
  <w:num w:numId="24">
    <w:abstractNumId w:val="14"/>
  </w:num>
  <w:num w:numId="25">
    <w:abstractNumId w:val="27"/>
  </w:num>
  <w:num w:numId="26">
    <w:abstractNumId w:val="22"/>
  </w:num>
  <w:num w:numId="27">
    <w:abstractNumId w:val="12"/>
  </w:num>
  <w:num w:numId="28">
    <w:abstractNumId w:val="10"/>
  </w:num>
  <w:num w:numId="29">
    <w:abstractNumId w:val="23"/>
  </w:num>
  <w:num w:numId="30">
    <w:abstractNumId w:val="25"/>
  </w:num>
  <w:num w:numId="31">
    <w:abstractNumId w:val="16"/>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BC"/>
    <w:rsid w:val="001A32BC"/>
    <w:rsid w:val="0026011F"/>
    <w:rsid w:val="002E3AF8"/>
    <w:rsid w:val="00323370"/>
    <w:rsid w:val="003A440D"/>
    <w:rsid w:val="00474D78"/>
    <w:rsid w:val="0048238D"/>
    <w:rsid w:val="004D2EF7"/>
    <w:rsid w:val="00535826"/>
    <w:rsid w:val="005A289A"/>
    <w:rsid w:val="00600139"/>
    <w:rsid w:val="00642535"/>
    <w:rsid w:val="006F3A34"/>
    <w:rsid w:val="00886235"/>
    <w:rsid w:val="009154CB"/>
    <w:rsid w:val="00954F7F"/>
    <w:rsid w:val="009C2163"/>
    <w:rsid w:val="009F73AB"/>
    <w:rsid w:val="00AD683F"/>
    <w:rsid w:val="00B75983"/>
    <w:rsid w:val="00BE6244"/>
    <w:rsid w:val="00CE6B6C"/>
    <w:rsid w:val="00D01433"/>
    <w:rsid w:val="00D27129"/>
    <w:rsid w:val="00EE43F1"/>
    <w:rsid w:val="00F1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7ABB8-6A5C-4825-9821-5550312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A34"/>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A34"/>
    <w:rPr>
      <w:rFonts w:ascii="Times New Roman" w:eastAsia="Times New Roman" w:hAnsi="Times New Roman" w:cs="Times New Roman"/>
      <w:sz w:val="24"/>
      <w:szCs w:val="24"/>
      <w:lang w:eastAsia="ru-RU"/>
    </w:rPr>
  </w:style>
  <w:style w:type="paragraph" w:styleId="a3">
    <w:name w:val="Normal (Web)"/>
    <w:basedOn w:val="a"/>
    <w:rsid w:val="006F3A34"/>
    <w:pPr>
      <w:spacing w:before="100" w:beforeAutospacing="1" w:after="100" w:afterAutospacing="1"/>
    </w:pPr>
  </w:style>
  <w:style w:type="paragraph" w:styleId="2">
    <w:name w:val="List 2"/>
    <w:basedOn w:val="a"/>
    <w:rsid w:val="006F3A34"/>
    <w:pPr>
      <w:ind w:left="566" w:hanging="283"/>
    </w:pPr>
  </w:style>
  <w:style w:type="paragraph" w:styleId="20">
    <w:name w:val="Body Text Indent 2"/>
    <w:basedOn w:val="a"/>
    <w:link w:val="21"/>
    <w:rsid w:val="006F3A34"/>
    <w:pPr>
      <w:spacing w:after="120" w:line="480" w:lineRule="auto"/>
      <w:ind w:left="283"/>
    </w:pPr>
  </w:style>
  <w:style w:type="character" w:customStyle="1" w:styleId="21">
    <w:name w:val="Основной текст с отступом 2 Знак"/>
    <w:basedOn w:val="a0"/>
    <w:link w:val="20"/>
    <w:rsid w:val="006F3A34"/>
    <w:rPr>
      <w:rFonts w:ascii="Times New Roman" w:eastAsia="Times New Roman" w:hAnsi="Times New Roman" w:cs="Times New Roman"/>
      <w:sz w:val="24"/>
      <w:szCs w:val="24"/>
      <w:lang w:eastAsia="ru-RU"/>
    </w:rPr>
  </w:style>
  <w:style w:type="paragraph" w:styleId="a4">
    <w:name w:val="footnote text"/>
    <w:basedOn w:val="a"/>
    <w:link w:val="a5"/>
    <w:semiHidden/>
    <w:rsid w:val="006F3A34"/>
    <w:rPr>
      <w:sz w:val="20"/>
      <w:szCs w:val="20"/>
    </w:rPr>
  </w:style>
  <w:style w:type="character" w:customStyle="1" w:styleId="a5">
    <w:name w:val="Текст сноски Знак"/>
    <w:basedOn w:val="a0"/>
    <w:link w:val="a4"/>
    <w:semiHidden/>
    <w:rsid w:val="006F3A34"/>
    <w:rPr>
      <w:rFonts w:ascii="Times New Roman" w:eastAsia="Times New Roman" w:hAnsi="Times New Roman" w:cs="Times New Roman"/>
      <w:sz w:val="20"/>
      <w:szCs w:val="20"/>
      <w:lang w:eastAsia="ru-RU"/>
    </w:rPr>
  </w:style>
  <w:style w:type="character" w:styleId="a6">
    <w:name w:val="footnote reference"/>
    <w:semiHidden/>
    <w:rsid w:val="006F3A34"/>
    <w:rPr>
      <w:vertAlign w:val="superscript"/>
    </w:rPr>
  </w:style>
  <w:style w:type="paragraph" w:styleId="22">
    <w:name w:val="Body Text 2"/>
    <w:basedOn w:val="a"/>
    <w:link w:val="23"/>
    <w:rsid w:val="006F3A34"/>
    <w:pPr>
      <w:spacing w:after="120" w:line="480" w:lineRule="auto"/>
    </w:pPr>
  </w:style>
  <w:style w:type="character" w:customStyle="1" w:styleId="23">
    <w:name w:val="Основной текст 2 Знак"/>
    <w:basedOn w:val="a0"/>
    <w:link w:val="22"/>
    <w:rsid w:val="006F3A34"/>
    <w:rPr>
      <w:rFonts w:ascii="Times New Roman" w:eastAsia="Times New Roman" w:hAnsi="Times New Roman" w:cs="Times New Roman"/>
      <w:sz w:val="24"/>
      <w:szCs w:val="24"/>
      <w:lang w:eastAsia="ru-RU"/>
    </w:rPr>
  </w:style>
  <w:style w:type="paragraph" w:styleId="a7">
    <w:name w:val="Body Text"/>
    <w:basedOn w:val="a"/>
    <w:link w:val="a8"/>
    <w:rsid w:val="006F3A34"/>
    <w:pPr>
      <w:spacing w:after="120"/>
    </w:pPr>
  </w:style>
  <w:style w:type="character" w:customStyle="1" w:styleId="a8">
    <w:name w:val="Основной текст Знак"/>
    <w:basedOn w:val="a0"/>
    <w:link w:val="a7"/>
    <w:rsid w:val="006F3A34"/>
    <w:rPr>
      <w:rFonts w:ascii="Times New Roman" w:eastAsia="Times New Roman" w:hAnsi="Times New Roman" w:cs="Times New Roman"/>
      <w:sz w:val="24"/>
      <w:szCs w:val="24"/>
      <w:lang w:eastAsia="ru-RU"/>
    </w:rPr>
  </w:style>
  <w:style w:type="paragraph" w:customStyle="1" w:styleId="a9">
    <w:name w:val="Знак"/>
    <w:basedOn w:val="a"/>
    <w:rsid w:val="006F3A34"/>
    <w:pPr>
      <w:tabs>
        <w:tab w:val="left" w:pos="708"/>
      </w:tabs>
      <w:spacing w:after="160" w:line="240" w:lineRule="exact"/>
    </w:pPr>
    <w:rPr>
      <w:rFonts w:ascii="Verdana" w:hAnsi="Verdana" w:cs="Verdana"/>
      <w:sz w:val="20"/>
      <w:szCs w:val="20"/>
      <w:lang w:val="en-US" w:eastAsia="en-US"/>
    </w:rPr>
  </w:style>
  <w:style w:type="paragraph" w:styleId="aa">
    <w:name w:val="footer"/>
    <w:basedOn w:val="a"/>
    <w:link w:val="ab"/>
    <w:rsid w:val="006F3A34"/>
    <w:pPr>
      <w:tabs>
        <w:tab w:val="center" w:pos="4677"/>
        <w:tab w:val="right" w:pos="9355"/>
      </w:tabs>
    </w:pPr>
  </w:style>
  <w:style w:type="character" w:customStyle="1" w:styleId="ab">
    <w:name w:val="Нижний колонтитул Знак"/>
    <w:basedOn w:val="a0"/>
    <w:link w:val="aa"/>
    <w:rsid w:val="006F3A34"/>
    <w:rPr>
      <w:rFonts w:ascii="Times New Roman" w:eastAsia="Times New Roman" w:hAnsi="Times New Roman" w:cs="Times New Roman"/>
      <w:sz w:val="24"/>
      <w:szCs w:val="24"/>
      <w:lang w:eastAsia="ru-RU"/>
    </w:rPr>
  </w:style>
  <w:style w:type="character" w:styleId="ac">
    <w:name w:val="page number"/>
    <w:basedOn w:val="a0"/>
    <w:rsid w:val="006F3A34"/>
  </w:style>
  <w:style w:type="table" w:styleId="ad">
    <w:name w:val="Table Grid"/>
    <w:basedOn w:val="a1"/>
    <w:rsid w:val="006F3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6F3A3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semiHidden/>
    <w:rsid w:val="006F3A34"/>
    <w:rPr>
      <w:rFonts w:ascii="Tahoma" w:hAnsi="Tahoma" w:cs="Tahoma"/>
      <w:sz w:val="16"/>
      <w:szCs w:val="16"/>
    </w:rPr>
  </w:style>
  <w:style w:type="character" w:customStyle="1" w:styleId="af">
    <w:name w:val="Текст выноски Знак"/>
    <w:basedOn w:val="a0"/>
    <w:link w:val="ae"/>
    <w:semiHidden/>
    <w:rsid w:val="006F3A34"/>
    <w:rPr>
      <w:rFonts w:ascii="Tahoma" w:eastAsia="Times New Roman" w:hAnsi="Tahoma" w:cs="Tahoma"/>
      <w:sz w:val="16"/>
      <w:szCs w:val="16"/>
      <w:lang w:eastAsia="ru-RU"/>
    </w:rPr>
  </w:style>
  <w:style w:type="paragraph" w:styleId="af0">
    <w:name w:val="List"/>
    <w:basedOn w:val="a"/>
    <w:rsid w:val="006F3A34"/>
    <w:pPr>
      <w:ind w:left="283" w:hanging="283"/>
    </w:pPr>
  </w:style>
  <w:style w:type="paragraph" w:styleId="HTML">
    <w:name w:val="HTML Preformatted"/>
    <w:basedOn w:val="a"/>
    <w:link w:val="HTML0"/>
    <w:rsid w:val="006F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3A34"/>
    <w:rPr>
      <w:rFonts w:ascii="Courier New" w:eastAsia="Times New Roman" w:hAnsi="Courier New" w:cs="Courier New"/>
      <w:sz w:val="20"/>
      <w:szCs w:val="20"/>
      <w:lang w:eastAsia="ru-RU"/>
    </w:rPr>
  </w:style>
  <w:style w:type="paragraph" w:styleId="af1">
    <w:name w:val="Body Text Indent"/>
    <w:aliases w:val="текст,Основной текст 1,Основной текст 1 Знак"/>
    <w:basedOn w:val="a"/>
    <w:link w:val="af2"/>
    <w:rsid w:val="006F3A34"/>
    <w:pPr>
      <w:spacing w:after="120"/>
      <w:ind w:left="283"/>
    </w:pPr>
  </w:style>
  <w:style w:type="character" w:customStyle="1" w:styleId="af2">
    <w:name w:val="Основной текст с отступом Знак"/>
    <w:aliases w:val="текст Знак,Основной текст 1 Знак1,Основной текст 1 Знак Знак"/>
    <w:basedOn w:val="a0"/>
    <w:link w:val="af1"/>
    <w:rsid w:val="006F3A34"/>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w:basedOn w:val="a"/>
    <w:rsid w:val="006F3A34"/>
    <w:pPr>
      <w:spacing w:after="160" w:line="240" w:lineRule="exact"/>
    </w:pPr>
    <w:rPr>
      <w:rFonts w:ascii="Verdana" w:hAnsi="Verdana" w:cs="Verdana"/>
      <w:sz w:val="20"/>
      <w:szCs w:val="20"/>
      <w:lang w:val="en-US" w:eastAsia="en-US"/>
    </w:rPr>
  </w:style>
  <w:style w:type="character" w:customStyle="1" w:styleId="FontStyle48">
    <w:name w:val="Font Style48"/>
    <w:rsid w:val="006F3A34"/>
    <w:rPr>
      <w:rFonts w:ascii="Times New Roman" w:hAnsi="Times New Roman" w:cs="Times New Roman"/>
      <w:sz w:val="22"/>
      <w:szCs w:val="22"/>
    </w:rPr>
  </w:style>
  <w:style w:type="paragraph" w:customStyle="1" w:styleId="Default">
    <w:name w:val="Default"/>
    <w:rsid w:val="006F3A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1">
    <w:name w:val="Char Char1"/>
    <w:basedOn w:val="a"/>
    <w:rsid w:val="006F3A34"/>
    <w:pPr>
      <w:spacing w:after="160" w:line="240" w:lineRule="exact"/>
    </w:pPr>
    <w:rPr>
      <w:rFonts w:ascii="Verdana" w:hAnsi="Verdana" w:cs="Verdana"/>
      <w:sz w:val="20"/>
      <w:szCs w:val="20"/>
      <w:lang w:val="en-US" w:eastAsia="en-US"/>
    </w:rPr>
  </w:style>
  <w:style w:type="character" w:styleId="af4">
    <w:name w:val="Hyperlink"/>
    <w:rsid w:val="006F3A34"/>
    <w:rPr>
      <w:color w:val="0000FF"/>
      <w:u w:val="single"/>
    </w:rPr>
  </w:style>
  <w:style w:type="paragraph" w:customStyle="1" w:styleId="af5">
    <w:name w:val="Стиль"/>
    <w:rsid w:val="006F3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99"/>
    <w:qFormat/>
    <w:rsid w:val="006F3A34"/>
    <w:pPr>
      <w:spacing w:after="200" w:line="276" w:lineRule="auto"/>
      <w:ind w:left="720"/>
      <w:contextualSpacing/>
    </w:pPr>
    <w:rPr>
      <w:rFonts w:ascii="Calibri" w:eastAsia="Calibri" w:hAnsi="Calibri"/>
      <w:sz w:val="22"/>
      <w:szCs w:val="22"/>
      <w:lang w:eastAsia="en-US"/>
    </w:rPr>
  </w:style>
  <w:style w:type="paragraph" w:styleId="af7">
    <w:name w:val="header"/>
    <w:basedOn w:val="a"/>
    <w:link w:val="af8"/>
    <w:uiPriority w:val="99"/>
    <w:rsid w:val="006F3A34"/>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6F3A34"/>
    <w:rPr>
      <w:rFonts w:ascii="Times New Roman" w:eastAsia="Times New Roman" w:hAnsi="Times New Roman" w:cs="Times New Roman"/>
      <w:sz w:val="24"/>
      <w:szCs w:val="24"/>
      <w:lang w:val="x-none" w:eastAsia="x-none"/>
    </w:rPr>
  </w:style>
  <w:style w:type="paragraph" w:customStyle="1" w:styleId="af9">
    <w:name w:val="Содержимое таблицы"/>
    <w:basedOn w:val="a"/>
    <w:rsid w:val="006F3A34"/>
    <w:pPr>
      <w:suppressLineNumbers/>
      <w:suppressAutoHyphens/>
    </w:pPr>
    <w:rPr>
      <w:lang w:eastAsia="ar-SA"/>
    </w:rPr>
  </w:style>
  <w:style w:type="paragraph" w:styleId="afa">
    <w:name w:val="Title"/>
    <w:basedOn w:val="a"/>
    <w:next w:val="a"/>
    <w:link w:val="afb"/>
    <w:qFormat/>
    <w:rsid w:val="006F3A34"/>
    <w:pPr>
      <w:spacing w:before="240" w:after="60"/>
      <w:jc w:val="center"/>
      <w:outlineLvl w:val="0"/>
    </w:pPr>
    <w:rPr>
      <w:rFonts w:ascii="Cambria" w:hAnsi="Cambria"/>
      <w:b/>
      <w:bCs/>
      <w:kern w:val="28"/>
      <w:sz w:val="32"/>
      <w:szCs w:val="32"/>
      <w:lang w:val="x-none" w:eastAsia="x-none"/>
    </w:rPr>
  </w:style>
  <w:style w:type="character" w:customStyle="1" w:styleId="afb">
    <w:name w:val="Название Знак"/>
    <w:basedOn w:val="a0"/>
    <w:link w:val="afa"/>
    <w:rsid w:val="006F3A34"/>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3A%2F%2Fmirtancev.ru%2Fvidy-tancev-scenicheskij-tane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cals.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760B-6321-42E3-9517-2B65546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14903</Words>
  <Characters>84951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Kolebina</dc:creator>
  <cp:keywords/>
  <dc:description/>
  <cp:lastModifiedBy>student</cp:lastModifiedBy>
  <cp:revision>5</cp:revision>
  <dcterms:created xsi:type="dcterms:W3CDTF">2021-08-26T11:30:00Z</dcterms:created>
  <dcterms:modified xsi:type="dcterms:W3CDTF">2021-08-26T13:01:00Z</dcterms:modified>
</cp:coreProperties>
</file>