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475" w:rsidRDefault="00C81475" w:rsidP="00C81475">
      <w:pPr>
        <w:spacing w:after="0" w:line="240" w:lineRule="auto"/>
        <w:ind w:right="-239" w:hanging="284"/>
        <w:jc w:val="center"/>
        <w:rPr>
          <w:rFonts w:ascii="Times New Roman" w:hAnsi="Times New Roman"/>
          <w:b/>
          <w:bCs/>
          <w:sz w:val="32"/>
          <w:szCs w:val="32"/>
        </w:rPr>
      </w:pPr>
      <w:r>
        <w:rPr>
          <w:rFonts w:ascii="Times New Roman" w:hAnsi="Times New Roman"/>
          <w:b/>
          <w:bCs/>
          <w:sz w:val="32"/>
          <w:szCs w:val="32"/>
        </w:rPr>
        <w:t>ГПОУ ТО «Тульский областной колледж культуры и искусства»</w:t>
      </w:r>
    </w:p>
    <w:p w:rsidR="00C81475" w:rsidRDefault="00C81475" w:rsidP="00C81475">
      <w:pPr>
        <w:spacing w:after="0" w:line="240" w:lineRule="auto"/>
        <w:jc w:val="center"/>
        <w:rPr>
          <w:rFonts w:ascii="Times New Roman" w:hAnsi="Times New Roman"/>
          <w:b/>
          <w:bCs/>
          <w:sz w:val="32"/>
          <w:szCs w:val="32"/>
        </w:rPr>
      </w:pPr>
    </w:p>
    <w:p w:rsidR="00C81475" w:rsidRDefault="00C81475" w:rsidP="00C81475">
      <w:pPr>
        <w:spacing w:after="0" w:line="240" w:lineRule="auto"/>
        <w:jc w:val="center"/>
        <w:rPr>
          <w:rFonts w:ascii="Times New Roman" w:hAnsi="Times New Roman"/>
          <w:sz w:val="32"/>
          <w:szCs w:val="32"/>
        </w:rPr>
      </w:pPr>
    </w:p>
    <w:p w:rsidR="00C81475" w:rsidRDefault="00C81475" w:rsidP="00C81475">
      <w:pPr>
        <w:spacing w:after="0" w:line="240" w:lineRule="auto"/>
        <w:jc w:val="center"/>
        <w:rPr>
          <w:rFonts w:ascii="Times New Roman" w:hAnsi="Times New Roman"/>
          <w:sz w:val="32"/>
          <w:szCs w:val="32"/>
        </w:rPr>
      </w:pPr>
    </w:p>
    <w:p w:rsidR="00C81475" w:rsidRDefault="00C81475" w:rsidP="00C81475">
      <w:pPr>
        <w:spacing w:after="0" w:line="240" w:lineRule="auto"/>
        <w:jc w:val="center"/>
        <w:rPr>
          <w:rFonts w:ascii="Times New Roman" w:hAnsi="Times New Roman"/>
          <w:sz w:val="32"/>
          <w:szCs w:val="32"/>
        </w:rPr>
      </w:pPr>
    </w:p>
    <w:p w:rsidR="00C81475" w:rsidRDefault="00C81475" w:rsidP="00C81475">
      <w:pPr>
        <w:spacing w:after="0" w:line="240" w:lineRule="auto"/>
        <w:jc w:val="center"/>
        <w:rPr>
          <w:rFonts w:ascii="Times New Roman" w:hAnsi="Times New Roman"/>
          <w:sz w:val="32"/>
          <w:szCs w:val="32"/>
        </w:rPr>
      </w:pPr>
    </w:p>
    <w:p w:rsidR="00C81475" w:rsidRDefault="00C81475" w:rsidP="00C81475">
      <w:pPr>
        <w:spacing w:after="0" w:line="240" w:lineRule="auto"/>
        <w:jc w:val="center"/>
        <w:rPr>
          <w:rFonts w:ascii="Times New Roman" w:hAnsi="Times New Roman"/>
          <w:sz w:val="32"/>
          <w:szCs w:val="32"/>
        </w:rPr>
      </w:pPr>
    </w:p>
    <w:p w:rsidR="00C81475" w:rsidRDefault="00C81475" w:rsidP="00C81475">
      <w:pPr>
        <w:spacing w:after="0" w:line="240" w:lineRule="auto"/>
        <w:jc w:val="center"/>
        <w:rPr>
          <w:rFonts w:ascii="Times New Roman" w:hAnsi="Times New Roman"/>
          <w:sz w:val="32"/>
          <w:szCs w:val="32"/>
        </w:rPr>
      </w:pPr>
    </w:p>
    <w:p w:rsidR="00C81475" w:rsidRDefault="00C81475" w:rsidP="00C81475">
      <w:pPr>
        <w:spacing w:after="0" w:line="240" w:lineRule="auto"/>
        <w:jc w:val="center"/>
        <w:rPr>
          <w:rFonts w:ascii="Times New Roman" w:hAnsi="Times New Roman"/>
          <w:b/>
          <w:bCs/>
          <w:sz w:val="32"/>
          <w:szCs w:val="32"/>
        </w:rPr>
      </w:pPr>
    </w:p>
    <w:p w:rsidR="00C81475" w:rsidRDefault="00C81475" w:rsidP="00C81475">
      <w:pPr>
        <w:spacing w:after="0" w:line="240" w:lineRule="auto"/>
        <w:jc w:val="center"/>
        <w:rPr>
          <w:rFonts w:ascii="Times New Roman" w:hAnsi="Times New Roman"/>
          <w:b/>
          <w:bCs/>
          <w:sz w:val="32"/>
          <w:szCs w:val="32"/>
        </w:rPr>
      </w:pPr>
    </w:p>
    <w:p w:rsidR="00C81475" w:rsidRDefault="00C81475" w:rsidP="00C81475">
      <w:pPr>
        <w:spacing w:after="0" w:line="240" w:lineRule="auto"/>
        <w:jc w:val="center"/>
        <w:rPr>
          <w:rFonts w:ascii="Times New Roman" w:hAnsi="Times New Roman"/>
          <w:b/>
          <w:bCs/>
          <w:sz w:val="32"/>
          <w:szCs w:val="32"/>
        </w:rPr>
      </w:pPr>
    </w:p>
    <w:p w:rsidR="00C81475" w:rsidRDefault="00C81475" w:rsidP="00C81475">
      <w:pPr>
        <w:spacing w:after="0" w:line="240" w:lineRule="auto"/>
        <w:jc w:val="center"/>
        <w:rPr>
          <w:rFonts w:ascii="Times New Roman" w:hAnsi="Times New Roman"/>
          <w:b/>
          <w:bCs/>
          <w:sz w:val="32"/>
          <w:szCs w:val="32"/>
        </w:rPr>
      </w:pPr>
      <w:r>
        <w:rPr>
          <w:rFonts w:ascii="Times New Roman" w:hAnsi="Times New Roman"/>
          <w:b/>
          <w:bCs/>
          <w:sz w:val="32"/>
          <w:szCs w:val="32"/>
        </w:rPr>
        <w:t xml:space="preserve">КОМПЛЕКТ </w:t>
      </w:r>
    </w:p>
    <w:p w:rsidR="00C81475" w:rsidRDefault="00C81475" w:rsidP="00C81475">
      <w:pPr>
        <w:spacing w:after="0" w:line="240" w:lineRule="auto"/>
        <w:jc w:val="center"/>
        <w:rPr>
          <w:rFonts w:ascii="Times New Roman" w:hAnsi="Times New Roman"/>
          <w:b/>
          <w:bCs/>
          <w:sz w:val="32"/>
          <w:szCs w:val="32"/>
        </w:rPr>
      </w:pPr>
      <w:r>
        <w:rPr>
          <w:rFonts w:ascii="Times New Roman" w:hAnsi="Times New Roman"/>
          <w:b/>
          <w:bCs/>
          <w:sz w:val="32"/>
          <w:szCs w:val="32"/>
        </w:rPr>
        <w:t>КОНТРОЛЬНО-ИЗМЕРИТЕЛЬНЫХ МАТЕРИАЛОВ</w:t>
      </w:r>
    </w:p>
    <w:p w:rsidR="00C81475" w:rsidRDefault="00C81475" w:rsidP="00C81475">
      <w:pPr>
        <w:spacing w:line="240" w:lineRule="auto"/>
        <w:jc w:val="center"/>
        <w:rPr>
          <w:rFonts w:ascii="Times New Roman" w:hAnsi="Times New Roman"/>
          <w:b/>
          <w:sz w:val="36"/>
          <w:szCs w:val="36"/>
        </w:rPr>
      </w:pPr>
      <w:r>
        <w:rPr>
          <w:rFonts w:ascii="Times New Roman" w:hAnsi="Times New Roman"/>
          <w:b/>
          <w:bCs/>
          <w:iCs/>
          <w:sz w:val="32"/>
          <w:szCs w:val="32"/>
        </w:rPr>
        <w:t>ОП. 01</w:t>
      </w:r>
      <w:r>
        <w:rPr>
          <w:rFonts w:ascii="Times New Roman" w:hAnsi="Times New Roman"/>
          <w:b/>
          <w:sz w:val="36"/>
          <w:szCs w:val="36"/>
        </w:rPr>
        <w:t xml:space="preserve"> Народное художественное творчество </w:t>
      </w:r>
    </w:p>
    <w:p w:rsidR="00C81475" w:rsidRPr="00C81475" w:rsidRDefault="00C81475" w:rsidP="00C81475">
      <w:pPr>
        <w:spacing w:after="0" w:line="240" w:lineRule="auto"/>
        <w:jc w:val="center"/>
        <w:rPr>
          <w:rFonts w:ascii="Times New Roman" w:hAnsi="Times New Roman"/>
          <w:b/>
          <w:sz w:val="32"/>
          <w:szCs w:val="32"/>
          <w:lang w:eastAsia="ru-RU"/>
        </w:rPr>
      </w:pPr>
      <w:r w:rsidRPr="00C81475">
        <w:rPr>
          <w:rFonts w:ascii="Times New Roman" w:hAnsi="Times New Roman"/>
          <w:b/>
          <w:sz w:val="32"/>
          <w:szCs w:val="32"/>
          <w:lang w:eastAsia="ru-RU"/>
        </w:rPr>
        <w:t>по  специальности  51.02.02 Социально-культурная деятельность</w:t>
      </w:r>
    </w:p>
    <w:p w:rsidR="00C81475" w:rsidRPr="00C81475" w:rsidRDefault="00C81475" w:rsidP="00C81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32"/>
          <w:szCs w:val="32"/>
          <w:lang w:eastAsia="ru-RU"/>
        </w:rPr>
      </w:pPr>
      <w:r w:rsidRPr="00C81475">
        <w:rPr>
          <w:rFonts w:ascii="Times New Roman" w:hAnsi="Times New Roman"/>
          <w:b/>
          <w:sz w:val="32"/>
          <w:szCs w:val="32"/>
          <w:lang w:eastAsia="ru-RU"/>
        </w:rPr>
        <w:t xml:space="preserve">по виду Организация и постановка культурно-массовых </w:t>
      </w:r>
    </w:p>
    <w:p w:rsidR="00C81475" w:rsidRPr="00C81475" w:rsidRDefault="00C81475" w:rsidP="00C81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32"/>
          <w:szCs w:val="32"/>
          <w:lang w:eastAsia="ru-RU"/>
        </w:rPr>
      </w:pPr>
      <w:r w:rsidRPr="00C81475">
        <w:rPr>
          <w:rFonts w:ascii="Times New Roman" w:hAnsi="Times New Roman"/>
          <w:b/>
          <w:sz w:val="32"/>
          <w:szCs w:val="32"/>
          <w:lang w:eastAsia="ru-RU"/>
        </w:rPr>
        <w:t>мероприятий и театрализованных представлений</w:t>
      </w:r>
    </w:p>
    <w:p w:rsidR="00C81475" w:rsidRPr="00C81475" w:rsidRDefault="00C81475" w:rsidP="00C81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32"/>
          <w:szCs w:val="32"/>
          <w:lang w:eastAsia="ru-RU"/>
        </w:rPr>
      </w:pPr>
    </w:p>
    <w:p w:rsidR="00C81475" w:rsidRPr="00C81475" w:rsidRDefault="00C81475" w:rsidP="00C81475">
      <w:pPr>
        <w:spacing w:after="0" w:line="240" w:lineRule="auto"/>
        <w:jc w:val="center"/>
        <w:rPr>
          <w:rFonts w:ascii="Times New Roman" w:hAnsi="Times New Roman"/>
          <w:b/>
          <w:sz w:val="32"/>
          <w:szCs w:val="32"/>
          <w:lang w:eastAsia="ru-RU"/>
        </w:rPr>
      </w:pPr>
    </w:p>
    <w:p w:rsidR="00C81475" w:rsidRDefault="00C81475" w:rsidP="00C81475">
      <w:pPr>
        <w:spacing w:after="0" w:line="240" w:lineRule="auto"/>
        <w:jc w:val="center"/>
        <w:rPr>
          <w:rFonts w:ascii="Times New Roman" w:hAnsi="Times New Roman"/>
          <w:b/>
          <w:sz w:val="36"/>
          <w:szCs w:val="36"/>
        </w:rPr>
      </w:pPr>
    </w:p>
    <w:p w:rsidR="00C81475" w:rsidRDefault="00C81475" w:rsidP="00C81475">
      <w:pPr>
        <w:spacing w:after="0" w:line="240" w:lineRule="auto"/>
        <w:jc w:val="center"/>
        <w:rPr>
          <w:rFonts w:ascii="Times New Roman" w:hAnsi="Times New Roman"/>
          <w:b/>
          <w:bCs/>
          <w:iCs/>
          <w:sz w:val="32"/>
          <w:szCs w:val="32"/>
        </w:rPr>
      </w:pPr>
    </w:p>
    <w:p w:rsidR="00C81475" w:rsidRDefault="00C81475" w:rsidP="00C81475">
      <w:pPr>
        <w:spacing w:after="0" w:line="240" w:lineRule="auto"/>
        <w:jc w:val="center"/>
        <w:rPr>
          <w:rFonts w:ascii="Times New Roman" w:hAnsi="Times New Roman"/>
          <w:bCs/>
          <w:iCs/>
          <w:sz w:val="32"/>
          <w:szCs w:val="32"/>
        </w:rPr>
      </w:pPr>
    </w:p>
    <w:p w:rsidR="00C81475" w:rsidRDefault="00C81475" w:rsidP="00C81475">
      <w:pPr>
        <w:spacing w:after="0" w:line="240" w:lineRule="auto"/>
        <w:jc w:val="center"/>
        <w:rPr>
          <w:rFonts w:ascii="Times New Roman" w:hAnsi="Times New Roman"/>
          <w:bCs/>
          <w:i/>
          <w:iCs/>
          <w:sz w:val="32"/>
          <w:szCs w:val="32"/>
        </w:rPr>
      </w:pPr>
    </w:p>
    <w:p w:rsidR="00C81475" w:rsidRDefault="00C81475" w:rsidP="00C81475">
      <w:pPr>
        <w:spacing w:after="0" w:line="240" w:lineRule="auto"/>
        <w:jc w:val="center"/>
        <w:rPr>
          <w:rFonts w:ascii="Times New Roman" w:hAnsi="Times New Roman"/>
          <w:bCs/>
          <w:i/>
          <w:iCs/>
          <w:sz w:val="32"/>
          <w:szCs w:val="32"/>
        </w:rPr>
      </w:pPr>
    </w:p>
    <w:p w:rsidR="00C81475" w:rsidRDefault="00C81475" w:rsidP="00C81475">
      <w:pPr>
        <w:spacing w:after="0" w:line="240" w:lineRule="auto"/>
        <w:jc w:val="center"/>
        <w:rPr>
          <w:rFonts w:ascii="Times New Roman" w:hAnsi="Times New Roman"/>
          <w:bCs/>
          <w:i/>
          <w:iCs/>
          <w:sz w:val="32"/>
          <w:szCs w:val="32"/>
        </w:rPr>
      </w:pPr>
    </w:p>
    <w:p w:rsidR="00C81475" w:rsidRDefault="00C81475" w:rsidP="00C81475">
      <w:pPr>
        <w:spacing w:after="0" w:line="240" w:lineRule="auto"/>
        <w:jc w:val="center"/>
        <w:rPr>
          <w:rFonts w:ascii="Times New Roman" w:hAnsi="Times New Roman"/>
          <w:bCs/>
          <w:i/>
          <w:iCs/>
          <w:sz w:val="32"/>
          <w:szCs w:val="32"/>
        </w:rPr>
      </w:pPr>
    </w:p>
    <w:p w:rsidR="00C81475" w:rsidRDefault="00C81475" w:rsidP="00C81475">
      <w:pPr>
        <w:spacing w:after="0" w:line="240" w:lineRule="auto"/>
        <w:jc w:val="center"/>
        <w:rPr>
          <w:rFonts w:ascii="Times New Roman" w:hAnsi="Times New Roman"/>
          <w:bCs/>
          <w:i/>
          <w:iCs/>
          <w:sz w:val="32"/>
          <w:szCs w:val="32"/>
        </w:rPr>
      </w:pPr>
    </w:p>
    <w:p w:rsidR="00C81475" w:rsidRDefault="00C81475" w:rsidP="00C81475">
      <w:pPr>
        <w:spacing w:after="0" w:line="240" w:lineRule="auto"/>
        <w:jc w:val="center"/>
        <w:rPr>
          <w:rFonts w:ascii="Times New Roman" w:hAnsi="Times New Roman"/>
          <w:bCs/>
          <w:i/>
          <w:iCs/>
          <w:sz w:val="32"/>
          <w:szCs w:val="32"/>
        </w:rPr>
      </w:pPr>
    </w:p>
    <w:p w:rsidR="00C81475" w:rsidRDefault="00C81475" w:rsidP="00C81475">
      <w:pPr>
        <w:spacing w:after="0" w:line="240" w:lineRule="auto"/>
        <w:jc w:val="center"/>
        <w:rPr>
          <w:rFonts w:ascii="Times New Roman" w:hAnsi="Times New Roman"/>
          <w:bCs/>
          <w:i/>
          <w:iCs/>
          <w:sz w:val="32"/>
          <w:szCs w:val="32"/>
        </w:rPr>
      </w:pPr>
    </w:p>
    <w:p w:rsidR="00C81475" w:rsidRDefault="00C81475" w:rsidP="00C81475">
      <w:pPr>
        <w:spacing w:after="0" w:line="240" w:lineRule="auto"/>
        <w:jc w:val="center"/>
        <w:rPr>
          <w:rFonts w:ascii="Times New Roman" w:hAnsi="Times New Roman"/>
          <w:bCs/>
          <w:i/>
          <w:iCs/>
          <w:sz w:val="32"/>
          <w:szCs w:val="32"/>
        </w:rPr>
      </w:pPr>
    </w:p>
    <w:p w:rsidR="00C81475" w:rsidRDefault="00C81475" w:rsidP="00C81475">
      <w:pPr>
        <w:spacing w:after="0" w:line="240" w:lineRule="auto"/>
        <w:jc w:val="center"/>
        <w:rPr>
          <w:rFonts w:ascii="Times New Roman" w:hAnsi="Times New Roman"/>
          <w:bCs/>
          <w:i/>
          <w:iCs/>
          <w:sz w:val="32"/>
          <w:szCs w:val="32"/>
        </w:rPr>
      </w:pPr>
    </w:p>
    <w:p w:rsidR="00C81475" w:rsidRDefault="00C81475" w:rsidP="00C81475">
      <w:pPr>
        <w:spacing w:after="0" w:line="240" w:lineRule="auto"/>
        <w:jc w:val="center"/>
        <w:rPr>
          <w:rFonts w:ascii="Times New Roman" w:hAnsi="Times New Roman"/>
          <w:bCs/>
          <w:i/>
          <w:iCs/>
          <w:sz w:val="32"/>
          <w:szCs w:val="32"/>
        </w:rPr>
      </w:pPr>
    </w:p>
    <w:p w:rsidR="00C81475" w:rsidRDefault="00C81475" w:rsidP="00C81475">
      <w:pPr>
        <w:spacing w:after="0" w:line="240" w:lineRule="auto"/>
        <w:jc w:val="center"/>
        <w:rPr>
          <w:rFonts w:ascii="Times New Roman" w:hAnsi="Times New Roman"/>
          <w:bCs/>
          <w:i/>
          <w:iCs/>
          <w:sz w:val="32"/>
          <w:szCs w:val="32"/>
        </w:rPr>
      </w:pPr>
    </w:p>
    <w:p w:rsidR="00C81475" w:rsidRDefault="00C81475" w:rsidP="00C81475">
      <w:pPr>
        <w:spacing w:after="0" w:line="240" w:lineRule="auto"/>
        <w:jc w:val="center"/>
        <w:rPr>
          <w:rFonts w:ascii="Times New Roman" w:hAnsi="Times New Roman"/>
          <w:bCs/>
          <w:i/>
          <w:iCs/>
          <w:sz w:val="32"/>
          <w:szCs w:val="32"/>
        </w:rPr>
      </w:pPr>
    </w:p>
    <w:p w:rsidR="00C81475" w:rsidRDefault="00C81475" w:rsidP="00C81475">
      <w:pPr>
        <w:spacing w:after="0" w:line="240" w:lineRule="auto"/>
        <w:jc w:val="center"/>
        <w:rPr>
          <w:rFonts w:ascii="Times New Roman" w:hAnsi="Times New Roman"/>
          <w:bCs/>
          <w:i/>
          <w:iCs/>
          <w:sz w:val="32"/>
          <w:szCs w:val="32"/>
        </w:rPr>
      </w:pPr>
    </w:p>
    <w:p w:rsidR="00C81475" w:rsidRDefault="00C81475" w:rsidP="00C81475">
      <w:pPr>
        <w:spacing w:after="0" w:line="240" w:lineRule="auto"/>
        <w:jc w:val="center"/>
        <w:rPr>
          <w:rFonts w:ascii="Times New Roman" w:hAnsi="Times New Roman"/>
          <w:bCs/>
          <w:i/>
          <w:iCs/>
          <w:sz w:val="32"/>
          <w:szCs w:val="32"/>
        </w:rPr>
      </w:pPr>
    </w:p>
    <w:p w:rsidR="00C81475" w:rsidRDefault="00C81475" w:rsidP="00C81475">
      <w:pPr>
        <w:spacing w:after="0" w:line="240" w:lineRule="auto"/>
        <w:jc w:val="center"/>
        <w:rPr>
          <w:rFonts w:ascii="Times New Roman" w:hAnsi="Times New Roman"/>
          <w:bCs/>
          <w:i/>
          <w:iCs/>
          <w:sz w:val="32"/>
          <w:szCs w:val="32"/>
        </w:rPr>
      </w:pPr>
    </w:p>
    <w:p w:rsidR="00C81475" w:rsidRDefault="00C81475" w:rsidP="00C81475">
      <w:pPr>
        <w:spacing w:after="0" w:line="240" w:lineRule="auto"/>
        <w:jc w:val="center"/>
        <w:rPr>
          <w:rFonts w:ascii="Times New Roman" w:hAnsi="Times New Roman"/>
          <w:bCs/>
          <w:i/>
          <w:iCs/>
          <w:sz w:val="32"/>
          <w:szCs w:val="32"/>
        </w:rPr>
      </w:pPr>
      <w:r>
        <w:rPr>
          <w:rFonts w:ascii="Times New Roman" w:hAnsi="Times New Roman"/>
          <w:bCs/>
          <w:i/>
          <w:iCs/>
          <w:sz w:val="32"/>
          <w:szCs w:val="32"/>
        </w:rPr>
        <w:t>20</w:t>
      </w:r>
      <w:r w:rsidR="002B12E8">
        <w:rPr>
          <w:rFonts w:ascii="Times New Roman" w:hAnsi="Times New Roman"/>
          <w:bCs/>
          <w:i/>
          <w:iCs/>
          <w:sz w:val="32"/>
          <w:szCs w:val="32"/>
        </w:rPr>
        <w:t>2</w:t>
      </w:r>
      <w:r w:rsidR="000C143A">
        <w:rPr>
          <w:rFonts w:ascii="Times New Roman" w:hAnsi="Times New Roman"/>
          <w:bCs/>
          <w:i/>
          <w:iCs/>
          <w:sz w:val="32"/>
          <w:szCs w:val="32"/>
        </w:rPr>
        <w:t>2</w:t>
      </w:r>
      <w:r w:rsidR="004E5F53">
        <w:rPr>
          <w:rFonts w:ascii="Times New Roman" w:hAnsi="Times New Roman"/>
          <w:bCs/>
          <w:i/>
          <w:iCs/>
          <w:sz w:val="32"/>
          <w:szCs w:val="32"/>
        </w:rPr>
        <w:t>г.</w:t>
      </w:r>
    </w:p>
    <w:p w:rsidR="00C81475" w:rsidRDefault="00C81475" w:rsidP="00C81475">
      <w:pPr>
        <w:spacing w:after="0" w:line="240" w:lineRule="auto"/>
        <w:jc w:val="center"/>
        <w:rPr>
          <w:rFonts w:ascii="Times New Roman" w:hAnsi="Times New Roman"/>
          <w:bCs/>
          <w:i/>
          <w:iCs/>
          <w:sz w:val="32"/>
          <w:szCs w:val="32"/>
        </w:rPr>
      </w:pPr>
    </w:p>
    <w:p w:rsidR="00C81475" w:rsidRDefault="00C81475" w:rsidP="00C81475">
      <w:pPr>
        <w:spacing w:after="0" w:line="240" w:lineRule="auto"/>
        <w:jc w:val="center"/>
        <w:rPr>
          <w:rFonts w:ascii="Times New Roman" w:hAnsi="Times New Roman"/>
          <w:bCs/>
          <w:i/>
          <w:iCs/>
          <w:sz w:val="32"/>
          <w:szCs w:val="32"/>
        </w:rPr>
      </w:pPr>
    </w:p>
    <w:p w:rsidR="00D95043" w:rsidRDefault="00D95043" w:rsidP="00C81475">
      <w:pPr>
        <w:spacing w:after="0" w:line="360" w:lineRule="auto"/>
        <w:jc w:val="both"/>
        <w:rPr>
          <w:rFonts w:ascii="Times New Roman" w:hAnsi="Times New Roman"/>
          <w:sz w:val="24"/>
          <w:szCs w:val="24"/>
        </w:rPr>
      </w:pPr>
    </w:p>
    <w:p w:rsidR="00C81475" w:rsidRPr="00C81475" w:rsidRDefault="00C81475" w:rsidP="00C81475">
      <w:pPr>
        <w:spacing w:after="0" w:line="360" w:lineRule="auto"/>
        <w:jc w:val="both"/>
        <w:rPr>
          <w:rFonts w:ascii="Times New Roman" w:hAnsi="Times New Roman"/>
          <w:sz w:val="24"/>
          <w:szCs w:val="24"/>
        </w:rPr>
      </w:pPr>
      <w:r>
        <w:rPr>
          <w:rFonts w:ascii="Times New Roman" w:hAnsi="Times New Roman"/>
          <w:sz w:val="24"/>
          <w:szCs w:val="24"/>
        </w:rPr>
        <w:t>Комплект контрольно-измерительных материалов по учебной дисциплине</w:t>
      </w:r>
      <w:r>
        <w:rPr>
          <w:rFonts w:ascii="Times New Roman" w:hAnsi="Times New Roman"/>
          <w:caps/>
          <w:sz w:val="24"/>
          <w:szCs w:val="24"/>
        </w:rPr>
        <w:t xml:space="preserve"> ОП.01 народное художественное творчество </w:t>
      </w:r>
      <w:r>
        <w:rPr>
          <w:rFonts w:ascii="Times New Roman" w:hAnsi="Times New Roman"/>
          <w:sz w:val="24"/>
          <w:szCs w:val="24"/>
        </w:rPr>
        <w:t xml:space="preserve">разработан на основе Федерального государственного образовательного стандарта (ФГОС) среднего профессионального образования 51.02.02 </w:t>
      </w:r>
      <w:r w:rsidRPr="00C81475">
        <w:rPr>
          <w:rFonts w:ascii="Times New Roman" w:hAnsi="Times New Roman"/>
          <w:sz w:val="24"/>
          <w:szCs w:val="24"/>
        </w:rPr>
        <w:t>Со</w:t>
      </w:r>
      <w:r>
        <w:rPr>
          <w:rFonts w:ascii="Times New Roman" w:hAnsi="Times New Roman"/>
          <w:sz w:val="24"/>
          <w:szCs w:val="24"/>
        </w:rPr>
        <w:t xml:space="preserve">циально-культурная деятельность </w:t>
      </w:r>
      <w:r w:rsidRPr="00C81475">
        <w:rPr>
          <w:rFonts w:ascii="Times New Roman" w:hAnsi="Times New Roman"/>
          <w:sz w:val="24"/>
          <w:szCs w:val="24"/>
        </w:rPr>
        <w:t xml:space="preserve">по виду </w:t>
      </w:r>
      <w:r>
        <w:rPr>
          <w:rFonts w:ascii="Times New Roman" w:hAnsi="Times New Roman"/>
          <w:sz w:val="24"/>
          <w:szCs w:val="24"/>
        </w:rPr>
        <w:t>«</w:t>
      </w:r>
      <w:r w:rsidRPr="00C81475">
        <w:rPr>
          <w:rFonts w:ascii="Times New Roman" w:hAnsi="Times New Roman"/>
          <w:sz w:val="24"/>
          <w:szCs w:val="24"/>
        </w:rPr>
        <w:t>Организация и</w:t>
      </w:r>
      <w:r>
        <w:rPr>
          <w:rFonts w:ascii="Times New Roman" w:hAnsi="Times New Roman"/>
          <w:sz w:val="24"/>
          <w:szCs w:val="24"/>
        </w:rPr>
        <w:t xml:space="preserve"> постановка культурно-массовых </w:t>
      </w:r>
      <w:r w:rsidRPr="00C81475">
        <w:rPr>
          <w:rFonts w:ascii="Times New Roman" w:hAnsi="Times New Roman"/>
          <w:sz w:val="24"/>
          <w:szCs w:val="24"/>
        </w:rPr>
        <w:t>мероприятий и театрализованных представлений</w:t>
      </w:r>
      <w:r>
        <w:rPr>
          <w:rFonts w:ascii="Times New Roman" w:hAnsi="Times New Roman"/>
          <w:sz w:val="24"/>
          <w:szCs w:val="24"/>
        </w:rPr>
        <w:t>».</w:t>
      </w:r>
    </w:p>
    <w:p w:rsidR="00C81475" w:rsidRDefault="00C81475" w:rsidP="00C81475">
      <w:pPr>
        <w:spacing w:after="0" w:line="360" w:lineRule="auto"/>
        <w:jc w:val="both"/>
        <w:rPr>
          <w:rFonts w:ascii="Times New Roman" w:hAnsi="Times New Roman"/>
          <w:sz w:val="24"/>
          <w:szCs w:val="24"/>
        </w:rPr>
      </w:pPr>
      <w:r>
        <w:rPr>
          <w:rFonts w:ascii="Times New Roman" w:hAnsi="Times New Roman"/>
          <w:sz w:val="24"/>
          <w:szCs w:val="24"/>
        </w:rPr>
        <w:t>Организация-разработчик: ГПОУ  ТО «Тульский областной колледж культуры и искусства».</w:t>
      </w:r>
    </w:p>
    <w:p w:rsidR="00C81475" w:rsidRDefault="00C81475" w:rsidP="00C81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sz w:val="24"/>
          <w:szCs w:val="24"/>
        </w:rPr>
      </w:pPr>
    </w:p>
    <w:p w:rsidR="00C81475" w:rsidRDefault="00C81475" w:rsidP="00C81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sz w:val="24"/>
          <w:szCs w:val="24"/>
        </w:rPr>
      </w:pPr>
      <w:r>
        <w:rPr>
          <w:rFonts w:ascii="Times New Roman" w:hAnsi="Times New Roman"/>
          <w:sz w:val="24"/>
          <w:szCs w:val="24"/>
        </w:rPr>
        <w:t>Разработчик:</w:t>
      </w:r>
    </w:p>
    <w:p w:rsidR="00C81475" w:rsidRDefault="00C81475" w:rsidP="00C81475">
      <w:pPr>
        <w:tabs>
          <w:tab w:val="left" w:pos="709"/>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sz w:val="24"/>
          <w:szCs w:val="24"/>
        </w:rPr>
      </w:pPr>
      <w:r>
        <w:rPr>
          <w:rFonts w:ascii="Times New Roman" w:hAnsi="Times New Roman"/>
          <w:sz w:val="24"/>
          <w:szCs w:val="24"/>
        </w:rPr>
        <w:tab/>
        <w:t>Мишина Галина Валерьевна, преподаватель ГПОУ ТО ТОККиИ</w:t>
      </w:r>
    </w:p>
    <w:p w:rsidR="00C81475" w:rsidRDefault="00C81475" w:rsidP="00C814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sz w:val="24"/>
          <w:szCs w:val="24"/>
        </w:rPr>
      </w:pPr>
      <w:r>
        <w:rPr>
          <w:rFonts w:ascii="Times New Roman" w:hAnsi="Times New Roman"/>
          <w:sz w:val="24"/>
          <w:szCs w:val="24"/>
        </w:rPr>
        <w:tab/>
        <w:t>Маст Олеся Алексеевна, преподаватель ГПОУ ТО ТОККиИ</w:t>
      </w:r>
    </w:p>
    <w:p w:rsidR="00C81475" w:rsidRDefault="00C81475" w:rsidP="00C814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sz w:val="24"/>
          <w:szCs w:val="24"/>
        </w:rPr>
      </w:pPr>
      <w:r>
        <w:rPr>
          <w:rFonts w:ascii="Times New Roman" w:hAnsi="Times New Roman"/>
          <w:sz w:val="24"/>
          <w:szCs w:val="24"/>
        </w:rPr>
        <w:tab/>
        <w:t xml:space="preserve"> </w:t>
      </w:r>
    </w:p>
    <w:tbl>
      <w:tblPr>
        <w:tblW w:w="9923" w:type="dxa"/>
        <w:tblInd w:w="108" w:type="dxa"/>
        <w:tblLook w:val="04A0" w:firstRow="1" w:lastRow="0" w:firstColumn="1" w:lastColumn="0" w:noHBand="0" w:noVBand="1"/>
      </w:tblPr>
      <w:tblGrid>
        <w:gridCol w:w="5387"/>
        <w:gridCol w:w="4536"/>
      </w:tblGrid>
      <w:tr w:rsidR="00C81475" w:rsidTr="00E57A76">
        <w:tc>
          <w:tcPr>
            <w:tcW w:w="5387" w:type="dxa"/>
          </w:tcPr>
          <w:p w:rsidR="002B12E8" w:rsidRPr="002B12E8" w:rsidRDefault="002B12E8" w:rsidP="002B12E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2B12E8">
              <w:rPr>
                <w:rFonts w:ascii="Times New Roman" w:hAnsi="Times New Roman"/>
                <w:sz w:val="24"/>
                <w:szCs w:val="24"/>
              </w:rPr>
              <w:t>Рассмотрена на заседании ПЦК</w:t>
            </w:r>
          </w:p>
          <w:p w:rsidR="002B12E8" w:rsidRPr="002B12E8" w:rsidRDefault="002B12E8" w:rsidP="002B12E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2B12E8">
              <w:rPr>
                <w:rFonts w:ascii="Times New Roman" w:hAnsi="Times New Roman"/>
                <w:sz w:val="24"/>
                <w:szCs w:val="24"/>
              </w:rPr>
              <w:t>социально-культурной деятельности,</w:t>
            </w:r>
          </w:p>
          <w:p w:rsidR="000C143A" w:rsidRPr="000C143A" w:rsidRDefault="000C143A" w:rsidP="000C143A">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0C143A">
              <w:rPr>
                <w:rFonts w:ascii="Times New Roman" w:hAnsi="Times New Roman"/>
                <w:sz w:val="24"/>
                <w:szCs w:val="24"/>
              </w:rPr>
              <w:t xml:space="preserve">№  </w:t>
            </w:r>
            <w:r w:rsidR="00AA30DE">
              <w:rPr>
                <w:rFonts w:ascii="Times New Roman" w:hAnsi="Times New Roman"/>
                <w:sz w:val="24"/>
                <w:szCs w:val="24"/>
              </w:rPr>
              <w:t>9</w:t>
            </w:r>
            <w:r w:rsidRPr="000C143A">
              <w:rPr>
                <w:rFonts w:ascii="Times New Roman" w:hAnsi="Times New Roman"/>
                <w:sz w:val="24"/>
                <w:szCs w:val="24"/>
              </w:rPr>
              <w:t xml:space="preserve">    от  </w:t>
            </w:r>
            <w:r w:rsidR="00AA30DE">
              <w:rPr>
                <w:rFonts w:ascii="Times New Roman" w:hAnsi="Times New Roman"/>
                <w:sz w:val="24"/>
                <w:szCs w:val="24"/>
              </w:rPr>
              <w:t>14.04.</w:t>
            </w:r>
            <w:r w:rsidRPr="000C143A">
              <w:rPr>
                <w:rFonts w:ascii="Times New Roman" w:hAnsi="Times New Roman"/>
                <w:sz w:val="24"/>
                <w:szCs w:val="24"/>
              </w:rPr>
              <w:t xml:space="preserve"> 2022г.</w:t>
            </w:r>
          </w:p>
          <w:p w:rsidR="002B12E8" w:rsidRPr="002B12E8" w:rsidRDefault="002B12E8" w:rsidP="002B12E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u w:val="single"/>
              </w:rPr>
            </w:pPr>
            <w:r w:rsidRPr="002B12E8">
              <w:rPr>
                <w:rFonts w:ascii="Times New Roman" w:hAnsi="Times New Roman"/>
                <w:sz w:val="24"/>
                <w:szCs w:val="24"/>
              </w:rPr>
              <w:t xml:space="preserve">Председатель                 </w:t>
            </w:r>
            <w:r w:rsidRPr="002B12E8">
              <w:rPr>
                <w:rFonts w:ascii="Times New Roman" w:hAnsi="Times New Roman"/>
                <w:sz w:val="24"/>
                <w:szCs w:val="24"/>
                <w:u w:val="single"/>
              </w:rPr>
              <w:t>Маст О.А.</w:t>
            </w:r>
          </w:p>
          <w:p w:rsidR="00C81475" w:rsidRDefault="00D95043" w:rsidP="00E57A76">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w:t>
            </w:r>
          </w:p>
          <w:p w:rsidR="00C81475" w:rsidRDefault="00C81475" w:rsidP="00E57A76">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 xml:space="preserve">               </w:t>
            </w:r>
          </w:p>
          <w:p w:rsidR="00C81475" w:rsidRDefault="00C81475" w:rsidP="00E57A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p>
        </w:tc>
        <w:tc>
          <w:tcPr>
            <w:tcW w:w="4536" w:type="dxa"/>
          </w:tcPr>
          <w:p w:rsidR="002B12E8" w:rsidRPr="002B12E8" w:rsidRDefault="002B12E8" w:rsidP="002B12E8">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sz w:val="24"/>
                <w:szCs w:val="24"/>
                <w:lang w:eastAsia="ru-RU"/>
              </w:rPr>
            </w:pPr>
            <w:r w:rsidRPr="002B12E8">
              <w:rPr>
                <w:rFonts w:ascii="Times New Roman" w:hAnsi="Times New Roman"/>
                <w:sz w:val="24"/>
                <w:szCs w:val="24"/>
                <w:lang w:eastAsia="ru-RU"/>
              </w:rPr>
              <w:t>Одобрена Методическим советом ТОККиИ</w:t>
            </w:r>
          </w:p>
          <w:p w:rsidR="002B12E8" w:rsidRPr="002B12E8" w:rsidRDefault="002B12E8" w:rsidP="002B12E8">
            <w:pPr>
              <w:widowControl w:val="0"/>
              <w:autoSpaceDE w:val="0"/>
              <w:autoSpaceDN w:val="0"/>
              <w:adjustRightInd w:val="0"/>
              <w:spacing w:after="0" w:line="360" w:lineRule="auto"/>
              <w:rPr>
                <w:rFonts w:ascii="Times New Roman" w:hAnsi="Times New Roman"/>
                <w:sz w:val="24"/>
                <w:szCs w:val="24"/>
                <w:lang w:eastAsia="ru-RU"/>
              </w:rPr>
            </w:pPr>
            <w:r w:rsidRPr="002B12E8">
              <w:rPr>
                <w:rFonts w:ascii="Times New Roman" w:hAnsi="Times New Roman"/>
                <w:i/>
                <w:iCs/>
                <w:sz w:val="18"/>
                <w:szCs w:val="18"/>
                <w:lang w:eastAsia="ru-RU"/>
              </w:rPr>
              <w:t xml:space="preserve"> </w:t>
            </w:r>
            <w:r w:rsidRPr="002B12E8">
              <w:rPr>
                <w:rFonts w:ascii="Times New Roman" w:hAnsi="Times New Roman"/>
                <w:sz w:val="24"/>
                <w:szCs w:val="24"/>
                <w:lang w:eastAsia="ru-RU"/>
              </w:rPr>
              <w:t xml:space="preserve">протокол №  </w:t>
            </w:r>
            <w:r w:rsidR="00AA30DE">
              <w:rPr>
                <w:rFonts w:ascii="Times New Roman" w:hAnsi="Times New Roman"/>
                <w:sz w:val="24"/>
                <w:szCs w:val="24"/>
                <w:lang w:eastAsia="ru-RU"/>
              </w:rPr>
              <w:t>5 от 27.04.2022</w:t>
            </w:r>
            <w:bookmarkStart w:id="0" w:name="_GoBack"/>
            <w:bookmarkEnd w:id="0"/>
            <w:r w:rsidRPr="002B12E8">
              <w:rPr>
                <w:rFonts w:ascii="Times New Roman" w:hAnsi="Times New Roman"/>
                <w:sz w:val="24"/>
                <w:szCs w:val="24"/>
                <w:lang w:eastAsia="ru-RU"/>
              </w:rPr>
              <w:t>г.</w:t>
            </w:r>
          </w:p>
          <w:p w:rsidR="002B12E8" w:rsidRPr="002B12E8" w:rsidRDefault="002B12E8" w:rsidP="002B12E8">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sz w:val="24"/>
                <w:szCs w:val="24"/>
                <w:lang w:eastAsia="ru-RU"/>
              </w:rPr>
            </w:pPr>
          </w:p>
          <w:p w:rsidR="002B12E8" w:rsidRPr="002B12E8" w:rsidRDefault="002B12E8" w:rsidP="002B12E8">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sz w:val="24"/>
                <w:szCs w:val="24"/>
                <w:lang w:eastAsia="ru-RU"/>
              </w:rPr>
            </w:pPr>
            <w:r w:rsidRPr="002B12E8">
              <w:rPr>
                <w:rFonts w:ascii="Times New Roman" w:hAnsi="Times New Roman"/>
                <w:sz w:val="24"/>
                <w:szCs w:val="24"/>
                <w:lang w:eastAsia="ru-RU"/>
              </w:rPr>
              <w:t xml:space="preserve">Председатель                  </w:t>
            </w:r>
            <w:r w:rsidRPr="002B12E8">
              <w:rPr>
                <w:rFonts w:ascii="Times New Roman" w:hAnsi="Times New Roman"/>
                <w:sz w:val="24"/>
                <w:szCs w:val="24"/>
                <w:u w:val="single"/>
                <w:lang w:eastAsia="ru-RU"/>
              </w:rPr>
              <w:t>Павлова Н.Н.</w:t>
            </w:r>
          </w:p>
          <w:p w:rsidR="00C81475" w:rsidRDefault="00C81475" w:rsidP="00E57A76">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 xml:space="preserve">     </w:t>
            </w:r>
          </w:p>
          <w:p w:rsidR="00C81475" w:rsidRDefault="00C81475" w:rsidP="00E57A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p>
          <w:p w:rsidR="00C81475" w:rsidRDefault="00C81475" w:rsidP="00E57A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p>
        </w:tc>
      </w:tr>
    </w:tbl>
    <w:p w:rsidR="00C81475" w:rsidRDefault="00C81475" w:rsidP="00C81475">
      <w:pPr>
        <w:keepNext/>
        <w:keepLines/>
        <w:suppressLineNumbers/>
        <w:suppressAutoHyphens/>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СОДЕРЖАНИЕ</w:t>
      </w:r>
    </w:p>
    <w:p w:rsidR="00C81475" w:rsidRDefault="00C81475" w:rsidP="00C81475">
      <w:pPr>
        <w:keepNext/>
        <w:keepLines/>
        <w:suppressLineNumbers/>
        <w:suppressAutoHyphens/>
        <w:spacing w:after="0" w:line="360" w:lineRule="auto"/>
        <w:jc w:val="both"/>
        <w:rPr>
          <w:rFonts w:ascii="Times New Roman" w:hAnsi="Times New Roman"/>
          <w:b/>
          <w:sz w:val="24"/>
          <w:szCs w:val="24"/>
          <w:lang w:eastAsia="ru-RU"/>
        </w:rPr>
      </w:pPr>
    </w:p>
    <w:p w:rsidR="00C81475" w:rsidRDefault="00C81475" w:rsidP="00C81475">
      <w:pPr>
        <w:keepNext/>
        <w:keepLines/>
        <w:suppressLineNumbers/>
        <w:suppressAutoHyphens/>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1. ПАСПОРТ КОМПЛЕКТА КОНТРОЛЬНО-ИЗМЕРИТЕЛЬНЫХ МАТЕРИАЛОВ</w:t>
      </w:r>
    </w:p>
    <w:p w:rsidR="00C81475" w:rsidRDefault="00C81475" w:rsidP="00C81475">
      <w:pPr>
        <w:keepNext/>
        <w:keepLines/>
        <w:suppressLineNumbers/>
        <w:suppressAutoHyphens/>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 xml:space="preserve"> ПО УЧЕБНОЙ ДИСЦИПЛИНЕ……………………………………………………………..4</w:t>
      </w:r>
    </w:p>
    <w:p w:rsidR="00C81475" w:rsidRDefault="00C81475" w:rsidP="00C81475">
      <w:pPr>
        <w:keepNext/>
        <w:keepLines/>
        <w:numPr>
          <w:ilvl w:val="1"/>
          <w:numId w:val="1"/>
        </w:numPr>
        <w:suppressLineNumbers/>
        <w:suppressAutoHyphens/>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 xml:space="preserve">Общие положения                 </w:t>
      </w:r>
    </w:p>
    <w:p w:rsidR="00C81475" w:rsidRDefault="00C81475" w:rsidP="00C81475">
      <w:pPr>
        <w:keepNext/>
        <w:keepLines/>
        <w:numPr>
          <w:ilvl w:val="1"/>
          <w:numId w:val="1"/>
        </w:numPr>
        <w:suppressLineNumbers/>
        <w:suppressAutoHyphens/>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 xml:space="preserve">Результаты освоения дисциплины, подлежащие проверке  </w:t>
      </w:r>
    </w:p>
    <w:p w:rsidR="00C81475" w:rsidRDefault="00C81475" w:rsidP="00C81475">
      <w:pPr>
        <w:keepNext/>
        <w:keepLines/>
        <w:suppressLineNumbers/>
        <w:suppressAutoHyphens/>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 xml:space="preserve">2. РАСПРЕДЕЛЕНИЕ ОЦЕНИВАНИЯ РЕЗУЛЬТАТОВ ОБУЧЕНИЯ ………………..5 </w:t>
      </w:r>
    </w:p>
    <w:p w:rsidR="00C81475" w:rsidRDefault="00C81475" w:rsidP="00C81475">
      <w:pPr>
        <w:keepNext/>
        <w:keepLines/>
        <w:suppressLineNumbers/>
        <w:suppressAutoHyphens/>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2.1. Распределение контрольных заданий по элементам знаний и умений,</w:t>
      </w:r>
    </w:p>
    <w:p w:rsidR="00C81475" w:rsidRDefault="00C81475" w:rsidP="00C81475">
      <w:pPr>
        <w:keepNext/>
        <w:keepLines/>
        <w:suppressLineNumbers/>
        <w:suppressAutoHyphens/>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 xml:space="preserve">       контролируемых на промежуточной аттестации ………………………………………</w:t>
      </w:r>
    </w:p>
    <w:p w:rsidR="00C81475" w:rsidRDefault="00C81475" w:rsidP="00C81475">
      <w:pPr>
        <w:keepNext/>
        <w:keepLines/>
        <w:suppressLineNumbers/>
        <w:suppressAutoHyphens/>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3. СТРУКТУРА КОНТРОЛЬНОГО ЗАДАНИЯ ……………………………………………6</w:t>
      </w:r>
    </w:p>
    <w:p w:rsidR="00C81475" w:rsidRDefault="00C81475" w:rsidP="00C81475">
      <w:pPr>
        <w:keepNext/>
        <w:keepLines/>
        <w:suppressLineNumbers/>
        <w:suppressAutoHyphens/>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3.1. Теоретический опрос ………………………………………………………………………6</w:t>
      </w:r>
    </w:p>
    <w:p w:rsidR="00C81475" w:rsidRDefault="00C81475" w:rsidP="00C81475">
      <w:pPr>
        <w:keepNext/>
        <w:keepLines/>
        <w:suppressLineNumbers/>
        <w:suppressAutoHyphens/>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3.2. Семинарские занятия ……………………………………………………………………...8</w:t>
      </w:r>
    </w:p>
    <w:p w:rsidR="00C81475" w:rsidRDefault="00C81475" w:rsidP="00C81475">
      <w:pPr>
        <w:keepNext/>
        <w:keepLines/>
        <w:suppressLineNumbers/>
        <w:suppressAutoHyphens/>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3.3. Практические работы……………………………………………………………………...9</w:t>
      </w:r>
    </w:p>
    <w:p w:rsidR="00C81475" w:rsidRPr="00600D07" w:rsidRDefault="00C81475" w:rsidP="00C81475">
      <w:pPr>
        <w:keepNext/>
        <w:keepLines/>
        <w:suppressLineNumbers/>
        <w:suppressAutoHyphens/>
        <w:spacing w:after="0" w:line="360" w:lineRule="auto"/>
        <w:rPr>
          <w:rFonts w:ascii="Times New Roman" w:hAnsi="Times New Roman"/>
          <w:b/>
          <w:sz w:val="24"/>
          <w:szCs w:val="24"/>
          <w:lang w:eastAsia="ru-RU"/>
        </w:rPr>
      </w:pPr>
      <w:r>
        <w:rPr>
          <w:rFonts w:ascii="Times New Roman" w:hAnsi="Times New Roman"/>
          <w:b/>
          <w:sz w:val="24"/>
          <w:szCs w:val="24"/>
          <w:lang w:eastAsia="ru-RU"/>
        </w:rPr>
        <w:t>3.4. Промежуточная аттестация……………………………………………………………….16</w:t>
      </w:r>
    </w:p>
    <w:p w:rsidR="00C81475" w:rsidRDefault="00C81475" w:rsidP="00C81475">
      <w:pPr>
        <w:keepNext/>
        <w:keepLines/>
        <w:suppressLineNumbers/>
        <w:suppressAutoHyphens/>
        <w:spacing w:after="0" w:line="360" w:lineRule="auto"/>
        <w:rPr>
          <w:rFonts w:ascii="Times New Roman" w:hAnsi="Times New Roman"/>
          <w:b/>
          <w:sz w:val="24"/>
          <w:szCs w:val="24"/>
          <w:lang w:eastAsia="ru-RU"/>
        </w:rPr>
      </w:pPr>
      <w:r>
        <w:rPr>
          <w:rFonts w:ascii="Times New Roman" w:hAnsi="Times New Roman"/>
          <w:b/>
          <w:sz w:val="24"/>
          <w:szCs w:val="24"/>
          <w:lang w:eastAsia="ru-RU"/>
        </w:rPr>
        <w:t>4. ПЕРЕЧЕНЬ МАТЕРИАЛОВ, ОБОРУДОВАНИЯ И ИНФОРМАЦИОННЫХ</w:t>
      </w:r>
    </w:p>
    <w:p w:rsidR="00C81475" w:rsidRDefault="00C81475" w:rsidP="00C81475">
      <w:pPr>
        <w:keepNext/>
        <w:keepLines/>
        <w:suppressLineNumbers/>
        <w:suppressAutoHyphens/>
        <w:spacing w:after="0" w:line="360" w:lineRule="auto"/>
        <w:rPr>
          <w:rFonts w:ascii="Times New Roman" w:hAnsi="Times New Roman"/>
          <w:b/>
          <w:sz w:val="24"/>
          <w:szCs w:val="24"/>
          <w:lang w:eastAsia="ru-RU"/>
        </w:rPr>
      </w:pPr>
      <w:r>
        <w:rPr>
          <w:rFonts w:ascii="Times New Roman" w:hAnsi="Times New Roman"/>
          <w:b/>
          <w:sz w:val="24"/>
          <w:szCs w:val="24"/>
          <w:lang w:eastAsia="ru-RU"/>
        </w:rPr>
        <w:t xml:space="preserve">    ИСТОЧНИКОВ, ИСПОЛЬЗУЕМЫХ ДЛЯ АТТЕСТАЦИИ …………………………..18</w:t>
      </w:r>
    </w:p>
    <w:p w:rsidR="00C81475" w:rsidRDefault="00C81475" w:rsidP="00C81475">
      <w:pPr>
        <w:keepNext/>
        <w:keepLines/>
        <w:suppressLineNumbers/>
        <w:suppressAutoHyphens/>
        <w:spacing w:after="0" w:line="360" w:lineRule="auto"/>
        <w:rPr>
          <w:rFonts w:ascii="Times New Roman" w:hAnsi="Times New Roman"/>
          <w:b/>
          <w:sz w:val="24"/>
          <w:szCs w:val="24"/>
          <w:lang w:eastAsia="ru-RU"/>
        </w:rPr>
      </w:pPr>
    </w:p>
    <w:p w:rsidR="00C81475" w:rsidRDefault="00C81475" w:rsidP="00C81475">
      <w:pPr>
        <w:keepNext/>
        <w:keepLines/>
        <w:suppressLineNumbers/>
        <w:suppressAutoHyphens/>
        <w:spacing w:after="0" w:line="360" w:lineRule="auto"/>
        <w:rPr>
          <w:rFonts w:ascii="Times New Roman" w:hAnsi="Times New Roman"/>
          <w:b/>
          <w:sz w:val="24"/>
          <w:szCs w:val="24"/>
          <w:lang w:eastAsia="ru-RU"/>
        </w:rPr>
      </w:pPr>
    </w:p>
    <w:p w:rsidR="00C81475" w:rsidRDefault="00C81475" w:rsidP="00C81475">
      <w:pPr>
        <w:keepNext/>
        <w:keepLines/>
        <w:suppressLineNumbers/>
        <w:suppressAutoHyphens/>
        <w:spacing w:after="0" w:line="360" w:lineRule="auto"/>
        <w:rPr>
          <w:rFonts w:ascii="Times New Roman" w:hAnsi="Times New Roman"/>
          <w:b/>
          <w:sz w:val="24"/>
          <w:szCs w:val="24"/>
          <w:lang w:eastAsia="ru-RU"/>
        </w:rPr>
      </w:pPr>
    </w:p>
    <w:p w:rsidR="00C81475" w:rsidRDefault="00C81475" w:rsidP="00C81475">
      <w:pPr>
        <w:keepNext/>
        <w:keepLines/>
        <w:suppressLineNumbers/>
        <w:suppressAutoHyphens/>
        <w:spacing w:after="0" w:line="360" w:lineRule="auto"/>
        <w:rPr>
          <w:rFonts w:ascii="Times New Roman" w:hAnsi="Times New Roman"/>
          <w:b/>
          <w:sz w:val="24"/>
          <w:szCs w:val="24"/>
          <w:lang w:eastAsia="ru-RU"/>
        </w:rPr>
      </w:pPr>
    </w:p>
    <w:p w:rsidR="00C81475" w:rsidRDefault="00C81475" w:rsidP="00C81475">
      <w:pPr>
        <w:keepNext/>
        <w:keepLines/>
        <w:suppressLineNumbers/>
        <w:suppressAutoHyphens/>
        <w:spacing w:after="0" w:line="360" w:lineRule="auto"/>
        <w:rPr>
          <w:rFonts w:ascii="Times New Roman" w:hAnsi="Times New Roman"/>
          <w:b/>
          <w:sz w:val="24"/>
          <w:szCs w:val="24"/>
          <w:lang w:eastAsia="ru-RU"/>
        </w:rPr>
      </w:pPr>
    </w:p>
    <w:p w:rsidR="00C81475" w:rsidRDefault="00C81475" w:rsidP="00C81475">
      <w:pPr>
        <w:keepNext/>
        <w:keepLines/>
        <w:suppressLineNumbers/>
        <w:suppressAutoHyphens/>
        <w:spacing w:after="0" w:line="360" w:lineRule="auto"/>
        <w:rPr>
          <w:rFonts w:ascii="Times New Roman" w:hAnsi="Times New Roman"/>
          <w:b/>
          <w:sz w:val="24"/>
          <w:szCs w:val="24"/>
          <w:lang w:eastAsia="ru-RU"/>
        </w:rPr>
      </w:pPr>
    </w:p>
    <w:p w:rsidR="00C81475" w:rsidRDefault="00C81475" w:rsidP="00C81475">
      <w:pPr>
        <w:keepNext/>
        <w:keepLines/>
        <w:suppressLineNumbers/>
        <w:suppressAutoHyphens/>
        <w:spacing w:after="0" w:line="360" w:lineRule="auto"/>
        <w:rPr>
          <w:rFonts w:ascii="Times New Roman" w:hAnsi="Times New Roman"/>
          <w:b/>
          <w:sz w:val="24"/>
          <w:szCs w:val="24"/>
          <w:lang w:eastAsia="ru-RU"/>
        </w:rPr>
      </w:pPr>
    </w:p>
    <w:p w:rsidR="00C81475" w:rsidRDefault="00C81475" w:rsidP="00C81475">
      <w:pPr>
        <w:keepNext/>
        <w:keepLines/>
        <w:suppressLineNumbers/>
        <w:suppressAutoHyphens/>
        <w:spacing w:after="0" w:line="360" w:lineRule="auto"/>
        <w:rPr>
          <w:rFonts w:ascii="Times New Roman" w:hAnsi="Times New Roman"/>
          <w:b/>
          <w:sz w:val="24"/>
          <w:szCs w:val="24"/>
          <w:lang w:eastAsia="ru-RU"/>
        </w:rPr>
      </w:pPr>
    </w:p>
    <w:p w:rsidR="00C81475" w:rsidRDefault="00C81475" w:rsidP="00C81475">
      <w:pPr>
        <w:keepNext/>
        <w:keepLines/>
        <w:suppressLineNumbers/>
        <w:suppressAutoHyphens/>
        <w:spacing w:after="0" w:line="360" w:lineRule="auto"/>
        <w:rPr>
          <w:rFonts w:ascii="Times New Roman" w:hAnsi="Times New Roman"/>
          <w:b/>
          <w:sz w:val="24"/>
          <w:szCs w:val="24"/>
          <w:lang w:eastAsia="ru-RU"/>
        </w:rPr>
      </w:pPr>
    </w:p>
    <w:p w:rsidR="00C81475" w:rsidRDefault="00C81475" w:rsidP="00C81475">
      <w:pPr>
        <w:keepNext/>
        <w:keepLines/>
        <w:suppressLineNumbers/>
        <w:suppressAutoHyphens/>
        <w:spacing w:after="0" w:line="360" w:lineRule="auto"/>
        <w:rPr>
          <w:rFonts w:ascii="Times New Roman" w:hAnsi="Times New Roman"/>
          <w:b/>
          <w:sz w:val="24"/>
          <w:szCs w:val="24"/>
          <w:lang w:eastAsia="ru-RU"/>
        </w:rPr>
      </w:pPr>
    </w:p>
    <w:p w:rsidR="00C81475" w:rsidRDefault="00C81475" w:rsidP="00C81475">
      <w:pPr>
        <w:keepNext/>
        <w:keepLines/>
        <w:suppressLineNumbers/>
        <w:suppressAutoHyphens/>
        <w:spacing w:after="0" w:line="360" w:lineRule="auto"/>
        <w:rPr>
          <w:rFonts w:ascii="Times New Roman" w:hAnsi="Times New Roman"/>
          <w:b/>
          <w:sz w:val="24"/>
          <w:szCs w:val="24"/>
          <w:lang w:eastAsia="ru-RU"/>
        </w:rPr>
      </w:pPr>
    </w:p>
    <w:p w:rsidR="00C81475" w:rsidRDefault="00C81475" w:rsidP="00C81475">
      <w:pPr>
        <w:keepNext/>
        <w:keepLines/>
        <w:suppressLineNumbers/>
        <w:suppressAutoHyphens/>
        <w:spacing w:after="0" w:line="360" w:lineRule="auto"/>
        <w:rPr>
          <w:rFonts w:ascii="Times New Roman" w:hAnsi="Times New Roman"/>
          <w:b/>
          <w:sz w:val="24"/>
          <w:szCs w:val="24"/>
          <w:lang w:eastAsia="ru-RU"/>
        </w:rPr>
      </w:pPr>
    </w:p>
    <w:p w:rsidR="00C81475" w:rsidRDefault="00C81475" w:rsidP="00C81475">
      <w:pPr>
        <w:keepNext/>
        <w:keepLines/>
        <w:suppressLineNumbers/>
        <w:suppressAutoHyphens/>
        <w:spacing w:after="0" w:line="360" w:lineRule="auto"/>
        <w:rPr>
          <w:rFonts w:ascii="Times New Roman" w:hAnsi="Times New Roman"/>
          <w:b/>
          <w:sz w:val="24"/>
          <w:szCs w:val="24"/>
          <w:lang w:eastAsia="ru-RU"/>
        </w:rPr>
      </w:pPr>
    </w:p>
    <w:p w:rsidR="00C81475" w:rsidRDefault="00C81475" w:rsidP="00C81475">
      <w:pPr>
        <w:keepNext/>
        <w:keepLines/>
        <w:suppressLineNumbers/>
        <w:suppressAutoHyphens/>
        <w:spacing w:after="0" w:line="360" w:lineRule="auto"/>
        <w:rPr>
          <w:rFonts w:ascii="Times New Roman" w:hAnsi="Times New Roman"/>
          <w:b/>
          <w:sz w:val="24"/>
          <w:szCs w:val="24"/>
          <w:lang w:eastAsia="ru-RU"/>
        </w:rPr>
      </w:pPr>
    </w:p>
    <w:p w:rsidR="00C81475" w:rsidRDefault="00C81475" w:rsidP="00C81475">
      <w:pPr>
        <w:keepNext/>
        <w:keepLines/>
        <w:suppressLineNumbers/>
        <w:suppressAutoHyphens/>
        <w:spacing w:after="0" w:line="360" w:lineRule="auto"/>
        <w:rPr>
          <w:rFonts w:ascii="Times New Roman" w:hAnsi="Times New Roman"/>
          <w:b/>
          <w:sz w:val="24"/>
          <w:szCs w:val="24"/>
          <w:lang w:eastAsia="ru-RU"/>
        </w:rPr>
      </w:pPr>
    </w:p>
    <w:p w:rsidR="00C81475" w:rsidRDefault="00C81475" w:rsidP="00C81475">
      <w:pPr>
        <w:keepNext/>
        <w:keepLines/>
        <w:suppressLineNumbers/>
        <w:suppressAutoHyphens/>
        <w:spacing w:after="0" w:line="360" w:lineRule="auto"/>
        <w:rPr>
          <w:rFonts w:ascii="Times New Roman" w:hAnsi="Times New Roman"/>
          <w:b/>
          <w:sz w:val="24"/>
          <w:szCs w:val="24"/>
          <w:lang w:eastAsia="ru-RU"/>
        </w:rPr>
      </w:pPr>
    </w:p>
    <w:p w:rsidR="00C81475" w:rsidRDefault="00C81475" w:rsidP="00C81475">
      <w:pPr>
        <w:keepNext/>
        <w:keepLines/>
        <w:suppressLineNumbers/>
        <w:suppressAutoHyphens/>
        <w:spacing w:after="0" w:line="360" w:lineRule="auto"/>
        <w:rPr>
          <w:rFonts w:ascii="Times New Roman" w:hAnsi="Times New Roman"/>
          <w:b/>
          <w:sz w:val="24"/>
          <w:szCs w:val="24"/>
          <w:lang w:eastAsia="ru-RU"/>
        </w:rPr>
      </w:pPr>
    </w:p>
    <w:p w:rsidR="00C81475" w:rsidRDefault="00C81475" w:rsidP="00C81475">
      <w:pPr>
        <w:keepNext/>
        <w:keepLines/>
        <w:suppressLineNumbers/>
        <w:suppressAutoHyphens/>
        <w:spacing w:after="0" w:line="360" w:lineRule="auto"/>
        <w:rPr>
          <w:rFonts w:ascii="Times New Roman" w:hAnsi="Times New Roman"/>
          <w:b/>
          <w:sz w:val="24"/>
          <w:szCs w:val="24"/>
          <w:lang w:eastAsia="ru-RU"/>
        </w:rPr>
      </w:pPr>
    </w:p>
    <w:p w:rsidR="00C81475" w:rsidRDefault="00C81475" w:rsidP="00C81475">
      <w:pPr>
        <w:keepNext/>
        <w:keepLines/>
        <w:suppressLineNumbers/>
        <w:suppressAutoHyphens/>
        <w:spacing w:after="0" w:line="360" w:lineRule="auto"/>
        <w:rPr>
          <w:rFonts w:ascii="Times New Roman" w:hAnsi="Times New Roman"/>
          <w:b/>
          <w:sz w:val="24"/>
          <w:szCs w:val="24"/>
          <w:lang w:eastAsia="ru-RU"/>
        </w:rPr>
      </w:pPr>
    </w:p>
    <w:p w:rsidR="00C81475" w:rsidRDefault="00C81475" w:rsidP="00C81475">
      <w:pPr>
        <w:keepNext/>
        <w:keepLines/>
        <w:suppressLineNumbers/>
        <w:suppressAutoHyphens/>
        <w:spacing w:after="0" w:line="360" w:lineRule="auto"/>
        <w:rPr>
          <w:rFonts w:ascii="Times New Roman" w:hAnsi="Times New Roman"/>
          <w:b/>
          <w:sz w:val="24"/>
          <w:szCs w:val="24"/>
          <w:lang w:eastAsia="ru-RU"/>
        </w:rPr>
      </w:pPr>
    </w:p>
    <w:p w:rsidR="00C81475" w:rsidRDefault="00C81475" w:rsidP="00C81475">
      <w:pPr>
        <w:keepNext/>
        <w:keepLines/>
        <w:numPr>
          <w:ilvl w:val="0"/>
          <w:numId w:val="2"/>
        </w:numPr>
        <w:suppressLineNumbers/>
        <w:suppressAutoHyphens/>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ПАСПОРТ КОМПЛЕКТА КОНТРОЛЬНО-ИЗМЕРИТЕЛЬНЫХ МАТЕРИАЛОВ</w:t>
      </w:r>
    </w:p>
    <w:p w:rsidR="00C81475" w:rsidRDefault="00C81475" w:rsidP="00C81475">
      <w:pPr>
        <w:keepNext/>
        <w:keepLines/>
        <w:suppressLineNumbers/>
        <w:suppressAutoHyphens/>
        <w:spacing w:line="360" w:lineRule="auto"/>
        <w:jc w:val="center"/>
        <w:rPr>
          <w:rFonts w:ascii="Times New Roman" w:hAnsi="Times New Roman"/>
          <w:b/>
          <w:sz w:val="24"/>
          <w:szCs w:val="24"/>
          <w:lang w:eastAsia="ru-RU"/>
        </w:rPr>
      </w:pPr>
      <w:r>
        <w:rPr>
          <w:rFonts w:ascii="Times New Roman" w:hAnsi="Times New Roman"/>
          <w:b/>
          <w:sz w:val="24"/>
          <w:szCs w:val="24"/>
          <w:lang w:eastAsia="ru-RU"/>
        </w:rPr>
        <w:t>ПО УЧЕБНОЙ ДИСЦИЛПИНЕ</w:t>
      </w:r>
    </w:p>
    <w:p w:rsidR="00C81475" w:rsidRDefault="00C81475" w:rsidP="00C81475">
      <w:pPr>
        <w:keepNext/>
        <w:keepLines/>
        <w:suppressLineNumbers/>
        <w:suppressAutoHyphens/>
        <w:spacing w:line="360" w:lineRule="auto"/>
        <w:rPr>
          <w:rFonts w:ascii="Times New Roman" w:hAnsi="Times New Roman"/>
          <w:b/>
          <w:sz w:val="24"/>
          <w:szCs w:val="24"/>
          <w:lang w:eastAsia="ru-RU"/>
        </w:rPr>
      </w:pPr>
      <w:r>
        <w:rPr>
          <w:rFonts w:ascii="Times New Roman" w:hAnsi="Times New Roman"/>
          <w:b/>
          <w:sz w:val="24"/>
          <w:szCs w:val="24"/>
          <w:lang w:eastAsia="ru-RU"/>
        </w:rPr>
        <w:t xml:space="preserve"> 1.1. Общие положения</w:t>
      </w:r>
    </w:p>
    <w:p w:rsidR="00C81475" w:rsidRDefault="00C81475" w:rsidP="00C81475">
      <w:pPr>
        <w:keepNext/>
        <w:keepLines/>
        <w:suppressLineNumbers/>
        <w:suppressAutoHyphens/>
        <w:spacing w:line="360" w:lineRule="auto"/>
        <w:ind w:firstLine="709"/>
        <w:jc w:val="both"/>
        <w:rPr>
          <w:rFonts w:ascii="Times New Roman" w:hAnsi="Times New Roman"/>
          <w:i/>
          <w:sz w:val="24"/>
          <w:szCs w:val="24"/>
          <w:lang w:eastAsia="ru-RU"/>
        </w:rPr>
      </w:pPr>
      <w:r>
        <w:rPr>
          <w:rFonts w:ascii="Times New Roman" w:hAnsi="Times New Roman"/>
          <w:b/>
          <w:sz w:val="24"/>
          <w:szCs w:val="24"/>
          <w:lang w:eastAsia="ru-RU"/>
        </w:rPr>
        <w:t>Контрольно-измерительные материалы</w:t>
      </w:r>
      <w:r>
        <w:rPr>
          <w:rFonts w:ascii="Times New Roman" w:hAnsi="Times New Roman"/>
          <w:sz w:val="24"/>
          <w:szCs w:val="24"/>
          <w:lang w:eastAsia="ru-RU"/>
        </w:rPr>
        <w:t xml:space="preserve"> (КИМ) предназначены для контроля и оценки образовательных достижений студентов, освоивших программу учебной дисциплины ОП.01 Народное художественное творчество  </w:t>
      </w:r>
    </w:p>
    <w:p w:rsidR="00C81475" w:rsidRDefault="00C81475" w:rsidP="00C81475">
      <w:pPr>
        <w:keepNext/>
        <w:keepLines/>
        <w:suppressLineNumbers/>
        <w:suppressAutoHyphens/>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КИМ включают контрольные материалы для проведения промежуточной аттестации в форме текущей аттестации, отраженной в рабочей программе учебной дисциплины.</w:t>
      </w:r>
    </w:p>
    <w:p w:rsidR="00C81475" w:rsidRDefault="00C81475" w:rsidP="00C81475">
      <w:pPr>
        <w:keepNext/>
        <w:keepLines/>
        <w:suppressLineNumbers/>
        <w:suppressAutoHyphens/>
        <w:spacing w:line="360" w:lineRule="auto"/>
        <w:jc w:val="both"/>
        <w:rPr>
          <w:rFonts w:ascii="Times New Roman" w:hAnsi="Times New Roman"/>
          <w:b/>
          <w:bCs/>
          <w:sz w:val="24"/>
          <w:szCs w:val="24"/>
          <w:lang w:eastAsia="ru-RU"/>
        </w:rPr>
      </w:pPr>
      <w:r>
        <w:rPr>
          <w:rFonts w:ascii="Times New Roman" w:hAnsi="Times New Roman"/>
          <w:b/>
          <w:sz w:val="24"/>
          <w:szCs w:val="24"/>
          <w:lang w:eastAsia="ru-RU"/>
        </w:rPr>
        <w:t>1.2. Результаты освоения дисциплины, подлежащие проверке</w:t>
      </w:r>
    </w:p>
    <w:tbl>
      <w:tblPr>
        <w:tblW w:w="10191"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20" w:firstRow="1" w:lastRow="0" w:firstColumn="0" w:lastColumn="0" w:noHBand="0" w:noVBand="0"/>
      </w:tblPr>
      <w:tblGrid>
        <w:gridCol w:w="1114"/>
        <w:gridCol w:w="9077"/>
      </w:tblGrid>
      <w:tr w:rsidR="00C81475" w:rsidTr="00E57A76">
        <w:trPr>
          <w:trHeight w:val="251"/>
        </w:trPr>
        <w:tc>
          <w:tcPr>
            <w:tcW w:w="1114" w:type="dxa"/>
            <w:tcBorders>
              <w:top w:val="single" w:sz="8" w:space="0" w:color="000000"/>
              <w:left w:val="single" w:sz="8" w:space="0" w:color="000000"/>
              <w:bottom w:val="single" w:sz="8" w:space="0" w:color="000000"/>
              <w:right w:val="single" w:sz="8" w:space="0" w:color="000000"/>
            </w:tcBorders>
            <w:hideMark/>
          </w:tcPr>
          <w:p w:rsidR="00C81475" w:rsidRDefault="00C81475" w:rsidP="00E57A76">
            <w:pPr>
              <w:keepNext/>
              <w:keepLines/>
              <w:suppressLineNumbers/>
              <w:suppressAutoHyphens/>
              <w:spacing w:line="360" w:lineRule="auto"/>
              <w:ind w:left="104"/>
              <w:jc w:val="both"/>
              <w:rPr>
                <w:rFonts w:ascii="Times New Roman" w:hAnsi="Times New Roman"/>
                <w:b/>
                <w:sz w:val="24"/>
                <w:szCs w:val="24"/>
                <w:lang w:eastAsia="ru-RU"/>
              </w:rPr>
            </w:pPr>
            <w:r>
              <w:rPr>
                <w:rFonts w:ascii="Times New Roman" w:hAnsi="Times New Roman"/>
                <w:b/>
                <w:sz w:val="24"/>
                <w:szCs w:val="24"/>
                <w:lang w:eastAsia="ru-RU"/>
              </w:rPr>
              <w:t>КОД</w:t>
            </w:r>
          </w:p>
        </w:tc>
        <w:tc>
          <w:tcPr>
            <w:tcW w:w="9077" w:type="dxa"/>
            <w:tcBorders>
              <w:top w:val="single" w:sz="8" w:space="0" w:color="000000"/>
              <w:left w:val="single" w:sz="8" w:space="0" w:color="000000"/>
              <w:bottom w:val="single" w:sz="8" w:space="0" w:color="000000"/>
              <w:right w:val="single" w:sz="8" w:space="0" w:color="000000"/>
            </w:tcBorders>
            <w:hideMark/>
          </w:tcPr>
          <w:p w:rsidR="00C81475" w:rsidRDefault="00C81475" w:rsidP="00E57A76">
            <w:pPr>
              <w:keepNext/>
              <w:keepLines/>
              <w:suppressLineNumbers/>
              <w:suppressAutoHyphens/>
              <w:spacing w:line="360" w:lineRule="auto"/>
              <w:jc w:val="center"/>
              <w:rPr>
                <w:rFonts w:ascii="Times New Roman" w:hAnsi="Times New Roman"/>
                <w:b/>
                <w:sz w:val="24"/>
                <w:szCs w:val="24"/>
                <w:lang w:eastAsia="ru-RU"/>
              </w:rPr>
            </w:pPr>
            <w:r>
              <w:rPr>
                <w:rFonts w:ascii="Times New Roman" w:hAnsi="Times New Roman"/>
                <w:b/>
                <w:sz w:val="24"/>
                <w:szCs w:val="24"/>
                <w:lang w:eastAsia="ru-RU"/>
              </w:rPr>
              <w:t>Результаты обучения (о</w:t>
            </w:r>
            <w:r>
              <w:rPr>
                <w:rFonts w:ascii="Times New Roman" w:hAnsi="Times New Roman"/>
                <w:b/>
                <w:bCs/>
                <w:color w:val="000000"/>
                <w:kern w:val="24"/>
                <w:sz w:val="24"/>
                <w:szCs w:val="24"/>
                <w:lang w:eastAsia="ru-RU"/>
              </w:rPr>
              <w:t>своенные умения, усвоенные знания)</w:t>
            </w:r>
          </w:p>
        </w:tc>
      </w:tr>
      <w:tr w:rsidR="00C81475" w:rsidTr="00E57A76">
        <w:trPr>
          <w:trHeight w:val="251"/>
        </w:trPr>
        <w:tc>
          <w:tcPr>
            <w:tcW w:w="1114" w:type="dxa"/>
            <w:tcBorders>
              <w:top w:val="single" w:sz="8" w:space="0" w:color="000000"/>
              <w:left w:val="single" w:sz="8" w:space="0" w:color="000000"/>
              <w:bottom w:val="single" w:sz="8" w:space="0" w:color="000000"/>
              <w:right w:val="single" w:sz="8" w:space="0" w:color="000000"/>
            </w:tcBorders>
            <w:hideMark/>
          </w:tcPr>
          <w:p w:rsidR="00C81475" w:rsidRDefault="00C81475" w:rsidP="00E57A76">
            <w:pPr>
              <w:keepNext/>
              <w:keepLines/>
              <w:suppressLineNumbers/>
              <w:suppressAutoHyphens/>
              <w:spacing w:line="360" w:lineRule="auto"/>
              <w:ind w:left="104"/>
              <w:jc w:val="both"/>
              <w:rPr>
                <w:rFonts w:ascii="Times New Roman" w:hAnsi="Times New Roman"/>
                <w:bCs/>
                <w:i/>
                <w:sz w:val="24"/>
                <w:szCs w:val="24"/>
                <w:lang w:eastAsia="ru-RU"/>
              </w:rPr>
            </w:pPr>
            <w:r>
              <w:rPr>
                <w:rFonts w:ascii="Times New Roman" w:hAnsi="Times New Roman"/>
                <w:bCs/>
                <w:i/>
                <w:sz w:val="24"/>
                <w:szCs w:val="24"/>
                <w:lang w:eastAsia="ru-RU"/>
              </w:rPr>
              <w:t>У 1.</w:t>
            </w:r>
          </w:p>
        </w:tc>
        <w:tc>
          <w:tcPr>
            <w:tcW w:w="9077" w:type="dxa"/>
            <w:tcBorders>
              <w:top w:val="single" w:sz="8" w:space="0" w:color="000000"/>
              <w:left w:val="single" w:sz="8" w:space="0" w:color="000000"/>
              <w:bottom w:val="single" w:sz="8" w:space="0" w:color="000000"/>
              <w:right w:val="single" w:sz="8" w:space="0" w:color="000000"/>
            </w:tcBorders>
          </w:tcPr>
          <w:p w:rsidR="00C81475" w:rsidRPr="00363AD0" w:rsidRDefault="00C81475" w:rsidP="00C81475">
            <w:pPr>
              <w:spacing w:after="0" w:line="240" w:lineRule="auto"/>
            </w:pPr>
            <w:r>
              <w:t xml:space="preserve">    </w:t>
            </w:r>
            <w:r w:rsidRPr="00532C9E">
              <w:rPr>
                <w:rFonts w:ascii="Times New Roman" w:hAnsi="Times New Roman"/>
                <w:sz w:val="24"/>
                <w:szCs w:val="24"/>
              </w:rPr>
              <w:t>способствовать функционированию любительских творческих коллективов</w:t>
            </w:r>
            <w:r>
              <w:rPr>
                <w:rFonts w:ascii="Times New Roman" w:hAnsi="Times New Roman"/>
                <w:sz w:val="24"/>
                <w:szCs w:val="24"/>
              </w:rPr>
              <w:t>;</w:t>
            </w:r>
          </w:p>
        </w:tc>
      </w:tr>
      <w:tr w:rsidR="00C81475" w:rsidTr="00E57A76">
        <w:trPr>
          <w:trHeight w:val="251"/>
        </w:trPr>
        <w:tc>
          <w:tcPr>
            <w:tcW w:w="1114" w:type="dxa"/>
            <w:tcBorders>
              <w:top w:val="single" w:sz="8" w:space="0" w:color="000000"/>
              <w:left w:val="single" w:sz="8" w:space="0" w:color="000000"/>
              <w:bottom w:val="single" w:sz="8" w:space="0" w:color="000000"/>
              <w:right w:val="single" w:sz="8" w:space="0" w:color="000000"/>
            </w:tcBorders>
            <w:hideMark/>
          </w:tcPr>
          <w:p w:rsidR="00C81475" w:rsidRDefault="00C81475" w:rsidP="00984428">
            <w:pPr>
              <w:keepNext/>
              <w:keepLines/>
              <w:suppressLineNumbers/>
              <w:suppressAutoHyphens/>
              <w:spacing w:line="360" w:lineRule="auto"/>
              <w:ind w:left="104"/>
              <w:jc w:val="both"/>
              <w:rPr>
                <w:rFonts w:ascii="Times New Roman" w:hAnsi="Times New Roman"/>
                <w:bCs/>
                <w:i/>
                <w:sz w:val="24"/>
                <w:szCs w:val="24"/>
                <w:lang w:eastAsia="ru-RU"/>
              </w:rPr>
            </w:pPr>
            <w:r>
              <w:rPr>
                <w:rFonts w:ascii="Times New Roman" w:hAnsi="Times New Roman"/>
                <w:bCs/>
                <w:i/>
                <w:sz w:val="24"/>
                <w:szCs w:val="24"/>
                <w:lang w:eastAsia="ru-RU"/>
              </w:rPr>
              <w:t xml:space="preserve">У </w:t>
            </w:r>
            <w:r w:rsidR="00984428">
              <w:rPr>
                <w:rFonts w:ascii="Times New Roman" w:hAnsi="Times New Roman"/>
                <w:bCs/>
                <w:i/>
                <w:sz w:val="24"/>
                <w:szCs w:val="24"/>
                <w:lang w:eastAsia="ru-RU"/>
              </w:rPr>
              <w:t>2</w:t>
            </w:r>
            <w:r>
              <w:rPr>
                <w:rFonts w:ascii="Times New Roman" w:hAnsi="Times New Roman"/>
                <w:bCs/>
                <w:i/>
                <w:sz w:val="24"/>
                <w:szCs w:val="24"/>
                <w:lang w:eastAsia="ru-RU"/>
              </w:rPr>
              <w:t>.</w:t>
            </w:r>
          </w:p>
        </w:tc>
        <w:tc>
          <w:tcPr>
            <w:tcW w:w="9077" w:type="dxa"/>
            <w:tcBorders>
              <w:top w:val="single" w:sz="8" w:space="0" w:color="000000"/>
              <w:left w:val="single" w:sz="8" w:space="0" w:color="000000"/>
              <w:bottom w:val="single" w:sz="8" w:space="0" w:color="000000"/>
              <w:right w:val="single" w:sz="8" w:space="0" w:color="000000"/>
            </w:tcBorders>
          </w:tcPr>
          <w:p w:rsidR="00C81475" w:rsidRDefault="00C81475" w:rsidP="00C81475">
            <w:pPr>
              <w:spacing w:after="0" w:line="240" w:lineRule="auto"/>
              <w:rPr>
                <w:rFonts w:ascii="Times New Roman" w:hAnsi="Times New Roman"/>
              </w:rPr>
            </w:pPr>
            <w:r>
              <w:t xml:space="preserve"> </w:t>
            </w:r>
            <w:r w:rsidRPr="00DA04AE">
              <w:rPr>
                <w:rFonts w:ascii="Times New Roman" w:hAnsi="Times New Roman"/>
              </w:rPr>
              <w:t>подготавливать и проводить культурно-досуговое мероприятие, концерт, фестиваль</w:t>
            </w:r>
            <w:r>
              <w:rPr>
                <w:rFonts w:ascii="Times New Roman" w:hAnsi="Times New Roman"/>
              </w:rPr>
              <w:t xml:space="preserve"> </w:t>
            </w:r>
          </w:p>
          <w:p w:rsidR="00C81475" w:rsidRPr="00363AD0" w:rsidRDefault="00C81475" w:rsidP="00C81475">
            <w:pPr>
              <w:spacing w:after="0" w:line="240" w:lineRule="auto"/>
              <w:rPr>
                <w:rFonts w:ascii="Times New Roman" w:hAnsi="Times New Roman"/>
              </w:rPr>
            </w:pPr>
            <w:r>
              <w:rPr>
                <w:rFonts w:ascii="Times New Roman" w:hAnsi="Times New Roman"/>
              </w:rPr>
              <w:t xml:space="preserve"> </w:t>
            </w:r>
            <w:r w:rsidRPr="00DA04AE">
              <w:rPr>
                <w:rFonts w:ascii="Times New Roman" w:hAnsi="Times New Roman"/>
              </w:rPr>
              <w:t xml:space="preserve"> народного художественного творчества;</w:t>
            </w:r>
          </w:p>
        </w:tc>
      </w:tr>
      <w:tr w:rsidR="00C81475" w:rsidTr="00E57A76">
        <w:trPr>
          <w:trHeight w:val="251"/>
        </w:trPr>
        <w:tc>
          <w:tcPr>
            <w:tcW w:w="1114" w:type="dxa"/>
            <w:tcBorders>
              <w:top w:val="single" w:sz="8" w:space="0" w:color="000000"/>
              <w:left w:val="single" w:sz="8" w:space="0" w:color="000000"/>
              <w:bottom w:val="single" w:sz="8" w:space="0" w:color="000000"/>
              <w:right w:val="single" w:sz="8" w:space="0" w:color="000000"/>
            </w:tcBorders>
            <w:hideMark/>
          </w:tcPr>
          <w:p w:rsidR="00C81475" w:rsidRDefault="00C81475" w:rsidP="00E57A76">
            <w:pPr>
              <w:keepNext/>
              <w:keepLines/>
              <w:suppressLineNumbers/>
              <w:suppressAutoHyphens/>
              <w:spacing w:line="360" w:lineRule="auto"/>
              <w:ind w:left="104"/>
              <w:jc w:val="both"/>
              <w:rPr>
                <w:rFonts w:ascii="Times New Roman" w:hAnsi="Times New Roman"/>
                <w:bCs/>
                <w:i/>
                <w:sz w:val="24"/>
                <w:szCs w:val="24"/>
                <w:lang w:eastAsia="ru-RU"/>
              </w:rPr>
            </w:pPr>
            <w:r>
              <w:rPr>
                <w:rFonts w:ascii="Times New Roman" w:hAnsi="Times New Roman"/>
                <w:bCs/>
                <w:i/>
                <w:sz w:val="24"/>
                <w:szCs w:val="24"/>
                <w:lang w:eastAsia="ru-RU"/>
              </w:rPr>
              <w:t>З 1.</w:t>
            </w:r>
          </w:p>
        </w:tc>
        <w:tc>
          <w:tcPr>
            <w:tcW w:w="9077" w:type="dxa"/>
            <w:tcBorders>
              <w:top w:val="single" w:sz="8" w:space="0" w:color="000000"/>
              <w:left w:val="single" w:sz="8" w:space="0" w:color="000000"/>
              <w:bottom w:val="single" w:sz="8" w:space="0" w:color="000000"/>
              <w:right w:val="single" w:sz="8" w:space="0" w:color="000000"/>
            </w:tcBorders>
          </w:tcPr>
          <w:p w:rsidR="00C81475" w:rsidRPr="00D074DC" w:rsidRDefault="00C81475" w:rsidP="00E57A76">
            <w:pPr>
              <w:spacing w:after="0" w:line="240" w:lineRule="auto"/>
              <w:jc w:val="both"/>
              <w:rPr>
                <w:rFonts w:ascii="Times New Roman" w:hAnsi="Times New Roman"/>
              </w:rPr>
            </w:pPr>
            <w:r>
              <w:t xml:space="preserve">    </w:t>
            </w:r>
            <w:r w:rsidRPr="00D074DC">
              <w:rPr>
                <w:rFonts w:ascii="Times New Roman" w:hAnsi="Times New Roman"/>
              </w:rPr>
              <w:t>основные виды, жанры и формы бытования народного художественного творчества,</w:t>
            </w:r>
          </w:p>
          <w:p w:rsidR="00C81475" w:rsidRPr="00D074DC" w:rsidRDefault="00C81475" w:rsidP="00E57A76">
            <w:pPr>
              <w:spacing w:after="0" w:line="240" w:lineRule="auto"/>
              <w:jc w:val="both"/>
            </w:pPr>
            <w:r w:rsidRPr="00D074DC">
              <w:rPr>
                <w:rFonts w:ascii="Times New Roman" w:hAnsi="Times New Roman"/>
              </w:rPr>
              <w:t xml:space="preserve">    его региональные особенности;</w:t>
            </w:r>
            <w:r w:rsidRPr="0063137B">
              <w:t xml:space="preserve"> </w:t>
            </w:r>
          </w:p>
        </w:tc>
      </w:tr>
      <w:tr w:rsidR="00C81475" w:rsidTr="00E57A76">
        <w:trPr>
          <w:trHeight w:val="251"/>
        </w:trPr>
        <w:tc>
          <w:tcPr>
            <w:tcW w:w="1114" w:type="dxa"/>
            <w:tcBorders>
              <w:top w:val="single" w:sz="8" w:space="0" w:color="000000"/>
              <w:left w:val="single" w:sz="8" w:space="0" w:color="000000"/>
              <w:bottom w:val="single" w:sz="8" w:space="0" w:color="000000"/>
              <w:right w:val="single" w:sz="8" w:space="0" w:color="000000"/>
            </w:tcBorders>
            <w:hideMark/>
          </w:tcPr>
          <w:p w:rsidR="00C81475" w:rsidRDefault="00C81475" w:rsidP="00E57A76">
            <w:pPr>
              <w:keepNext/>
              <w:keepLines/>
              <w:suppressLineNumbers/>
              <w:suppressAutoHyphens/>
              <w:spacing w:line="360" w:lineRule="auto"/>
              <w:ind w:left="104"/>
              <w:jc w:val="both"/>
              <w:rPr>
                <w:rFonts w:ascii="Times New Roman" w:hAnsi="Times New Roman"/>
                <w:bCs/>
                <w:i/>
                <w:sz w:val="24"/>
                <w:szCs w:val="24"/>
                <w:lang w:eastAsia="ru-RU"/>
              </w:rPr>
            </w:pPr>
            <w:r>
              <w:rPr>
                <w:rFonts w:ascii="Times New Roman" w:hAnsi="Times New Roman"/>
                <w:bCs/>
                <w:i/>
                <w:sz w:val="24"/>
                <w:szCs w:val="24"/>
                <w:lang w:eastAsia="ru-RU"/>
              </w:rPr>
              <w:t>З 2.</w:t>
            </w:r>
          </w:p>
        </w:tc>
        <w:tc>
          <w:tcPr>
            <w:tcW w:w="9077" w:type="dxa"/>
            <w:tcBorders>
              <w:top w:val="single" w:sz="8" w:space="0" w:color="000000"/>
              <w:left w:val="single" w:sz="8" w:space="0" w:color="000000"/>
              <w:bottom w:val="single" w:sz="8" w:space="0" w:color="000000"/>
              <w:right w:val="single" w:sz="8" w:space="0" w:color="000000"/>
            </w:tcBorders>
          </w:tcPr>
          <w:p w:rsidR="00C81475" w:rsidRPr="00D074DC" w:rsidRDefault="00C81475" w:rsidP="00E57A76">
            <w:pPr>
              <w:keepNext/>
              <w:keepLines/>
              <w:suppressLineNumbers/>
              <w:suppressAutoHyphens/>
              <w:spacing w:line="360" w:lineRule="auto"/>
              <w:rPr>
                <w:rFonts w:ascii="Times New Roman" w:hAnsi="Times New Roman"/>
                <w:i/>
                <w:sz w:val="24"/>
                <w:szCs w:val="24"/>
                <w:lang w:eastAsia="ru-RU"/>
              </w:rPr>
            </w:pPr>
            <w:r w:rsidRPr="00D074DC">
              <w:rPr>
                <w:rFonts w:ascii="Times New Roman" w:hAnsi="Times New Roman"/>
              </w:rPr>
              <w:t>традиционные народные праздники и обряды</w:t>
            </w:r>
          </w:p>
        </w:tc>
      </w:tr>
      <w:tr w:rsidR="00C81475" w:rsidTr="00E57A76">
        <w:trPr>
          <w:trHeight w:val="251"/>
        </w:trPr>
        <w:tc>
          <w:tcPr>
            <w:tcW w:w="1114" w:type="dxa"/>
            <w:tcBorders>
              <w:top w:val="single" w:sz="8" w:space="0" w:color="000000"/>
              <w:left w:val="single" w:sz="8" w:space="0" w:color="000000"/>
              <w:bottom w:val="single" w:sz="8" w:space="0" w:color="000000"/>
              <w:right w:val="single" w:sz="8" w:space="0" w:color="000000"/>
            </w:tcBorders>
            <w:hideMark/>
          </w:tcPr>
          <w:p w:rsidR="00C81475" w:rsidRDefault="00C81475" w:rsidP="00E57A76">
            <w:pPr>
              <w:keepNext/>
              <w:keepLines/>
              <w:suppressLineNumbers/>
              <w:suppressAutoHyphens/>
              <w:spacing w:line="360" w:lineRule="auto"/>
              <w:ind w:left="104"/>
              <w:jc w:val="both"/>
              <w:rPr>
                <w:rFonts w:ascii="Times New Roman" w:hAnsi="Times New Roman"/>
                <w:bCs/>
                <w:i/>
                <w:sz w:val="24"/>
                <w:szCs w:val="24"/>
                <w:lang w:eastAsia="ru-RU"/>
              </w:rPr>
            </w:pPr>
            <w:r>
              <w:rPr>
                <w:rFonts w:ascii="Times New Roman" w:hAnsi="Times New Roman"/>
                <w:bCs/>
                <w:i/>
                <w:sz w:val="24"/>
                <w:szCs w:val="24"/>
                <w:lang w:eastAsia="ru-RU"/>
              </w:rPr>
              <w:t>З 3.</w:t>
            </w:r>
          </w:p>
        </w:tc>
        <w:tc>
          <w:tcPr>
            <w:tcW w:w="9077" w:type="dxa"/>
            <w:tcBorders>
              <w:top w:val="single" w:sz="8" w:space="0" w:color="000000"/>
              <w:left w:val="single" w:sz="8" w:space="0" w:color="000000"/>
              <w:bottom w:val="single" w:sz="8" w:space="0" w:color="000000"/>
              <w:right w:val="single" w:sz="8" w:space="0" w:color="000000"/>
            </w:tcBorders>
          </w:tcPr>
          <w:p w:rsidR="00C81475" w:rsidRPr="00D074DC" w:rsidRDefault="00C81475" w:rsidP="00C81475">
            <w:pPr>
              <w:spacing w:after="0" w:line="240" w:lineRule="auto"/>
              <w:rPr>
                <w:rFonts w:ascii="Times New Roman" w:hAnsi="Times New Roman"/>
              </w:rPr>
            </w:pPr>
            <w:r>
              <w:rPr>
                <w:rFonts w:ascii="Times New Roman" w:hAnsi="Times New Roman"/>
              </w:rPr>
              <w:t xml:space="preserve">   </w:t>
            </w:r>
            <w:r>
              <w:t xml:space="preserve">   </w:t>
            </w:r>
            <w:r w:rsidRPr="00D074DC">
              <w:rPr>
                <w:rFonts w:ascii="Times New Roman" w:hAnsi="Times New Roman"/>
              </w:rPr>
              <w:t xml:space="preserve">теоретические основы и общие методики организации и развития народного </w:t>
            </w:r>
          </w:p>
          <w:p w:rsidR="00C81475" w:rsidRPr="00D074DC" w:rsidRDefault="00C81475" w:rsidP="00C81475">
            <w:pPr>
              <w:spacing w:after="0" w:line="240" w:lineRule="auto"/>
              <w:rPr>
                <w:rFonts w:ascii="Times New Roman" w:hAnsi="Times New Roman"/>
              </w:rPr>
            </w:pPr>
            <w:r w:rsidRPr="00D074DC">
              <w:rPr>
                <w:rFonts w:ascii="Times New Roman" w:hAnsi="Times New Roman"/>
              </w:rPr>
              <w:t xml:space="preserve">   художественного творчества в различных типах культурно-досуговых и образовательных </w:t>
            </w:r>
          </w:p>
          <w:p w:rsidR="00C81475" w:rsidRPr="00D074DC" w:rsidRDefault="00C81475" w:rsidP="00C81475">
            <w:pPr>
              <w:spacing w:after="0" w:line="240" w:lineRule="auto"/>
              <w:jc w:val="both"/>
              <w:rPr>
                <w:rFonts w:ascii="Times New Roman" w:hAnsi="Times New Roman"/>
              </w:rPr>
            </w:pPr>
            <w:r w:rsidRPr="00D074DC">
              <w:rPr>
                <w:rFonts w:ascii="Times New Roman" w:hAnsi="Times New Roman"/>
              </w:rPr>
              <w:t xml:space="preserve">   учреждений;</w:t>
            </w:r>
          </w:p>
        </w:tc>
      </w:tr>
      <w:tr w:rsidR="00C81475" w:rsidTr="00E57A76">
        <w:trPr>
          <w:trHeight w:val="251"/>
        </w:trPr>
        <w:tc>
          <w:tcPr>
            <w:tcW w:w="1114" w:type="dxa"/>
            <w:tcBorders>
              <w:top w:val="single" w:sz="8" w:space="0" w:color="000000"/>
              <w:left w:val="single" w:sz="8" w:space="0" w:color="000000"/>
              <w:bottom w:val="single" w:sz="8" w:space="0" w:color="000000"/>
              <w:right w:val="single" w:sz="8" w:space="0" w:color="000000"/>
            </w:tcBorders>
            <w:hideMark/>
          </w:tcPr>
          <w:p w:rsidR="00C81475" w:rsidRDefault="00C81475" w:rsidP="00E57A76">
            <w:pPr>
              <w:keepNext/>
              <w:keepLines/>
              <w:suppressLineNumbers/>
              <w:suppressAutoHyphens/>
              <w:spacing w:line="360" w:lineRule="auto"/>
              <w:ind w:left="104"/>
              <w:jc w:val="both"/>
              <w:rPr>
                <w:rFonts w:ascii="Times New Roman" w:hAnsi="Times New Roman"/>
                <w:bCs/>
                <w:i/>
                <w:sz w:val="24"/>
                <w:szCs w:val="24"/>
                <w:lang w:eastAsia="ru-RU"/>
              </w:rPr>
            </w:pPr>
            <w:r>
              <w:rPr>
                <w:rFonts w:ascii="Times New Roman" w:hAnsi="Times New Roman"/>
                <w:bCs/>
                <w:i/>
                <w:sz w:val="24"/>
                <w:szCs w:val="24"/>
                <w:lang w:eastAsia="ru-RU"/>
              </w:rPr>
              <w:t>З 4.</w:t>
            </w:r>
          </w:p>
        </w:tc>
        <w:tc>
          <w:tcPr>
            <w:tcW w:w="9077" w:type="dxa"/>
            <w:tcBorders>
              <w:top w:val="single" w:sz="8" w:space="0" w:color="000000"/>
              <w:left w:val="single" w:sz="8" w:space="0" w:color="000000"/>
              <w:bottom w:val="single" w:sz="8" w:space="0" w:color="000000"/>
              <w:right w:val="single" w:sz="8" w:space="0" w:color="000000"/>
            </w:tcBorders>
          </w:tcPr>
          <w:p w:rsidR="00C81475" w:rsidRPr="00D074DC" w:rsidRDefault="00C81475" w:rsidP="00E57A76">
            <w:pPr>
              <w:spacing w:after="0" w:line="240" w:lineRule="auto"/>
              <w:rPr>
                <w:rFonts w:ascii="Times New Roman" w:hAnsi="Times New Roman"/>
              </w:rPr>
            </w:pPr>
            <w:r w:rsidRPr="00363AD0">
              <w:rPr>
                <w:rFonts w:ascii="Times New Roman" w:hAnsi="Times New Roman"/>
              </w:rPr>
              <w:t xml:space="preserve">   специфику организации детского художественного творчества,</w:t>
            </w:r>
          </w:p>
        </w:tc>
      </w:tr>
      <w:tr w:rsidR="00C81475" w:rsidTr="00E57A76">
        <w:trPr>
          <w:trHeight w:val="251"/>
        </w:trPr>
        <w:tc>
          <w:tcPr>
            <w:tcW w:w="1114" w:type="dxa"/>
            <w:tcBorders>
              <w:top w:val="single" w:sz="8" w:space="0" w:color="000000"/>
              <w:left w:val="single" w:sz="8" w:space="0" w:color="000000"/>
              <w:bottom w:val="single" w:sz="8" w:space="0" w:color="000000"/>
              <w:right w:val="single" w:sz="8" w:space="0" w:color="000000"/>
            </w:tcBorders>
            <w:hideMark/>
          </w:tcPr>
          <w:p w:rsidR="00C81475" w:rsidRDefault="00C81475" w:rsidP="00E57A76">
            <w:pPr>
              <w:keepNext/>
              <w:keepLines/>
              <w:suppressLineNumbers/>
              <w:suppressAutoHyphens/>
              <w:spacing w:line="360" w:lineRule="auto"/>
              <w:ind w:left="104"/>
              <w:jc w:val="both"/>
              <w:rPr>
                <w:rFonts w:ascii="Times New Roman" w:hAnsi="Times New Roman"/>
                <w:bCs/>
                <w:i/>
                <w:sz w:val="24"/>
                <w:szCs w:val="24"/>
                <w:lang w:eastAsia="ru-RU"/>
              </w:rPr>
            </w:pPr>
            <w:r>
              <w:rPr>
                <w:rFonts w:ascii="Times New Roman" w:hAnsi="Times New Roman"/>
                <w:bCs/>
                <w:i/>
                <w:sz w:val="24"/>
                <w:szCs w:val="24"/>
                <w:lang w:eastAsia="ru-RU"/>
              </w:rPr>
              <w:t>З.5.</w:t>
            </w:r>
          </w:p>
        </w:tc>
        <w:tc>
          <w:tcPr>
            <w:tcW w:w="9077" w:type="dxa"/>
            <w:tcBorders>
              <w:top w:val="single" w:sz="8" w:space="0" w:color="000000"/>
              <w:left w:val="single" w:sz="8" w:space="0" w:color="000000"/>
              <w:bottom w:val="single" w:sz="8" w:space="0" w:color="000000"/>
              <w:right w:val="single" w:sz="8" w:space="0" w:color="000000"/>
            </w:tcBorders>
          </w:tcPr>
          <w:p w:rsidR="00C81475" w:rsidRPr="00363AD0" w:rsidRDefault="00C81475" w:rsidP="00C81475">
            <w:pPr>
              <w:spacing w:after="0" w:line="240" w:lineRule="auto"/>
              <w:rPr>
                <w:rFonts w:ascii="Times New Roman" w:hAnsi="Times New Roman"/>
              </w:rPr>
            </w:pPr>
            <w:r w:rsidRPr="00363AD0">
              <w:rPr>
                <w:rFonts w:ascii="Times New Roman" w:hAnsi="Times New Roman"/>
              </w:rPr>
              <w:t>методику организации и работы досуговых формирований (объединений), творческих коллективов;</w:t>
            </w:r>
          </w:p>
        </w:tc>
      </w:tr>
      <w:tr w:rsidR="00C81475" w:rsidTr="00E57A76">
        <w:trPr>
          <w:trHeight w:val="251"/>
        </w:trPr>
        <w:tc>
          <w:tcPr>
            <w:tcW w:w="1114" w:type="dxa"/>
            <w:tcBorders>
              <w:top w:val="single" w:sz="8" w:space="0" w:color="000000"/>
              <w:left w:val="single" w:sz="8" w:space="0" w:color="000000"/>
              <w:bottom w:val="single" w:sz="8" w:space="0" w:color="000000"/>
              <w:right w:val="single" w:sz="8" w:space="0" w:color="000000"/>
            </w:tcBorders>
            <w:hideMark/>
          </w:tcPr>
          <w:p w:rsidR="00C81475" w:rsidRDefault="00C81475" w:rsidP="00E57A76">
            <w:pPr>
              <w:keepNext/>
              <w:keepLines/>
              <w:suppressLineNumbers/>
              <w:suppressAutoHyphens/>
              <w:spacing w:line="360" w:lineRule="auto"/>
              <w:ind w:left="104"/>
              <w:jc w:val="both"/>
              <w:rPr>
                <w:rFonts w:ascii="Times New Roman" w:hAnsi="Times New Roman"/>
                <w:bCs/>
                <w:i/>
                <w:sz w:val="24"/>
                <w:szCs w:val="24"/>
                <w:lang w:eastAsia="ru-RU"/>
              </w:rPr>
            </w:pPr>
            <w:r>
              <w:rPr>
                <w:rFonts w:ascii="Times New Roman" w:hAnsi="Times New Roman"/>
                <w:bCs/>
                <w:i/>
                <w:sz w:val="24"/>
                <w:szCs w:val="24"/>
                <w:lang w:eastAsia="ru-RU"/>
              </w:rPr>
              <w:t>З.6.</w:t>
            </w:r>
          </w:p>
        </w:tc>
        <w:tc>
          <w:tcPr>
            <w:tcW w:w="9077" w:type="dxa"/>
            <w:tcBorders>
              <w:top w:val="single" w:sz="8" w:space="0" w:color="000000"/>
              <w:left w:val="single" w:sz="8" w:space="0" w:color="000000"/>
              <w:bottom w:val="single" w:sz="8" w:space="0" w:color="000000"/>
              <w:right w:val="single" w:sz="8" w:space="0" w:color="000000"/>
            </w:tcBorders>
          </w:tcPr>
          <w:p w:rsidR="00C81475" w:rsidRPr="00363AD0" w:rsidRDefault="00C81475" w:rsidP="00C81475">
            <w:pPr>
              <w:spacing w:after="0" w:line="240" w:lineRule="auto"/>
              <w:rPr>
                <w:rFonts w:ascii="Times New Roman" w:hAnsi="Times New Roman"/>
              </w:rPr>
            </w:pPr>
            <w:r>
              <w:rPr>
                <w:rFonts w:ascii="Times New Roman" w:hAnsi="Times New Roman"/>
              </w:rPr>
              <w:t xml:space="preserve">   </w:t>
            </w:r>
            <w:r w:rsidRPr="00363AD0">
              <w:rPr>
                <w:rFonts w:ascii="Times New Roman" w:hAnsi="Times New Roman"/>
              </w:rPr>
              <w:t>структуру управления народным художественным творчеством</w:t>
            </w:r>
          </w:p>
        </w:tc>
      </w:tr>
    </w:tbl>
    <w:p w:rsidR="00C81475" w:rsidRDefault="00C81475" w:rsidP="00C81475">
      <w:pPr>
        <w:keepNext/>
        <w:keepLines/>
        <w:suppressLineNumbers/>
        <w:suppressAutoHyphens/>
        <w:spacing w:after="0" w:line="360" w:lineRule="auto"/>
        <w:jc w:val="center"/>
        <w:rPr>
          <w:rFonts w:ascii="Times New Roman" w:hAnsi="Times New Roman"/>
          <w:b/>
          <w:sz w:val="24"/>
          <w:szCs w:val="24"/>
          <w:lang w:eastAsia="ru-RU"/>
        </w:rPr>
      </w:pPr>
    </w:p>
    <w:p w:rsidR="00C81475" w:rsidRDefault="00C81475" w:rsidP="00C81475">
      <w:pPr>
        <w:keepNext/>
        <w:keepLines/>
        <w:suppressLineNumbers/>
        <w:suppressAutoHyphens/>
        <w:spacing w:after="0" w:line="360" w:lineRule="auto"/>
        <w:rPr>
          <w:rFonts w:ascii="Times New Roman" w:hAnsi="Times New Roman"/>
          <w:b/>
          <w:sz w:val="24"/>
          <w:szCs w:val="24"/>
          <w:lang w:eastAsia="ru-RU"/>
        </w:rPr>
      </w:pPr>
    </w:p>
    <w:p w:rsidR="00C81475" w:rsidRDefault="00C81475" w:rsidP="00C81475">
      <w:pPr>
        <w:keepNext/>
        <w:keepLines/>
        <w:suppressLineNumbers/>
        <w:suppressAutoHyphens/>
        <w:spacing w:after="0" w:line="360" w:lineRule="auto"/>
        <w:jc w:val="center"/>
        <w:rPr>
          <w:rFonts w:ascii="Times New Roman" w:hAnsi="Times New Roman"/>
          <w:b/>
          <w:sz w:val="24"/>
          <w:szCs w:val="24"/>
          <w:lang w:eastAsia="ru-RU"/>
        </w:rPr>
      </w:pPr>
    </w:p>
    <w:p w:rsidR="00C81475" w:rsidRDefault="00C81475" w:rsidP="00C81475">
      <w:pPr>
        <w:keepNext/>
        <w:keepLines/>
        <w:suppressLineNumbers/>
        <w:suppressAutoHyphens/>
        <w:spacing w:line="360" w:lineRule="auto"/>
        <w:rPr>
          <w:rFonts w:ascii="Times New Roman" w:hAnsi="Times New Roman"/>
          <w:b/>
          <w:sz w:val="24"/>
          <w:szCs w:val="24"/>
          <w:lang w:eastAsia="ru-RU"/>
        </w:rPr>
        <w:sectPr w:rsidR="00C81475" w:rsidSect="00E57A76">
          <w:pgSz w:w="11906" w:h="16838"/>
          <w:pgMar w:top="851" w:right="851" w:bottom="851" w:left="1134" w:header="708" w:footer="708" w:gutter="0"/>
          <w:cols w:space="708"/>
          <w:docGrid w:linePitch="360"/>
        </w:sectPr>
      </w:pPr>
    </w:p>
    <w:p w:rsidR="00C81475" w:rsidRPr="00D93015" w:rsidRDefault="00C81475" w:rsidP="00C81475">
      <w:pPr>
        <w:keepNext/>
        <w:keepLines/>
        <w:suppressLineNumbers/>
        <w:suppressAutoHyphens/>
        <w:spacing w:after="0" w:line="360" w:lineRule="auto"/>
        <w:jc w:val="center"/>
        <w:rPr>
          <w:rFonts w:ascii="Times New Roman" w:hAnsi="Times New Roman"/>
          <w:b/>
          <w:sz w:val="24"/>
          <w:szCs w:val="24"/>
          <w:lang w:eastAsia="ru-RU"/>
        </w:rPr>
      </w:pPr>
      <w:r w:rsidRPr="00D93015">
        <w:rPr>
          <w:rFonts w:ascii="Times New Roman" w:hAnsi="Times New Roman"/>
          <w:b/>
          <w:sz w:val="24"/>
          <w:szCs w:val="24"/>
          <w:lang w:eastAsia="ru-RU"/>
        </w:rPr>
        <w:lastRenderedPageBreak/>
        <w:t>2. РАСПРЕДЕЛЕНИЕ ОЦЕНИВАНИЯ РЕЗУЛЬТАТОВ ОБУЧЕНИЯ</w:t>
      </w:r>
    </w:p>
    <w:p w:rsidR="00C81475" w:rsidRDefault="00C81475" w:rsidP="00C81475">
      <w:pPr>
        <w:keepNext/>
        <w:keepLines/>
        <w:suppressLineNumbers/>
        <w:suppressAutoHyphens/>
        <w:spacing w:after="0" w:line="360" w:lineRule="auto"/>
        <w:ind w:left="142"/>
        <w:jc w:val="both"/>
        <w:rPr>
          <w:rFonts w:ascii="Times New Roman" w:hAnsi="Times New Roman"/>
          <w:b/>
          <w:sz w:val="24"/>
          <w:szCs w:val="24"/>
          <w:lang w:eastAsia="ru-RU"/>
        </w:rPr>
      </w:pPr>
      <w:r w:rsidRPr="00D93015">
        <w:rPr>
          <w:rFonts w:ascii="Times New Roman" w:hAnsi="Times New Roman"/>
          <w:b/>
          <w:sz w:val="24"/>
          <w:szCs w:val="24"/>
          <w:lang w:eastAsia="ru-RU"/>
        </w:rPr>
        <w:t>2.1. Распределение контрольных заданий по элементам знаний и умений,</w:t>
      </w:r>
      <w:r>
        <w:rPr>
          <w:rFonts w:ascii="Times New Roman" w:hAnsi="Times New Roman"/>
          <w:b/>
          <w:sz w:val="24"/>
          <w:szCs w:val="24"/>
          <w:lang w:eastAsia="ru-RU"/>
        </w:rPr>
        <w:t xml:space="preserve"> </w:t>
      </w:r>
      <w:r w:rsidRPr="00D93015">
        <w:rPr>
          <w:rFonts w:ascii="Times New Roman" w:hAnsi="Times New Roman"/>
          <w:b/>
          <w:sz w:val="24"/>
          <w:szCs w:val="24"/>
          <w:lang w:eastAsia="ru-RU"/>
        </w:rPr>
        <w:t xml:space="preserve">контролируемых на </w:t>
      </w:r>
      <w:r>
        <w:rPr>
          <w:rFonts w:ascii="Times New Roman" w:hAnsi="Times New Roman"/>
          <w:b/>
          <w:sz w:val="24"/>
          <w:szCs w:val="24"/>
          <w:lang w:eastAsia="ru-RU"/>
        </w:rPr>
        <w:t xml:space="preserve">текущей </w:t>
      </w:r>
      <w:r w:rsidRPr="00D93015">
        <w:rPr>
          <w:rFonts w:ascii="Times New Roman" w:hAnsi="Times New Roman"/>
          <w:b/>
          <w:sz w:val="24"/>
          <w:szCs w:val="24"/>
          <w:lang w:eastAsia="ru-RU"/>
        </w:rPr>
        <w:t>аттестации</w:t>
      </w:r>
    </w:p>
    <w:tbl>
      <w:tblPr>
        <w:tblStyle w:val="a3"/>
        <w:tblW w:w="10065" w:type="dxa"/>
        <w:tblInd w:w="-431" w:type="dxa"/>
        <w:tblLook w:val="04A0" w:firstRow="1" w:lastRow="0" w:firstColumn="1" w:lastColumn="0" w:noHBand="0" w:noVBand="1"/>
      </w:tblPr>
      <w:tblGrid>
        <w:gridCol w:w="3270"/>
        <w:gridCol w:w="699"/>
        <w:gridCol w:w="1002"/>
        <w:gridCol w:w="836"/>
        <w:gridCol w:w="838"/>
        <w:gridCol w:w="911"/>
        <w:gridCol w:w="838"/>
        <w:gridCol w:w="833"/>
        <w:gridCol w:w="838"/>
      </w:tblGrid>
      <w:tr w:rsidR="00984428" w:rsidTr="00984428">
        <w:tc>
          <w:tcPr>
            <w:tcW w:w="3373" w:type="dxa"/>
            <w:vMerge w:val="restart"/>
          </w:tcPr>
          <w:p w:rsidR="00984428" w:rsidRDefault="00984428" w:rsidP="00C81475">
            <w:pPr>
              <w:keepNext/>
              <w:keepLines/>
              <w:suppressLineNumbers/>
              <w:suppressAutoHyphens/>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Содержание учебного материала по программе УД</w:t>
            </w:r>
          </w:p>
        </w:tc>
        <w:tc>
          <w:tcPr>
            <w:tcW w:w="6692" w:type="dxa"/>
            <w:gridSpan w:val="8"/>
          </w:tcPr>
          <w:p w:rsidR="00984428" w:rsidRDefault="00984428" w:rsidP="00984428">
            <w:pPr>
              <w:keepNext/>
              <w:keepLines/>
              <w:suppressLineNumbers/>
              <w:suppressAutoHyphens/>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Тип контрольного задания</w:t>
            </w:r>
          </w:p>
        </w:tc>
      </w:tr>
      <w:tr w:rsidR="00984428" w:rsidTr="00984428">
        <w:tc>
          <w:tcPr>
            <w:tcW w:w="3373" w:type="dxa"/>
            <w:vMerge/>
          </w:tcPr>
          <w:p w:rsidR="00984428" w:rsidRDefault="00984428" w:rsidP="00984428">
            <w:pPr>
              <w:keepNext/>
              <w:keepLines/>
              <w:suppressLineNumbers/>
              <w:suppressAutoHyphens/>
              <w:spacing w:after="0" w:line="360" w:lineRule="auto"/>
              <w:jc w:val="both"/>
              <w:rPr>
                <w:rFonts w:ascii="Times New Roman" w:hAnsi="Times New Roman"/>
                <w:b/>
                <w:sz w:val="24"/>
                <w:szCs w:val="24"/>
                <w:lang w:eastAsia="ru-RU"/>
              </w:rPr>
            </w:pPr>
          </w:p>
        </w:tc>
        <w:tc>
          <w:tcPr>
            <w:tcW w:w="705" w:type="dxa"/>
          </w:tcPr>
          <w:p w:rsidR="00984428" w:rsidRDefault="00984428" w:rsidP="00984428">
            <w:pPr>
              <w:keepNext/>
              <w:keepLines/>
              <w:suppressLineNumbers/>
              <w:suppressAutoHyphens/>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У1</w:t>
            </w:r>
          </w:p>
        </w:tc>
        <w:tc>
          <w:tcPr>
            <w:tcW w:w="843" w:type="dxa"/>
          </w:tcPr>
          <w:p w:rsidR="00984428" w:rsidRDefault="00984428" w:rsidP="00984428">
            <w:pPr>
              <w:keepNext/>
              <w:keepLines/>
              <w:suppressLineNumbers/>
              <w:suppressAutoHyphens/>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У2</w:t>
            </w:r>
          </w:p>
        </w:tc>
        <w:tc>
          <w:tcPr>
            <w:tcW w:w="845" w:type="dxa"/>
            <w:tcBorders>
              <w:top w:val="single" w:sz="4" w:space="0" w:color="auto"/>
              <w:left w:val="single" w:sz="4" w:space="0" w:color="auto"/>
              <w:bottom w:val="single" w:sz="8" w:space="0" w:color="000000"/>
              <w:right w:val="single" w:sz="4" w:space="0" w:color="auto"/>
            </w:tcBorders>
          </w:tcPr>
          <w:p w:rsidR="00984428" w:rsidRDefault="00984428" w:rsidP="00984428">
            <w:pPr>
              <w:keepNext/>
              <w:keepLines/>
              <w:suppressLineNumbers/>
              <w:suppressAutoHyphens/>
              <w:spacing w:line="360" w:lineRule="auto"/>
              <w:jc w:val="center"/>
              <w:rPr>
                <w:rFonts w:ascii="Times New Roman" w:hAnsi="Times New Roman"/>
                <w:b/>
                <w:sz w:val="24"/>
                <w:szCs w:val="24"/>
                <w:lang w:eastAsia="ru-RU"/>
              </w:rPr>
            </w:pPr>
            <w:r>
              <w:rPr>
                <w:rFonts w:ascii="Times New Roman" w:hAnsi="Times New Roman"/>
                <w:b/>
                <w:sz w:val="24"/>
                <w:szCs w:val="24"/>
                <w:lang w:eastAsia="ru-RU"/>
              </w:rPr>
              <w:t>З 1</w:t>
            </w:r>
          </w:p>
        </w:tc>
        <w:tc>
          <w:tcPr>
            <w:tcW w:w="847" w:type="dxa"/>
            <w:tcBorders>
              <w:top w:val="single" w:sz="4" w:space="0" w:color="auto"/>
              <w:left w:val="single" w:sz="4" w:space="0" w:color="auto"/>
              <w:bottom w:val="single" w:sz="8" w:space="0" w:color="000000"/>
              <w:right w:val="single" w:sz="8" w:space="0" w:color="000000"/>
            </w:tcBorders>
          </w:tcPr>
          <w:p w:rsidR="00984428" w:rsidRPr="00C34779" w:rsidRDefault="00984428" w:rsidP="00984428">
            <w:pPr>
              <w:keepNext/>
              <w:keepLines/>
              <w:suppressLineNumbers/>
              <w:suppressAutoHyphens/>
              <w:spacing w:line="360" w:lineRule="auto"/>
              <w:jc w:val="center"/>
              <w:rPr>
                <w:rFonts w:ascii="Times New Roman" w:hAnsi="Times New Roman"/>
                <w:b/>
                <w:sz w:val="24"/>
                <w:szCs w:val="24"/>
                <w:lang w:eastAsia="ru-RU"/>
              </w:rPr>
            </w:pPr>
            <w:r>
              <w:rPr>
                <w:rFonts w:ascii="Times New Roman" w:hAnsi="Times New Roman"/>
                <w:b/>
                <w:sz w:val="24"/>
                <w:szCs w:val="24"/>
                <w:lang w:eastAsia="ru-RU"/>
              </w:rPr>
              <w:t>З 2</w:t>
            </w:r>
          </w:p>
        </w:tc>
        <w:tc>
          <w:tcPr>
            <w:tcW w:w="911" w:type="dxa"/>
            <w:tcBorders>
              <w:top w:val="single" w:sz="4" w:space="0" w:color="auto"/>
              <w:left w:val="single" w:sz="4" w:space="0" w:color="auto"/>
              <w:bottom w:val="single" w:sz="8" w:space="0" w:color="000000"/>
              <w:right w:val="single" w:sz="8" w:space="0" w:color="000000"/>
            </w:tcBorders>
          </w:tcPr>
          <w:p w:rsidR="00984428" w:rsidRDefault="00984428" w:rsidP="00984428">
            <w:pPr>
              <w:keepNext/>
              <w:keepLines/>
              <w:suppressLineNumbers/>
              <w:suppressAutoHyphens/>
              <w:spacing w:line="360" w:lineRule="auto"/>
              <w:jc w:val="center"/>
              <w:rPr>
                <w:rFonts w:ascii="Times New Roman" w:hAnsi="Times New Roman"/>
                <w:b/>
                <w:sz w:val="24"/>
                <w:szCs w:val="24"/>
                <w:lang w:eastAsia="ru-RU"/>
              </w:rPr>
            </w:pPr>
            <w:r>
              <w:rPr>
                <w:rFonts w:ascii="Times New Roman" w:hAnsi="Times New Roman"/>
                <w:b/>
                <w:sz w:val="24"/>
                <w:szCs w:val="24"/>
                <w:lang w:eastAsia="ru-RU"/>
              </w:rPr>
              <w:t>З 3</w:t>
            </w:r>
          </w:p>
        </w:tc>
        <w:tc>
          <w:tcPr>
            <w:tcW w:w="847" w:type="dxa"/>
            <w:tcBorders>
              <w:top w:val="single" w:sz="4" w:space="0" w:color="auto"/>
              <w:left w:val="single" w:sz="4" w:space="0" w:color="auto"/>
              <w:bottom w:val="single" w:sz="8" w:space="0" w:color="000000"/>
              <w:right w:val="single" w:sz="8" w:space="0" w:color="000000"/>
            </w:tcBorders>
          </w:tcPr>
          <w:p w:rsidR="00984428" w:rsidRDefault="00984428" w:rsidP="00984428">
            <w:pPr>
              <w:keepNext/>
              <w:keepLines/>
              <w:suppressLineNumbers/>
              <w:suppressAutoHyphens/>
              <w:spacing w:line="360" w:lineRule="auto"/>
              <w:jc w:val="center"/>
              <w:rPr>
                <w:rFonts w:ascii="Times New Roman" w:hAnsi="Times New Roman"/>
                <w:b/>
                <w:sz w:val="24"/>
                <w:szCs w:val="24"/>
                <w:lang w:eastAsia="ru-RU"/>
              </w:rPr>
            </w:pPr>
            <w:r>
              <w:rPr>
                <w:rFonts w:ascii="Times New Roman" w:hAnsi="Times New Roman"/>
                <w:b/>
                <w:sz w:val="24"/>
                <w:szCs w:val="24"/>
                <w:lang w:eastAsia="ru-RU"/>
              </w:rPr>
              <w:t>З 4</w:t>
            </w:r>
          </w:p>
        </w:tc>
        <w:tc>
          <w:tcPr>
            <w:tcW w:w="847" w:type="dxa"/>
            <w:tcBorders>
              <w:top w:val="single" w:sz="4" w:space="0" w:color="auto"/>
              <w:left w:val="single" w:sz="4" w:space="0" w:color="auto"/>
              <w:bottom w:val="single" w:sz="8" w:space="0" w:color="000000"/>
              <w:right w:val="single" w:sz="8" w:space="0" w:color="000000"/>
            </w:tcBorders>
          </w:tcPr>
          <w:p w:rsidR="00984428" w:rsidRDefault="00984428" w:rsidP="00984428">
            <w:pPr>
              <w:keepNext/>
              <w:keepLines/>
              <w:suppressLineNumbers/>
              <w:suppressAutoHyphens/>
              <w:spacing w:line="360" w:lineRule="auto"/>
              <w:jc w:val="center"/>
              <w:rPr>
                <w:rFonts w:ascii="Times New Roman" w:hAnsi="Times New Roman"/>
                <w:b/>
                <w:sz w:val="24"/>
                <w:szCs w:val="24"/>
                <w:lang w:eastAsia="ru-RU"/>
              </w:rPr>
            </w:pPr>
            <w:r>
              <w:rPr>
                <w:rFonts w:ascii="Times New Roman" w:hAnsi="Times New Roman"/>
                <w:b/>
                <w:sz w:val="24"/>
                <w:szCs w:val="24"/>
                <w:lang w:eastAsia="ru-RU"/>
              </w:rPr>
              <w:t>З 5</w:t>
            </w:r>
          </w:p>
        </w:tc>
        <w:tc>
          <w:tcPr>
            <w:tcW w:w="847" w:type="dxa"/>
            <w:tcBorders>
              <w:top w:val="single" w:sz="4" w:space="0" w:color="auto"/>
              <w:left w:val="single" w:sz="4" w:space="0" w:color="auto"/>
              <w:bottom w:val="single" w:sz="8" w:space="0" w:color="000000"/>
              <w:right w:val="single" w:sz="8" w:space="0" w:color="000000"/>
            </w:tcBorders>
          </w:tcPr>
          <w:p w:rsidR="00984428" w:rsidRDefault="00984428" w:rsidP="00984428">
            <w:pPr>
              <w:keepNext/>
              <w:keepLines/>
              <w:suppressLineNumbers/>
              <w:suppressAutoHyphens/>
              <w:spacing w:line="360" w:lineRule="auto"/>
              <w:jc w:val="center"/>
              <w:rPr>
                <w:rFonts w:ascii="Times New Roman" w:hAnsi="Times New Roman"/>
                <w:b/>
                <w:sz w:val="24"/>
                <w:szCs w:val="24"/>
                <w:lang w:eastAsia="ru-RU"/>
              </w:rPr>
            </w:pPr>
            <w:r>
              <w:rPr>
                <w:rFonts w:ascii="Times New Roman" w:hAnsi="Times New Roman"/>
                <w:b/>
                <w:sz w:val="24"/>
                <w:szCs w:val="24"/>
                <w:lang w:eastAsia="ru-RU"/>
              </w:rPr>
              <w:t>З6</w:t>
            </w:r>
          </w:p>
        </w:tc>
      </w:tr>
      <w:tr w:rsidR="00652AA7" w:rsidTr="00984428">
        <w:tc>
          <w:tcPr>
            <w:tcW w:w="3373" w:type="dxa"/>
            <w:tcBorders>
              <w:top w:val="single" w:sz="8" w:space="0" w:color="000000"/>
              <w:left w:val="single" w:sz="8" w:space="0" w:color="000000"/>
              <w:bottom w:val="single" w:sz="8" w:space="0" w:color="000000"/>
              <w:right w:val="single" w:sz="8" w:space="0" w:color="000000"/>
            </w:tcBorders>
          </w:tcPr>
          <w:p w:rsidR="00984428" w:rsidRPr="00004ACB" w:rsidRDefault="00984428" w:rsidP="00984428">
            <w:pPr>
              <w:spacing w:line="240" w:lineRule="auto"/>
              <w:rPr>
                <w:rFonts w:ascii="Times New Roman" w:hAnsi="Times New Roman"/>
                <w:sz w:val="20"/>
                <w:szCs w:val="20"/>
              </w:rPr>
            </w:pPr>
            <w:r w:rsidRPr="00004ACB">
              <w:rPr>
                <w:rFonts w:ascii="Times New Roman" w:hAnsi="Times New Roman"/>
                <w:bCs/>
                <w:sz w:val="24"/>
                <w:szCs w:val="24"/>
                <w:lang w:eastAsia="ru-RU"/>
              </w:rPr>
              <w:t xml:space="preserve">  </w:t>
            </w:r>
            <w:r w:rsidRPr="00004ACB">
              <w:rPr>
                <w:rFonts w:ascii="Times New Roman" w:hAnsi="Times New Roman"/>
                <w:bCs/>
                <w:lang w:eastAsia="ru-RU"/>
              </w:rPr>
              <w:t>Раздел 1. Теоретические основы народного художественного творчества</w:t>
            </w:r>
          </w:p>
        </w:tc>
        <w:tc>
          <w:tcPr>
            <w:tcW w:w="705" w:type="dxa"/>
          </w:tcPr>
          <w:p w:rsidR="00984428" w:rsidRDefault="00984428" w:rsidP="00984428">
            <w:pPr>
              <w:keepNext/>
              <w:keepLines/>
              <w:suppressLineNumbers/>
              <w:suppressAutoHyphens/>
              <w:spacing w:after="0" w:line="360" w:lineRule="auto"/>
              <w:jc w:val="both"/>
              <w:rPr>
                <w:rFonts w:ascii="Times New Roman" w:hAnsi="Times New Roman"/>
                <w:b/>
                <w:sz w:val="24"/>
                <w:szCs w:val="24"/>
                <w:lang w:eastAsia="ru-RU"/>
              </w:rPr>
            </w:pPr>
          </w:p>
        </w:tc>
        <w:tc>
          <w:tcPr>
            <w:tcW w:w="843" w:type="dxa"/>
          </w:tcPr>
          <w:p w:rsidR="00984428" w:rsidRDefault="00984428" w:rsidP="00984428">
            <w:pPr>
              <w:keepNext/>
              <w:keepLines/>
              <w:suppressLineNumbers/>
              <w:suppressAutoHyphens/>
              <w:spacing w:after="0" w:line="360" w:lineRule="auto"/>
              <w:jc w:val="both"/>
              <w:rPr>
                <w:rFonts w:ascii="Times New Roman" w:hAnsi="Times New Roman"/>
                <w:b/>
                <w:sz w:val="24"/>
                <w:szCs w:val="24"/>
                <w:lang w:eastAsia="ru-RU"/>
              </w:rPr>
            </w:pPr>
          </w:p>
        </w:tc>
        <w:tc>
          <w:tcPr>
            <w:tcW w:w="845" w:type="dxa"/>
          </w:tcPr>
          <w:p w:rsidR="00984428" w:rsidRPr="00F207F7" w:rsidRDefault="00984428" w:rsidP="00984428">
            <w:pPr>
              <w:keepNext/>
              <w:keepLines/>
              <w:suppressLineNumbers/>
              <w:suppressAutoHyphens/>
              <w:spacing w:after="0" w:line="360" w:lineRule="auto"/>
              <w:jc w:val="both"/>
              <w:rPr>
                <w:rFonts w:ascii="Times New Roman" w:hAnsi="Times New Roman"/>
                <w:sz w:val="20"/>
                <w:szCs w:val="20"/>
                <w:lang w:eastAsia="ru-RU"/>
              </w:rPr>
            </w:pPr>
          </w:p>
        </w:tc>
        <w:tc>
          <w:tcPr>
            <w:tcW w:w="847" w:type="dxa"/>
          </w:tcPr>
          <w:p w:rsidR="00984428" w:rsidRPr="00F207F7" w:rsidRDefault="00984428" w:rsidP="00984428">
            <w:pPr>
              <w:keepNext/>
              <w:keepLines/>
              <w:suppressLineNumbers/>
              <w:suppressAutoHyphens/>
              <w:spacing w:after="0" w:line="360" w:lineRule="auto"/>
              <w:jc w:val="both"/>
              <w:rPr>
                <w:rFonts w:ascii="Times New Roman" w:hAnsi="Times New Roman"/>
                <w:sz w:val="20"/>
                <w:szCs w:val="20"/>
                <w:lang w:eastAsia="ru-RU"/>
              </w:rPr>
            </w:pPr>
          </w:p>
        </w:tc>
        <w:tc>
          <w:tcPr>
            <w:tcW w:w="911" w:type="dxa"/>
          </w:tcPr>
          <w:p w:rsidR="00984428" w:rsidRPr="00F207F7" w:rsidRDefault="00984428" w:rsidP="00984428">
            <w:pPr>
              <w:keepNext/>
              <w:keepLines/>
              <w:suppressLineNumbers/>
              <w:suppressAutoHyphens/>
              <w:spacing w:after="0" w:line="360" w:lineRule="auto"/>
              <w:jc w:val="both"/>
              <w:rPr>
                <w:rFonts w:ascii="Times New Roman" w:hAnsi="Times New Roman"/>
                <w:sz w:val="20"/>
                <w:szCs w:val="20"/>
                <w:lang w:eastAsia="ru-RU"/>
              </w:rPr>
            </w:pPr>
            <w:r>
              <w:rPr>
                <w:rFonts w:ascii="Times New Roman" w:hAnsi="Times New Roman"/>
                <w:sz w:val="20"/>
                <w:szCs w:val="20"/>
                <w:lang w:eastAsia="ru-RU"/>
              </w:rPr>
              <w:t>Т.о.9</w:t>
            </w:r>
          </w:p>
        </w:tc>
        <w:tc>
          <w:tcPr>
            <w:tcW w:w="847" w:type="dxa"/>
          </w:tcPr>
          <w:p w:rsidR="00984428" w:rsidRPr="00F207F7" w:rsidRDefault="00984428" w:rsidP="00984428">
            <w:pPr>
              <w:keepNext/>
              <w:keepLines/>
              <w:suppressLineNumbers/>
              <w:suppressAutoHyphens/>
              <w:spacing w:after="0" w:line="360" w:lineRule="auto"/>
              <w:jc w:val="both"/>
              <w:rPr>
                <w:rFonts w:ascii="Times New Roman" w:hAnsi="Times New Roman"/>
                <w:sz w:val="20"/>
                <w:szCs w:val="20"/>
                <w:lang w:eastAsia="ru-RU"/>
              </w:rPr>
            </w:pPr>
          </w:p>
        </w:tc>
        <w:tc>
          <w:tcPr>
            <w:tcW w:w="847" w:type="dxa"/>
          </w:tcPr>
          <w:p w:rsidR="00984428" w:rsidRPr="00F207F7" w:rsidRDefault="00984428" w:rsidP="00984428">
            <w:pPr>
              <w:keepNext/>
              <w:keepLines/>
              <w:suppressLineNumbers/>
              <w:suppressAutoHyphens/>
              <w:spacing w:after="0" w:line="360" w:lineRule="auto"/>
              <w:jc w:val="both"/>
              <w:rPr>
                <w:rFonts w:ascii="Times New Roman" w:hAnsi="Times New Roman"/>
                <w:sz w:val="20"/>
                <w:szCs w:val="20"/>
                <w:lang w:eastAsia="ru-RU"/>
              </w:rPr>
            </w:pPr>
          </w:p>
        </w:tc>
        <w:tc>
          <w:tcPr>
            <w:tcW w:w="847" w:type="dxa"/>
          </w:tcPr>
          <w:p w:rsidR="00984428" w:rsidRPr="00F207F7" w:rsidRDefault="00984428" w:rsidP="00984428">
            <w:pPr>
              <w:keepNext/>
              <w:keepLines/>
              <w:suppressLineNumbers/>
              <w:suppressAutoHyphens/>
              <w:spacing w:after="0" w:line="360" w:lineRule="auto"/>
              <w:jc w:val="both"/>
              <w:rPr>
                <w:rFonts w:ascii="Times New Roman" w:hAnsi="Times New Roman"/>
                <w:sz w:val="20"/>
                <w:szCs w:val="20"/>
                <w:lang w:eastAsia="ru-RU"/>
              </w:rPr>
            </w:pPr>
          </w:p>
        </w:tc>
      </w:tr>
      <w:tr w:rsidR="00652AA7" w:rsidTr="00984428">
        <w:tc>
          <w:tcPr>
            <w:tcW w:w="3373" w:type="dxa"/>
            <w:tcBorders>
              <w:top w:val="single" w:sz="8" w:space="0" w:color="000000"/>
              <w:left w:val="single" w:sz="8" w:space="0" w:color="000000"/>
              <w:bottom w:val="single" w:sz="8" w:space="0" w:color="000000"/>
              <w:right w:val="single" w:sz="8" w:space="0" w:color="000000"/>
            </w:tcBorders>
          </w:tcPr>
          <w:p w:rsidR="00984428" w:rsidRPr="00004ACB" w:rsidRDefault="00984428" w:rsidP="00984428">
            <w:pPr>
              <w:spacing w:after="0" w:line="240" w:lineRule="auto"/>
              <w:jc w:val="both"/>
              <w:rPr>
                <w:rFonts w:ascii="Times New Roman" w:hAnsi="Times New Roman"/>
                <w:sz w:val="20"/>
                <w:szCs w:val="20"/>
                <w:lang w:eastAsia="ru-RU"/>
              </w:rPr>
            </w:pPr>
            <w:r w:rsidRPr="00310D4D">
              <w:rPr>
                <w:rFonts w:ascii="Times New Roman" w:hAnsi="Times New Roman"/>
                <w:lang w:eastAsia="ru-RU"/>
              </w:rPr>
              <w:t>Р</w:t>
            </w:r>
            <w:r w:rsidRPr="00004ACB">
              <w:rPr>
                <w:rFonts w:ascii="Times New Roman" w:hAnsi="Times New Roman"/>
                <w:lang w:eastAsia="ru-RU"/>
              </w:rPr>
              <w:t>аздел</w:t>
            </w:r>
            <w:r w:rsidRPr="00310D4D">
              <w:rPr>
                <w:rFonts w:ascii="Times New Roman" w:hAnsi="Times New Roman"/>
                <w:lang w:eastAsia="ru-RU"/>
              </w:rPr>
              <w:t xml:space="preserve"> 2.</w:t>
            </w:r>
            <w:r w:rsidRPr="00310D4D">
              <w:rPr>
                <w:rFonts w:ascii="Times New Roman" w:hAnsi="Times New Roman"/>
                <w:sz w:val="20"/>
                <w:szCs w:val="20"/>
                <w:lang w:eastAsia="ru-RU"/>
              </w:rPr>
              <w:t xml:space="preserve"> </w:t>
            </w:r>
            <w:r w:rsidRPr="00004ACB">
              <w:rPr>
                <w:rFonts w:ascii="Times New Roman" w:hAnsi="Times New Roman"/>
                <w:sz w:val="20"/>
                <w:szCs w:val="20"/>
                <w:lang w:eastAsia="ru-RU"/>
              </w:rPr>
              <w:t xml:space="preserve"> </w:t>
            </w:r>
            <w:r w:rsidRPr="00310D4D">
              <w:rPr>
                <w:rFonts w:ascii="Times New Roman" w:hAnsi="Times New Roman"/>
                <w:lang w:eastAsia="ru-RU"/>
              </w:rPr>
              <w:t>Основные виды и жанры народного художественного творчества</w:t>
            </w:r>
            <w:r w:rsidRPr="00310D4D">
              <w:rPr>
                <w:rFonts w:ascii="Times New Roman" w:hAnsi="Times New Roman"/>
                <w:sz w:val="20"/>
                <w:szCs w:val="20"/>
                <w:lang w:eastAsia="ru-RU"/>
              </w:rPr>
              <w:t>.</w:t>
            </w:r>
          </w:p>
          <w:p w:rsidR="00984428" w:rsidRPr="00004ACB" w:rsidRDefault="00984428" w:rsidP="00984428">
            <w:pPr>
              <w:spacing w:line="240" w:lineRule="auto"/>
              <w:rPr>
                <w:rFonts w:ascii="Times New Roman" w:hAnsi="Times New Roman"/>
                <w:bCs/>
                <w:sz w:val="24"/>
                <w:szCs w:val="24"/>
                <w:lang w:eastAsia="ru-RU"/>
              </w:rPr>
            </w:pPr>
          </w:p>
        </w:tc>
        <w:tc>
          <w:tcPr>
            <w:tcW w:w="705" w:type="dxa"/>
          </w:tcPr>
          <w:p w:rsidR="00984428" w:rsidRDefault="00984428" w:rsidP="00984428">
            <w:pPr>
              <w:keepNext/>
              <w:keepLines/>
              <w:suppressLineNumbers/>
              <w:suppressAutoHyphens/>
              <w:spacing w:after="0" w:line="360" w:lineRule="auto"/>
              <w:jc w:val="both"/>
              <w:rPr>
                <w:rFonts w:ascii="Times New Roman" w:hAnsi="Times New Roman"/>
                <w:b/>
                <w:sz w:val="24"/>
                <w:szCs w:val="24"/>
                <w:lang w:eastAsia="ru-RU"/>
              </w:rPr>
            </w:pPr>
          </w:p>
        </w:tc>
        <w:tc>
          <w:tcPr>
            <w:tcW w:w="843" w:type="dxa"/>
          </w:tcPr>
          <w:p w:rsidR="00984428" w:rsidRPr="00F207F7" w:rsidRDefault="00984428" w:rsidP="00984428">
            <w:pPr>
              <w:keepNext/>
              <w:keepLines/>
              <w:suppressLineNumbers/>
              <w:suppressAutoHyphens/>
              <w:spacing w:after="0" w:line="360" w:lineRule="auto"/>
              <w:jc w:val="both"/>
              <w:rPr>
                <w:rFonts w:ascii="Times New Roman" w:hAnsi="Times New Roman"/>
                <w:sz w:val="20"/>
                <w:szCs w:val="20"/>
                <w:lang w:eastAsia="ru-RU"/>
              </w:rPr>
            </w:pPr>
            <w:r>
              <w:rPr>
                <w:rFonts w:ascii="Times New Roman" w:hAnsi="Times New Roman"/>
                <w:sz w:val="20"/>
                <w:szCs w:val="20"/>
                <w:lang w:eastAsia="ru-RU"/>
              </w:rPr>
              <w:t>Пр.1,2</w:t>
            </w:r>
          </w:p>
        </w:tc>
        <w:tc>
          <w:tcPr>
            <w:tcW w:w="845" w:type="dxa"/>
          </w:tcPr>
          <w:p w:rsidR="00984428" w:rsidRPr="00F207F7" w:rsidRDefault="00984428" w:rsidP="00984428">
            <w:pPr>
              <w:keepNext/>
              <w:keepLines/>
              <w:suppressLineNumbers/>
              <w:suppressAutoHyphens/>
              <w:spacing w:after="0" w:line="360" w:lineRule="auto"/>
              <w:jc w:val="both"/>
              <w:rPr>
                <w:rFonts w:ascii="Times New Roman" w:hAnsi="Times New Roman"/>
                <w:sz w:val="20"/>
                <w:szCs w:val="20"/>
                <w:lang w:eastAsia="ru-RU"/>
              </w:rPr>
            </w:pPr>
            <w:r w:rsidRPr="00F207F7">
              <w:rPr>
                <w:rFonts w:ascii="Times New Roman" w:hAnsi="Times New Roman"/>
                <w:sz w:val="20"/>
                <w:szCs w:val="20"/>
                <w:lang w:eastAsia="ru-RU"/>
              </w:rPr>
              <w:t>Т.о.</w:t>
            </w:r>
          </w:p>
          <w:p w:rsidR="00984428" w:rsidRPr="00F207F7" w:rsidRDefault="00984428" w:rsidP="00984428">
            <w:pPr>
              <w:keepNext/>
              <w:keepLines/>
              <w:suppressLineNumbers/>
              <w:suppressAutoHyphens/>
              <w:spacing w:after="0" w:line="360" w:lineRule="auto"/>
              <w:jc w:val="both"/>
              <w:rPr>
                <w:rFonts w:ascii="Times New Roman" w:hAnsi="Times New Roman"/>
                <w:sz w:val="20"/>
                <w:szCs w:val="20"/>
                <w:lang w:eastAsia="ru-RU"/>
              </w:rPr>
            </w:pPr>
            <w:r w:rsidRPr="00F207F7">
              <w:rPr>
                <w:rFonts w:ascii="Times New Roman" w:hAnsi="Times New Roman"/>
                <w:sz w:val="20"/>
                <w:szCs w:val="20"/>
                <w:lang w:eastAsia="ru-RU"/>
              </w:rPr>
              <w:t>1-6</w:t>
            </w:r>
          </w:p>
        </w:tc>
        <w:tc>
          <w:tcPr>
            <w:tcW w:w="847" w:type="dxa"/>
          </w:tcPr>
          <w:p w:rsidR="00984428" w:rsidRPr="00F207F7" w:rsidRDefault="00984428" w:rsidP="00984428">
            <w:pPr>
              <w:keepNext/>
              <w:keepLines/>
              <w:suppressLineNumbers/>
              <w:suppressAutoHyphens/>
              <w:spacing w:after="0" w:line="360" w:lineRule="auto"/>
              <w:jc w:val="both"/>
              <w:rPr>
                <w:rFonts w:ascii="Times New Roman" w:hAnsi="Times New Roman"/>
                <w:sz w:val="20"/>
                <w:szCs w:val="20"/>
                <w:lang w:eastAsia="ru-RU"/>
              </w:rPr>
            </w:pPr>
          </w:p>
        </w:tc>
        <w:tc>
          <w:tcPr>
            <w:tcW w:w="911" w:type="dxa"/>
          </w:tcPr>
          <w:p w:rsidR="00984428" w:rsidRPr="00F207F7" w:rsidRDefault="00984428" w:rsidP="00984428">
            <w:pPr>
              <w:keepNext/>
              <w:keepLines/>
              <w:suppressLineNumbers/>
              <w:suppressAutoHyphens/>
              <w:spacing w:after="0" w:line="360" w:lineRule="auto"/>
              <w:jc w:val="both"/>
              <w:rPr>
                <w:rFonts w:ascii="Times New Roman" w:hAnsi="Times New Roman"/>
                <w:sz w:val="20"/>
                <w:szCs w:val="20"/>
                <w:lang w:eastAsia="ru-RU"/>
              </w:rPr>
            </w:pPr>
          </w:p>
        </w:tc>
        <w:tc>
          <w:tcPr>
            <w:tcW w:w="847" w:type="dxa"/>
          </w:tcPr>
          <w:p w:rsidR="00984428" w:rsidRPr="00F207F7" w:rsidRDefault="00984428" w:rsidP="00984428">
            <w:pPr>
              <w:keepNext/>
              <w:keepLines/>
              <w:suppressLineNumbers/>
              <w:suppressAutoHyphens/>
              <w:spacing w:after="0" w:line="360" w:lineRule="auto"/>
              <w:jc w:val="both"/>
              <w:rPr>
                <w:rFonts w:ascii="Times New Roman" w:hAnsi="Times New Roman"/>
                <w:sz w:val="20"/>
                <w:szCs w:val="20"/>
                <w:lang w:eastAsia="ru-RU"/>
              </w:rPr>
            </w:pPr>
          </w:p>
        </w:tc>
        <w:tc>
          <w:tcPr>
            <w:tcW w:w="847" w:type="dxa"/>
          </w:tcPr>
          <w:p w:rsidR="00984428" w:rsidRPr="00F207F7" w:rsidRDefault="00984428" w:rsidP="00984428">
            <w:pPr>
              <w:keepNext/>
              <w:keepLines/>
              <w:suppressLineNumbers/>
              <w:suppressAutoHyphens/>
              <w:spacing w:after="0" w:line="360" w:lineRule="auto"/>
              <w:jc w:val="both"/>
              <w:rPr>
                <w:rFonts w:ascii="Times New Roman" w:hAnsi="Times New Roman"/>
                <w:sz w:val="20"/>
                <w:szCs w:val="20"/>
                <w:lang w:eastAsia="ru-RU"/>
              </w:rPr>
            </w:pPr>
          </w:p>
        </w:tc>
        <w:tc>
          <w:tcPr>
            <w:tcW w:w="847" w:type="dxa"/>
          </w:tcPr>
          <w:p w:rsidR="00984428" w:rsidRPr="00F207F7" w:rsidRDefault="00984428" w:rsidP="00984428">
            <w:pPr>
              <w:keepNext/>
              <w:keepLines/>
              <w:suppressLineNumbers/>
              <w:suppressAutoHyphens/>
              <w:spacing w:after="0" w:line="360" w:lineRule="auto"/>
              <w:jc w:val="both"/>
              <w:rPr>
                <w:rFonts w:ascii="Times New Roman" w:hAnsi="Times New Roman"/>
                <w:sz w:val="20"/>
                <w:szCs w:val="20"/>
                <w:lang w:eastAsia="ru-RU"/>
              </w:rPr>
            </w:pPr>
          </w:p>
        </w:tc>
      </w:tr>
      <w:tr w:rsidR="00984428" w:rsidTr="00984428">
        <w:tc>
          <w:tcPr>
            <w:tcW w:w="3373" w:type="dxa"/>
            <w:tcBorders>
              <w:top w:val="single" w:sz="8" w:space="0" w:color="000000"/>
              <w:left w:val="single" w:sz="8" w:space="0" w:color="000000"/>
              <w:bottom w:val="single" w:sz="8" w:space="0" w:color="000000"/>
              <w:right w:val="single" w:sz="8" w:space="0" w:color="000000"/>
            </w:tcBorders>
          </w:tcPr>
          <w:p w:rsidR="00984428" w:rsidRPr="00004ACB" w:rsidRDefault="00984428" w:rsidP="00984428">
            <w:pPr>
              <w:spacing w:after="0" w:line="240" w:lineRule="auto"/>
              <w:jc w:val="both"/>
              <w:rPr>
                <w:rFonts w:ascii="Times New Roman" w:hAnsi="Times New Roman"/>
                <w:lang w:eastAsia="ru-RU"/>
              </w:rPr>
            </w:pPr>
            <w:r w:rsidRPr="00004ACB">
              <w:rPr>
                <w:rFonts w:ascii="Times New Roman" w:hAnsi="Times New Roman"/>
                <w:bCs/>
                <w:lang w:eastAsia="ru-RU"/>
              </w:rPr>
              <w:t>Раздел 3.Традиционная народная обрядово-праздничная культура.</w:t>
            </w:r>
          </w:p>
        </w:tc>
        <w:tc>
          <w:tcPr>
            <w:tcW w:w="705" w:type="dxa"/>
          </w:tcPr>
          <w:p w:rsidR="00984428" w:rsidRDefault="00984428" w:rsidP="00984428">
            <w:pPr>
              <w:keepNext/>
              <w:keepLines/>
              <w:suppressLineNumbers/>
              <w:suppressAutoHyphens/>
              <w:spacing w:after="0" w:line="360" w:lineRule="auto"/>
              <w:jc w:val="both"/>
              <w:rPr>
                <w:rFonts w:ascii="Times New Roman" w:hAnsi="Times New Roman"/>
                <w:b/>
                <w:sz w:val="24"/>
                <w:szCs w:val="24"/>
                <w:lang w:eastAsia="ru-RU"/>
              </w:rPr>
            </w:pPr>
          </w:p>
        </w:tc>
        <w:tc>
          <w:tcPr>
            <w:tcW w:w="843" w:type="dxa"/>
          </w:tcPr>
          <w:p w:rsidR="00984428" w:rsidRDefault="00984428" w:rsidP="00984428">
            <w:pPr>
              <w:keepNext/>
              <w:keepLines/>
              <w:suppressLineNumbers/>
              <w:suppressAutoHyphens/>
              <w:spacing w:after="0" w:line="360" w:lineRule="auto"/>
              <w:jc w:val="both"/>
              <w:rPr>
                <w:rFonts w:ascii="Times New Roman" w:hAnsi="Times New Roman"/>
                <w:sz w:val="20"/>
                <w:szCs w:val="20"/>
                <w:lang w:eastAsia="ru-RU"/>
              </w:rPr>
            </w:pPr>
            <w:r>
              <w:rPr>
                <w:rFonts w:ascii="Times New Roman" w:hAnsi="Times New Roman"/>
                <w:sz w:val="20"/>
                <w:szCs w:val="20"/>
                <w:lang w:eastAsia="ru-RU"/>
              </w:rPr>
              <w:t>Пр.3,4,</w:t>
            </w:r>
          </w:p>
          <w:p w:rsidR="00984428" w:rsidRPr="00F207F7" w:rsidRDefault="00984428" w:rsidP="00984428">
            <w:pPr>
              <w:keepNext/>
              <w:keepLines/>
              <w:suppressLineNumbers/>
              <w:suppressAutoHyphens/>
              <w:spacing w:after="0" w:line="360" w:lineRule="auto"/>
              <w:jc w:val="both"/>
              <w:rPr>
                <w:rFonts w:ascii="Times New Roman" w:hAnsi="Times New Roman"/>
                <w:sz w:val="20"/>
                <w:szCs w:val="20"/>
                <w:lang w:eastAsia="ru-RU"/>
              </w:rPr>
            </w:pPr>
            <w:r>
              <w:rPr>
                <w:rFonts w:ascii="Times New Roman" w:hAnsi="Times New Roman"/>
                <w:sz w:val="20"/>
                <w:szCs w:val="20"/>
                <w:lang w:eastAsia="ru-RU"/>
              </w:rPr>
              <w:t>5, 6</w:t>
            </w:r>
          </w:p>
        </w:tc>
        <w:tc>
          <w:tcPr>
            <w:tcW w:w="845" w:type="dxa"/>
          </w:tcPr>
          <w:p w:rsidR="00984428" w:rsidRPr="00F207F7" w:rsidRDefault="00984428" w:rsidP="00984428">
            <w:pPr>
              <w:keepNext/>
              <w:keepLines/>
              <w:suppressLineNumbers/>
              <w:suppressAutoHyphens/>
              <w:spacing w:after="0" w:line="360" w:lineRule="auto"/>
              <w:jc w:val="both"/>
              <w:rPr>
                <w:rFonts w:ascii="Times New Roman" w:hAnsi="Times New Roman"/>
                <w:sz w:val="20"/>
                <w:szCs w:val="20"/>
                <w:lang w:eastAsia="ru-RU"/>
              </w:rPr>
            </w:pPr>
          </w:p>
        </w:tc>
        <w:tc>
          <w:tcPr>
            <w:tcW w:w="847" w:type="dxa"/>
          </w:tcPr>
          <w:p w:rsidR="00984428" w:rsidRDefault="00984428" w:rsidP="00984428">
            <w:pPr>
              <w:keepNext/>
              <w:keepLines/>
              <w:suppressLineNumbers/>
              <w:suppressAutoHyphens/>
              <w:spacing w:after="0" w:line="360" w:lineRule="auto"/>
              <w:jc w:val="both"/>
              <w:rPr>
                <w:rFonts w:ascii="Times New Roman" w:hAnsi="Times New Roman"/>
                <w:sz w:val="20"/>
                <w:szCs w:val="20"/>
                <w:lang w:eastAsia="ru-RU"/>
              </w:rPr>
            </w:pPr>
            <w:r>
              <w:rPr>
                <w:rFonts w:ascii="Times New Roman" w:hAnsi="Times New Roman"/>
                <w:sz w:val="20"/>
                <w:szCs w:val="20"/>
                <w:lang w:eastAsia="ru-RU"/>
              </w:rPr>
              <w:t>Сем.3</w:t>
            </w:r>
          </w:p>
          <w:p w:rsidR="00984428" w:rsidRPr="00F207F7" w:rsidRDefault="00984428" w:rsidP="00984428">
            <w:pPr>
              <w:keepNext/>
              <w:keepLines/>
              <w:suppressLineNumbers/>
              <w:suppressAutoHyphens/>
              <w:spacing w:after="0" w:line="360" w:lineRule="auto"/>
              <w:jc w:val="both"/>
              <w:rPr>
                <w:rFonts w:ascii="Times New Roman" w:hAnsi="Times New Roman"/>
                <w:sz w:val="20"/>
                <w:szCs w:val="20"/>
                <w:lang w:eastAsia="ru-RU"/>
              </w:rPr>
            </w:pPr>
            <w:r>
              <w:rPr>
                <w:rFonts w:ascii="Times New Roman" w:hAnsi="Times New Roman"/>
                <w:sz w:val="20"/>
                <w:szCs w:val="20"/>
                <w:lang w:eastAsia="ru-RU"/>
              </w:rPr>
              <w:t>Пр.3</w:t>
            </w:r>
          </w:p>
        </w:tc>
        <w:tc>
          <w:tcPr>
            <w:tcW w:w="911" w:type="dxa"/>
          </w:tcPr>
          <w:p w:rsidR="00984428" w:rsidRPr="00F207F7" w:rsidRDefault="00984428" w:rsidP="00984428">
            <w:pPr>
              <w:keepNext/>
              <w:keepLines/>
              <w:suppressLineNumbers/>
              <w:suppressAutoHyphens/>
              <w:spacing w:after="0" w:line="360" w:lineRule="auto"/>
              <w:jc w:val="both"/>
              <w:rPr>
                <w:rFonts w:ascii="Times New Roman" w:hAnsi="Times New Roman"/>
                <w:sz w:val="20"/>
                <w:szCs w:val="20"/>
                <w:lang w:eastAsia="ru-RU"/>
              </w:rPr>
            </w:pPr>
          </w:p>
        </w:tc>
        <w:tc>
          <w:tcPr>
            <w:tcW w:w="847" w:type="dxa"/>
          </w:tcPr>
          <w:p w:rsidR="00984428" w:rsidRPr="00F207F7" w:rsidRDefault="00984428" w:rsidP="00984428">
            <w:pPr>
              <w:keepNext/>
              <w:keepLines/>
              <w:suppressLineNumbers/>
              <w:suppressAutoHyphens/>
              <w:spacing w:after="0" w:line="360" w:lineRule="auto"/>
              <w:jc w:val="both"/>
              <w:rPr>
                <w:rFonts w:ascii="Times New Roman" w:hAnsi="Times New Roman"/>
                <w:sz w:val="20"/>
                <w:szCs w:val="20"/>
                <w:lang w:eastAsia="ru-RU"/>
              </w:rPr>
            </w:pPr>
          </w:p>
        </w:tc>
        <w:tc>
          <w:tcPr>
            <w:tcW w:w="847" w:type="dxa"/>
          </w:tcPr>
          <w:p w:rsidR="00984428" w:rsidRPr="00F207F7" w:rsidRDefault="00984428" w:rsidP="00984428">
            <w:pPr>
              <w:keepNext/>
              <w:keepLines/>
              <w:suppressLineNumbers/>
              <w:suppressAutoHyphens/>
              <w:spacing w:after="0" w:line="360" w:lineRule="auto"/>
              <w:jc w:val="both"/>
              <w:rPr>
                <w:rFonts w:ascii="Times New Roman" w:hAnsi="Times New Roman"/>
                <w:sz w:val="20"/>
                <w:szCs w:val="20"/>
                <w:lang w:eastAsia="ru-RU"/>
              </w:rPr>
            </w:pPr>
          </w:p>
        </w:tc>
        <w:tc>
          <w:tcPr>
            <w:tcW w:w="847" w:type="dxa"/>
          </w:tcPr>
          <w:p w:rsidR="00984428" w:rsidRPr="00F207F7" w:rsidRDefault="00984428" w:rsidP="00984428">
            <w:pPr>
              <w:keepNext/>
              <w:keepLines/>
              <w:suppressLineNumbers/>
              <w:suppressAutoHyphens/>
              <w:spacing w:after="0" w:line="360" w:lineRule="auto"/>
              <w:jc w:val="both"/>
              <w:rPr>
                <w:rFonts w:ascii="Times New Roman" w:hAnsi="Times New Roman"/>
                <w:sz w:val="20"/>
                <w:szCs w:val="20"/>
                <w:lang w:eastAsia="ru-RU"/>
              </w:rPr>
            </w:pPr>
          </w:p>
        </w:tc>
      </w:tr>
      <w:tr w:rsidR="00984428" w:rsidTr="00984428">
        <w:tc>
          <w:tcPr>
            <w:tcW w:w="3373" w:type="dxa"/>
            <w:tcBorders>
              <w:top w:val="single" w:sz="8" w:space="0" w:color="000000"/>
              <w:left w:val="single" w:sz="8" w:space="0" w:color="000000"/>
              <w:bottom w:val="single" w:sz="8" w:space="0" w:color="000000"/>
              <w:right w:val="single" w:sz="8" w:space="0" w:color="000000"/>
            </w:tcBorders>
          </w:tcPr>
          <w:p w:rsidR="00984428" w:rsidRPr="00004ACB" w:rsidRDefault="00984428" w:rsidP="00984428">
            <w:pPr>
              <w:spacing w:after="0" w:line="240" w:lineRule="auto"/>
              <w:jc w:val="both"/>
              <w:rPr>
                <w:rFonts w:ascii="Times New Roman" w:hAnsi="Times New Roman"/>
                <w:bCs/>
                <w:lang w:eastAsia="ru-RU"/>
              </w:rPr>
            </w:pPr>
            <w:r w:rsidRPr="00004ACB">
              <w:rPr>
                <w:rFonts w:ascii="Times New Roman" w:hAnsi="Times New Roman"/>
                <w:lang w:eastAsia="ru-RU"/>
              </w:rPr>
              <w:t>Раздел 4. Сохранение и возрождение традиций народного художественного творчества</w:t>
            </w:r>
          </w:p>
        </w:tc>
        <w:tc>
          <w:tcPr>
            <w:tcW w:w="705" w:type="dxa"/>
          </w:tcPr>
          <w:p w:rsidR="00984428" w:rsidRDefault="00984428" w:rsidP="00984428">
            <w:pPr>
              <w:keepNext/>
              <w:keepLines/>
              <w:suppressLineNumbers/>
              <w:suppressAutoHyphens/>
              <w:spacing w:after="0" w:line="360" w:lineRule="auto"/>
              <w:jc w:val="both"/>
              <w:rPr>
                <w:rFonts w:ascii="Times New Roman" w:hAnsi="Times New Roman"/>
                <w:b/>
                <w:sz w:val="24"/>
                <w:szCs w:val="24"/>
                <w:lang w:eastAsia="ru-RU"/>
              </w:rPr>
            </w:pPr>
          </w:p>
        </w:tc>
        <w:tc>
          <w:tcPr>
            <w:tcW w:w="843" w:type="dxa"/>
          </w:tcPr>
          <w:p w:rsidR="00652AA7" w:rsidRDefault="00652AA7" w:rsidP="00984428">
            <w:pPr>
              <w:keepNext/>
              <w:keepLines/>
              <w:suppressLineNumbers/>
              <w:suppressAutoHyphens/>
              <w:spacing w:after="0" w:line="360" w:lineRule="auto"/>
              <w:jc w:val="both"/>
              <w:rPr>
                <w:rFonts w:ascii="Times New Roman" w:hAnsi="Times New Roman"/>
                <w:sz w:val="20"/>
                <w:szCs w:val="20"/>
                <w:lang w:eastAsia="ru-RU"/>
              </w:rPr>
            </w:pPr>
            <w:r>
              <w:rPr>
                <w:rFonts w:ascii="Times New Roman" w:hAnsi="Times New Roman"/>
                <w:sz w:val="20"/>
                <w:szCs w:val="20"/>
                <w:lang w:eastAsia="ru-RU"/>
              </w:rPr>
              <w:t>Пр.№3,4,</w:t>
            </w:r>
          </w:p>
          <w:p w:rsidR="00984428" w:rsidRPr="00F207F7" w:rsidRDefault="00652AA7" w:rsidP="00984428">
            <w:pPr>
              <w:keepNext/>
              <w:keepLines/>
              <w:suppressLineNumbers/>
              <w:suppressAutoHyphens/>
              <w:spacing w:after="0" w:line="360" w:lineRule="auto"/>
              <w:jc w:val="both"/>
              <w:rPr>
                <w:rFonts w:ascii="Times New Roman" w:hAnsi="Times New Roman"/>
                <w:sz w:val="20"/>
                <w:szCs w:val="20"/>
                <w:lang w:eastAsia="ru-RU"/>
              </w:rPr>
            </w:pPr>
            <w:r>
              <w:rPr>
                <w:rFonts w:ascii="Times New Roman" w:hAnsi="Times New Roman"/>
                <w:sz w:val="20"/>
                <w:szCs w:val="20"/>
                <w:lang w:eastAsia="ru-RU"/>
              </w:rPr>
              <w:t>9</w:t>
            </w:r>
          </w:p>
        </w:tc>
        <w:tc>
          <w:tcPr>
            <w:tcW w:w="845" w:type="dxa"/>
          </w:tcPr>
          <w:p w:rsidR="00984428" w:rsidRPr="00F207F7" w:rsidRDefault="00652AA7" w:rsidP="00984428">
            <w:pPr>
              <w:keepNext/>
              <w:keepLines/>
              <w:suppressLineNumbers/>
              <w:suppressAutoHyphens/>
              <w:spacing w:after="0" w:line="360" w:lineRule="auto"/>
              <w:jc w:val="both"/>
              <w:rPr>
                <w:rFonts w:ascii="Times New Roman" w:hAnsi="Times New Roman"/>
                <w:sz w:val="20"/>
                <w:szCs w:val="20"/>
                <w:lang w:eastAsia="ru-RU"/>
              </w:rPr>
            </w:pPr>
            <w:r>
              <w:rPr>
                <w:rFonts w:ascii="Times New Roman" w:hAnsi="Times New Roman"/>
                <w:sz w:val="20"/>
                <w:szCs w:val="20"/>
                <w:lang w:eastAsia="ru-RU"/>
              </w:rPr>
              <w:t>Т.о.1-6</w:t>
            </w:r>
          </w:p>
        </w:tc>
        <w:tc>
          <w:tcPr>
            <w:tcW w:w="847" w:type="dxa"/>
          </w:tcPr>
          <w:p w:rsidR="00984428" w:rsidRPr="00F207F7" w:rsidRDefault="00984428" w:rsidP="00984428">
            <w:pPr>
              <w:keepNext/>
              <w:keepLines/>
              <w:suppressLineNumbers/>
              <w:suppressAutoHyphens/>
              <w:spacing w:after="0" w:line="360" w:lineRule="auto"/>
              <w:jc w:val="both"/>
              <w:rPr>
                <w:rFonts w:ascii="Times New Roman" w:hAnsi="Times New Roman"/>
                <w:sz w:val="20"/>
                <w:szCs w:val="20"/>
                <w:lang w:eastAsia="ru-RU"/>
              </w:rPr>
            </w:pPr>
          </w:p>
        </w:tc>
        <w:tc>
          <w:tcPr>
            <w:tcW w:w="911" w:type="dxa"/>
          </w:tcPr>
          <w:p w:rsidR="00984428" w:rsidRPr="00F207F7" w:rsidRDefault="00984428" w:rsidP="00984428">
            <w:pPr>
              <w:keepNext/>
              <w:keepLines/>
              <w:suppressLineNumbers/>
              <w:suppressAutoHyphens/>
              <w:spacing w:after="0" w:line="360" w:lineRule="auto"/>
              <w:jc w:val="both"/>
              <w:rPr>
                <w:rFonts w:ascii="Times New Roman" w:hAnsi="Times New Roman"/>
                <w:sz w:val="20"/>
                <w:szCs w:val="20"/>
                <w:lang w:eastAsia="ru-RU"/>
              </w:rPr>
            </w:pPr>
          </w:p>
        </w:tc>
        <w:tc>
          <w:tcPr>
            <w:tcW w:w="847" w:type="dxa"/>
          </w:tcPr>
          <w:p w:rsidR="00984428" w:rsidRPr="00F207F7" w:rsidRDefault="00984428" w:rsidP="00984428">
            <w:pPr>
              <w:keepNext/>
              <w:keepLines/>
              <w:suppressLineNumbers/>
              <w:suppressAutoHyphens/>
              <w:spacing w:after="0" w:line="360" w:lineRule="auto"/>
              <w:jc w:val="both"/>
              <w:rPr>
                <w:rFonts w:ascii="Times New Roman" w:hAnsi="Times New Roman"/>
                <w:sz w:val="20"/>
                <w:szCs w:val="20"/>
                <w:lang w:eastAsia="ru-RU"/>
              </w:rPr>
            </w:pPr>
          </w:p>
        </w:tc>
        <w:tc>
          <w:tcPr>
            <w:tcW w:w="847" w:type="dxa"/>
          </w:tcPr>
          <w:p w:rsidR="00984428" w:rsidRPr="00F207F7" w:rsidRDefault="00984428" w:rsidP="00984428">
            <w:pPr>
              <w:keepNext/>
              <w:keepLines/>
              <w:suppressLineNumbers/>
              <w:suppressAutoHyphens/>
              <w:spacing w:after="0" w:line="360" w:lineRule="auto"/>
              <w:jc w:val="both"/>
              <w:rPr>
                <w:rFonts w:ascii="Times New Roman" w:hAnsi="Times New Roman"/>
                <w:sz w:val="20"/>
                <w:szCs w:val="20"/>
                <w:lang w:eastAsia="ru-RU"/>
              </w:rPr>
            </w:pPr>
          </w:p>
        </w:tc>
        <w:tc>
          <w:tcPr>
            <w:tcW w:w="847" w:type="dxa"/>
          </w:tcPr>
          <w:p w:rsidR="00984428" w:rsidRPr="00F207F7" w:rsidRDefault="00984428" w:rsidP="00984428">
            <w:pPr>
              <w:keepNext/>
              <w:keepLines/>
              <w:suppressLineNumbers/>
              <w:suppressAutoHyphens/>
              <w:spacing w:after="0" w:line="360" w:lineRule="auto"/>
              <w:jc w:val="both"/>
              <w:rPr>
                <w:rFonts w:ascii="Times New Roman" w:hAnsi="Times New Roman"/>
                <w:sz w:val="20"/>
                <w:szCs w:val="20"/>
                <w:lang w:eastAsia="ru-RU"/>
              </w:rPr>
            </w:pPr>
          </w:p>
        </w:tc>
      </w:tr>
      <w:tr w:rsidR="00984428" w:rsidTr="00984428">
        <w:tc>
          <w:tcPr>
            <w:tcW w:w="3373" w:type="dxa"/>
            <w:tcBorders>
              <w:top w:val="single" w:sz="8" w:space="0" w:color="000000"/>
              <w:left w:val="single" w:sz="8" w:space="0" w:color="000000"/>
              <w:bottom w:val="single" w:sz="8" w:space="0" w:color="000000"/>
              <w:right w:val="single" w:sz="8" w:space="0" w:color="000000"/>
            </w:tcBorders>
          </w:tcPr>
          <w:p w:rsidR="00984428" w:rsidRPr="00004ACB" w:rsidRDefault="00984428" w:rsidP="00984428">
            <w:pPr>
              <w:spacing w:after="0" w:line="240" w:lineRule="auto"/>
              <w:jc w:val="both"/>
              <w:rPr>
                <w:rFonts w:ascii="Times New Roman" w:hAnsi="Times New Roman"/>
                <w:lang w:eastAsia="ru-RU"/>
              </w:rPr>
            </w:pPr>
            <w:r w:rsidRPr="00004ACB">
              <w:rPr>
                <w:rFonts w:ascii="Times New Roman" w:hAnsi="Times New Roman"/>
                <w:lang w:eastAsia="ru-RU"/>
              </w:rPr>
              <w:t>Раздел 5. Организация художественно-творческой деятельности в сфере досуга.</w:t>
            </w:r>
          </w:p>
        </w:tc>
        <w:tc>
          <w:tcPr>
            <w:tcW w:w="705" w:type="dxa"/>
          </w:tcPr>
          <w:p w:rsidR="00984428" w:rsidRDefault="00984428" w:rsidP="00984428">
            <w:pPr>
              <w:keepNext/>
              <w:keepLines/>
              <w:suppressLineNumbers/>
              <w:suppressAutoHyphens/>
              <w:spacing w:after="0" w:line="360" w:lineRule="auto"/>
              <w:jc w:val="both"/>
              <w:rPr>
                <w:rFonts w:ascii="Times New Roman" w:hAnsi="Times New Roman"/>
                <w:b/>
                <w:sz w:val="24"/>
                <w:szCs w:val="24"/>
                <w:lang w:eastAsia="ru-RU"/>
              </w:rPr>
            </w:pPr>
            <w:r>
              <w:rPr>
                <w:rFonts w:ascii="Times New Roman" w:hAnsi="Times New Roman"/>
                <w:sz w:val="20"/>
                <w:szCs w:val="20"/>
                <w:lang w:eastAsia="ru-RU"/>
              </w:rPr>
              <w:t>Пр.7</w:t>
            </w:r>
          </w:p>
        </w:tc>
        <w:tc>
          <w:tcPr>
            <w:tcW w:w="843" w:type="dxa"/>
          </w:tcPr>
          <w:p w:rsidR="00984428" w:rsidRPr="00F207F7" w:rsidRDefault="00984428" w:rsidP="00984428">
            <w:pPr>
              <w:keepNext/>
              <w:keepLines/>
              <w:suppressLineNumbers/>
              <w:suppressAutoHyphens/>
              <w:spacing w:after="0" w:line="360" w:lineRule="auto"/>
              <w:jc w:val="both"/>
              <w:rPr>
                <w:rFonts w:ascii="Times New Roman" w:hAnsi="Times New Roman"/>
                <w:sz w:val="20"/>
                <w:szCs w:val="20"/>
                <w:lang w:eastAsia="ru-RU"/>
              </w:rPr>
            </w:pPr>
            <w:r>
              <w:rPr>
                <w:rFonts w:ascii="Times New Roman" w:hAnsi="Times New Roman"/>
                <w:sz w:val="20"/>
                <w:szCs w:val="20"/>
                <w:lang w:eastAsia="ru-RU"/>
              </w:rPr>
              <w:t>Пр.9</w:t>
            </w:r>
          </w:p>
        </w:tc>
        <w:tc>
          <w:tcPr>
            <w:tcW w:w="845" w:type="dxa"/>
          </w:tcPr>
          <w:p w:rsidR="00984428" w:rsidRPr="00F207F7" w:rsidRDefault="00984428" w:rsidP="00984428">
            <w:pPr>
              <w:keepNext/>
              <w:keepLines/>
              <w:suppressLineNumbers/>
              <w:suppressAutoHyphens/>
              <w:spacing w:after="0" w:line="360" w:lineRule="auto"/>
              <w:jc w:val="both"/>
              <w:rPr>
                <w:rFonts w:ascii="Times New Roman" w:hAnsi="Times New Roman"/>
                <w:sz w:val="20"/>
                <w:szCs w:val="20"/>
                <w:lang w:eastAsia="ru-RU"/>
              </w:rPr>
            </w:pPr>
          </w:p>
        </w:tc>
        <w:tc>
          <w:tcPr>
            <w:tcW w:w="847" w:type="dxa"/>
          </w:tcPr>
          <w:p w:rsidR="00984428" w:rsidRPr="00F207F7" w:rsidRDefault="00984428" w:rsidP="00984428">
            <w:pPr>
              <w:keepNext/>
              <w:keepLines/>
              <w:suppressLineNumbers/>
              <w:suppressAutoHyphens/>
              <w:spacing w:after="0" w:line="360" w:lineRule="auto"/>
              <w:jc w:val="both"/>
              <w:rPr>
                <w:rFonts w:ascii="Times New Roman" w:hAnsi="Times New Roman"/>
                <w:sz w:val="20"/>
                <w:szCs w:val="20"/>
                <w:lang w:eastAsia="ru-RU"/>
              </w:rPr>
            </w:pPr>
          </w:p>
        </w:tc>
        <w:tc>
          <w:tcPr>
            <w:tcW w:w="911" w:type="dxa"/>
          </w:tcPr>
          <w:p w:rsidR="00984428" w:rsidRDefault="00984428" w:rsidP="00984428">
            <w:pPr>
              <w:keepNext/>
              <w:keepLines/>
              <w:suppressLineNumbers/>
              <w:suppressAutoHyphens/>
              <w:spacing w:after="0" w:line="360" w:lineRule="auto"/>
              <w:jc w:val="both"/>
              <w:rPr>
                <w:rFonts w:ascii="Times New Roman" w:hAnsi="Times New Roman"/>
                <w:sz w:val="20"/>
                <w:szCs w:val="20"/>
                <w:lang w:eastAsia="ru-RU"/>
              </w:rPr>
            </w:pPr>
            <w:r>
              <w:rPr>
                <w:rFonts w:ascii="Times New Roman" w:hAnsi="Times New Roman"/>
                <w:sz w:val="20"/>
                <w:szCs w:val="20"/>
                <w:lang w:eastAsia="ru-RU"/>
              </w:rPr>
              <w:t>Т.о.7,8</w:t>
            </w:r>
          </w:p>
          <w:p w:rsidR="00984428" w:rsidRPr="00F207F7" w:rsidRDefault="00984428" w:rsidP="00984428">
            <w:pPr>
              <w:keepNext/>
              <w:keepLines/>
              <w:suppressLineNumbers/>
              <w:suppressAutoHyphens/>
              <w:spacing w:after="0" w:line="360" w:lineRule="auto"/>
              <w:jc w:val="both"/>
              <w:rPr>
                <w:rFonts w:ascii="Times New Roman" w:hAnsi="Times New Roman"/>
                <w:sz w:val="20"/>
                <w:szCs w:val="20"/>
                <w:lang w:eastAsia="ru-RU"/>
              </w:rPr>
            </w:pPr>
            <w:r>
              <w:rPr>
                <w:rFonts w:ascii="Times New Roman" w:hAnsi="Times New Roman"/>
                <w:sz w:val="20"/>
                <w:szCs w:val="20"/>
                <w:lang w:eastAsia="ru-RU"/>
              </w:rPr>
              <w:t>Пр.7,8,9</w:t>
            </w:r>
          </w:p>
        </w:tc>
        <w:tc>
          <w:tcPr>
            <w:tcW w:w="847" w:type="dxa"/>
          </w:tcPr>
          <w:p w:rsidR="00984428" w:rsidRDefault="00984428" w:rsidP="00984428">
            <w:pPr>
              <w:keepNext/>
              <w:keepLines/>
              <w:suppressLineNumbers/>
              <w:suppressAutoHyphens/>
              <w:spacing w:after="0" w:line="360" w:lineRule="auto"/>
              <w:jc w:val="both"/>
              <w:rPr>
                <w:rFonts w:ascii="Times New Roman" w:hAnsi="Times New Roman"/>
                <w:sz w:val="20"/>
                <w:szCs w:val="20"/>
                <w:lang w:eastAsia="ru-RU"/>
              </w:rPr>
            </w:pPr>
            <w:r>
              <w:rPr>
                <w:rFonts w:ascii="Times New Roman" w:hAnsi="Times New Roman"/>
                <w:sz w:val="20"/>
                <w:szCs w:val="20"/>
                <w:lang w:eastAsia="ru-RU"/>
              </w:rPr>
              <w:t>Сем.1</w:t>
            </w:r>
          </w:p>
          <w:p w:rsidR="00984428" w:rsidRPr="00F207F7" w:rsidRDefault="00984428" w:rsidP="00984428">
            <w:pPr>
              <w:keepNext/>
              <w:keepLines/>
              <w:suppressLineNumbers/>
              <w:suppressAutoHyphens/>
              <w:spacing w:after="0" w:line="360" w:lineRule="auto"/>
              <w:jc w:val="both"/>
              <w:rPr>
                <w:rFonts w:ascii="Times New Roman" w:hAnsi="Times New Roman"/>
                <w:sz w:val="20"/>
                <w:szCs w:val="20"/>
                <w:lang w:eastAsia="ru-RU"/>
              </w:rPr>
            </w:pPr>
            <w:r>
              <w:rPr>
                <w:rFonts w:ascii="Times New Roman" w:hAnsi="Times New Roman"/>
                <w:sz w:val="20"/>
                <w:szCs w:val="20"/>
                <w:lang w:eastAsia="ru-RU"/>
              </w:rPr>
              <w:t>Пр.1</w:t>
            </w:r>
          </w:p>
        </w:tc>
        <w:tc>
          <w:tcPr>
            <w:tcW w:w="847" w:type="dxa"/>
          </w:tcPr>
          <w:p w:rsidR="00984428" w:rsidRDefault="00984428" w:rsidP="00984428">
            <w:pPr>
              <w:keepNext/>
              <w:keepLines/>
              <w:suppressLineNumbers/>
              <w:suppressAutoHyphens/>
              <w:spacing w:after="0" w:line="360" w:lineRule="auto"/>
              <w:jc w:val="both"/>
              <w:rPr>
                <w:rFonts w:ascii="Times New Roman" w:hAnsi="Times New Roman"/>
                <w:sz w:val="20"/>
                <w:szCs w:val="20"/>
                <w:lang w:eastAsia="ru-RU"/>
              </w:rPr>
            </w:pPr>
            <w:r w:rsidRPr="00F207F7">
              <w:rPr>
                <w:rFonts w:ascii="Times New Roman" w:hAnsi="Times New Roman"/>
                <w:sz w:val="20"/>
                <w:szCs w:val="20"/>
                <w:lang w:eastAsia="ru-RU"/>
              </w:rPr>
              <w:t>Т.о.7</w:t>
            </w:r>
          </w:p>
          <w:p w:rsidR="00984428" w:rsidRPr="00F207F7" w:rsidRDefault="00984428" w:rsidP="00984428">
            <w:pPr>
              <w:keepNext/>
              <w:keepLines/>
              <w:suppressLineNumbers/>
              <w:suppressAutoHyphens/>
              <w:spacing w:after="0" w:line="360" w:lineRule="auto"/>
              <w:jc w:val="both"/>
              <w:rPr>
                <w:rFonts w:ascii="Times New Roman" w:hAnsi="Times New Roman"/>
                <w:sz w:val="20"/>
                <w:szCs w:val="20"/>
                <w:lang w:eastAsia="ru-RU"/>
              </w:rPr>
            </w:pPr>
            <w:r>
              <w:rPr>
                <w:rFonts w:ascii="Times New Roman" w:hAnsi="Times New Roman"/>
                <w:sz w:val="20"/>
                <w:szCs w:val="20"/>
                <w:lang w:eastAsia="ru-RU"/>
              </w:rPr>
              <w:t>Пр.1</w:t>
            </w:r>
          </w:p>
        </w:tc>
        <w:tc>
          <w:tcPr>
            <w:tcW w:w="847" w:type="dxa"/>
          </w:tcPr>
          <w:p w:rsidR="00984428" w:rsidRDefault="00984428" w:rsidP="00984428">
            <w:pPr>
              <w:keepNext/>
              <w:keepLines/>
              <w:suppressLineNumbers/>
              <w:suppressAutoHyphens/>
              <w:spacing w:after="0" w:line="360" w:lineRule="auto"/>
              <w:jc w:val="both"/>
              <w:rPr>
                <w:rFonts w:ascii="Times New Roman" w:hAnsi="Times New Roman"/>
                <w:sz w:val="20"/>
                <w:szCs w:val="20"/>
                <w:lang w:eastAsia="ru-RU"/>
              </w:rPr>
            </w:pPr>
            <w:r>
              <w:rPr>
                <w:rFonts w:ascii="Times New Roman" w:hAnsi="Times New Roman"/>
                <w:sz w:val="20"/>
                <w:szCs w:val="20"/>
                <w:lang w:eastAsia="ru-RU"/>
              </w:rPr>
              <w:t>Т.о.8</w:t>
            </w:r>
          </w:p>
          <w:p w:rsidR="00984428" w:rsidRPr="00F207F7" w:rsidRDefault="00984428" w:rsidP="00984428">
            <w:pPr>
              <w:keepNext/>
              <w:keepLines/>
              <w:suppressLineNumbers/>
              <w:suppressAutoHyphens/>
              <w:spacing w:after="0" w:line="360" w:lineRule="auto"/>
              <w:jc w:val="both"/>
              <w:rPr>
                <w:rFonts w:ascii="Times New Roman" w:hAnsi="Times New Roman"/>
                <w:sz w:val="20"/>
                <w:szCs w:val="20"/>
                <w:lang w:eastAsia="ru-RU"/>
              </w:rPr>
            </w:pPr>
            <w:r>
              <w:rPr>
                <w:rFonts w:ascii="Times New Roman" w:hAnsi="Times New Roman"/>
                <w:sz w:val="20"/>
                <w:szCs w:val="20"/>
                <w:lang w:eastAsia="ru-RU"/>
              </w:rPr>
              <w:t>Сем.2</w:t>
            </w:r>
          </w:p>
        </w:tc>
      </w:tr>
      <w:tr w:rsidR="00984428" w:rsidTr="00984428">
        <w:tc>
          <w:tcPr>
            <w:tcW w:w="3373" w:type="dxa"/>
            <w:tcBorders>
              <w:top w:val="single" w:sz="8" w:space="0" w:color="000000"/>
              <w:left w:val="single" w:sz="8" w:space="0" w:color="000000"/>
              <w:bottom w:val="single" w:sz="8" w:space="0" w:color="000000"/>
              <w:right w:val="single" w:sz="8" w:space="0" w:color="000000"/>
            </w:tcBorders>
          </w:tcPr>
          <w:p w:rsidR="00984428" w:rsidRPr="00004ACB" w:rsidRDefault="00984428" w:rsidP="00984428">
            <w:pPr>
              <w:spacing w:after="0" w:line="240" w:lineRule="auto"/>
              <w:jc w:val="both"/>
              <w:rPr>
                <w:rFonts w:ascii="Times New Roman" w:hAnsi="Times New Roman"/>
                <w:lang w:eastAsia="ru-RU"/>
              </w:rPr>
            </w:pPr>
          </w:p>
        </w:tc>
        <w:tc>
          <w:tcPr>
            <w:tcW w:w="6692" w:type="dxa"/>
            <w:gridSpan w:val="8"/>
          </w:tcPr>
          <w:p w:rsidR="00984428" w:rsidRDefault="00984428" w:rsidP="00984428">
            <w:pPr>
              <w:keepNext/>
              <w:keepLines/>
              <w:suppressLineNumbers/>
              <w:suppressAutoHyphens/>
              <w:spacing w:after="0" w:line="360" w:lineRule="auto"/>
              <w:jc w:val="center"/>
              <w:rPr>
                <w:rFonts w:ascii="Times New Roman" w:hAnsi="Times New Roman"/>
                <w:b/>
                <w:sz w:val="24"/>
                <w:szCs w:val="24"/>
                <w:lang w:eastAsia="ru-RU"/>
              </w:rPr>
            </w:pPr>
            <w:r w:rsidRPr="006B3123">
              <w:rPr>
                <w:rFonts w:ascii="Times New Roman" w:hAnsi="Times New Roman"/>
                <w:b/>
                <w:sz w:val="20"/>
                <w:szCs w:val="20"/>
                <w:lang w:eastAsia="ru-RU"/>
              </w:rPr>
              <w:t>Экзамен</w:t>
            </w:r>
          </w:p>
        </w:tc>
      </w:tr>
    </w:tbl>
    <w:p w:rsidR="00E57A76" w:rsidRDefault="00E57A76" w:rsidP="00C81475">
      <w:pPr>
        <w:keepNext/>
        <w:keepLines/>
        <w:suppressLineNumbers/>
        <w:suppressAutoHyphens/>
        <w:spacing w:after="0" w:line="360" w:lineRule="auto"/>
        <w:jc w:val="both"/>
        <w:rPr>
          <w:rFonts w:ascii="Times New Roman" w:hAnsi="Times New Roman"/>
          <w:b/>
          <w:sz w:val="24"/>
          <w:szCs w:val="24"/>
          <w:lang w:eastAsia="ru-RU"/>
        </w:rPr>
      </w:pPr>
    </w:p>
    <w:p w:rsidR="00C81475" w:rsidRPr="00C81475" w:rsidRDefault="00C81475" w:rsidP="00C81475">
      <w:pPr>
        <w:keepNext/>
        <w:keepLines/>
        <w:suppressLineNumbers/>
        <w:suppressAutoHyphens/>
        <w:spacing w:line="360" w:lineRule="auto"/>
        <w:jc w:val="center"/>
        <w:rPr>
          <w:rFonts w:ascii="Times New Roman" w:hAnsi="Times New Roman"/>
          <w:b/>
          <w:sz w:val="24"/>
          <w:szCs w:val="24"/>
          <w:lang w:eastAsia="ru-RU"/>
        </w:rPr>
      </w:pPr>
      <w:r w:rsidRPr="00C81475">
        <w:rPr>
          <w:rFonts w:ascii="Times New Roman" w:hAnsi="Times New Roman"/>
          <w:b/>
          <w:sz w:val="24"/>
          <w:szCs w:val="24"/>
          <w:lang w:eastAsia="ru-RU"/>
        </w:rPr>
        <w:t>3.СТРУКТУРА КОНТРОЛЬНОГО ЗАДАНИЯ</w:t>
      </w:r>
    </w:p>
    <w:p w:rsidR="00C81475" w:rsidRPr="00C81475" w:rsidRDefault="00C81475" w:rsidP="00C81475">
      <w:pPr>
        <w:keepNext/>
        <w:keepLines/>
        <w:suppressLineNumbers/>
        <w:suppressAutoHyphens/>
        <w:spacing w:after="0" w:line="240" w:lineRule="auto"/>
        <w:jc w:val="both"/>
        <w:rPr>
          <w:rFonts w:ascii="Times New Roman" w:hAnsi="Times New Roman"/>
          <w:b/>
          <w:sz w:val="24"/>
          <w:szCs w:val="24"/>
          <w:lang w:eastAsia="ru-RU"/>
        </w:rPr>
      </w:pPr>
      <w:r w:rsidRPr="00C81475">
        <w:rPr>
          <w:rFonts w:ascii="Times New Roman" w:hAnsi="Times New Roman"/>
          <w:b/>
          <w:sz w:val="24"/>
          <w:szCs w:val="24"/>
          <w:lang w:eastAsia="ru-RU"/>
        </w:rPr>
        <w:t xml:space="preserve">3.1.Теоретические опросы. </w:t>
      </w:r>
    </w:p>
    <w:p w:rsidR="00C81475" w:rsidRPr="00C81475" w:rsidRDefault="00C81475" w:rsidP="00C81475">
      <w:pPr>
        <w:keepNext/>
        <w:keepLines/>
        <w:suppressLineNumbers/>
        <w:suppressAutoHyphens/>
        <w:spacing w:after="0" w:line="240" w:lineRule="auto"/>
        <w:jc w:val="both"/>
        <w:rPr>
          <w:rFonts w:ascii="Times New Roman" w:hAnsi="Times New Roman"/>
          <w:b/>
          <w:sz w:val="24"/>
          <w:szCs w:val="24"/>
          <w:lang w:eastAsia="ru-RU"/>
        </w:rPr>
      </w:pPr>
      <w:r w:rsidRPr="00C81475">
        <w:rPr>
          <w:rFonts w:ascii="Times New Roman" w:hAnsi="Times New Roman"/>
          <w:b/>
          <w:sz w:val="24"/>
          <w:szCs w:val="24"/>
          <w:lang w:eastAsia="ru-RU"/>
        </w:rPr>
        <w:t>3.1.1. Проверяемые результаты обучения: З.1,</w:t>
      </w:r>
      <w:r w:rsidRPr="00C81475">
        <w:rPr>
          <w:rFonts w:ascii="Times New Roman" w:hAnsi="Times New Roman"/>
          <w:b/>
          <w:color w:val="FF0000"/>
          <w:sz w:val="24"/>
          <w:szCs w:val="24"/>
          <w:lang w:eastAsia="ru-RU"/>
        </w:rPr>
        <w:t xml:space="preserve"> </w:t>
      </w:r>
      <w:r w:rsidR="00F207F7">
        <w:rPr>
          <w:rFonts w:ascii="Times New Roman" w:hAnsi="Times New Roman"/>
          <w:b/>
          <w:sz w:val="24"/>
          <w:szCs w:val="24"/>
          <w:lang w:eastAsia="ru-RU"/>
        </w:rPr>
        <w:t>З.3</w:t>
      </w:r>
      <w:r w:rsidRPr="00C81475">
        <w:rPr>
          <w:rFonts w:ascii="Times New Roman" w:hAnsi="Times New Roman"/>
          <w:b/>
          <w:sz w:val="24"/>
          <w:szCs w:val="24"/>
          <w:lang w:eastAsia="ru-RU"/>
        </w:rPr>
        <w:t>,</w:t>
      </w:r>
      <w:r w:rsidR="00F207F7">
        <w:rPr>
          <w:rFonts w:ascii="Times New Roman" w:hAnsi="Times New Roman"/>
          <w:b/>
          <w:sz w:val="24"/>
          <w:szCs w:val="24"/>
          <w:lang w:eastAsia="ru-RU"/>
        </w:rPr>
        <w:t xml:space="preserve"> З.5,</w:t>
      </w:r>
      <w:r w:rsidRPr="00C81475">
        <w:rPr>
          <w:rFonts w:ascii="Times New Roman" w:hAnsi="Times New Roman"/>
          <w:b/>
          <w:sz w:val="24"/>
          <w:szCs w:val="24"/>
          <w:lang w:eastAsia="ru-RU"/>
        </w:rPr>
        <w:t>З.6</w:t>
      </w:r>
      <w:r w:rsidR="00F207F7">
        <w:rPr>
          <w:rFonts w:ascii="Times New Roman" w:hAnsi="Times New Roman"/>
          <w:b/>
          <w:sz w:val="24"/>
          <w:szCs w:val="24"/>
          <w:lang w:eastAsia="ru-RU"/>
        </w:rPr>
        <w:t>.</w:t>
      </w:r>
    </w:p>
    <w:p w:rsidR="00C81475" w:rsidRPr="00C81475" w:rsidRDefault="00C81475" w:rsidP="00C81475">
      <w:pPr>
        <w:keepNext/>
        <w:keepLines/>
        <w:suppressLineNumbers/>
        <w:suppressAutoHyphens/>
        <w:spacing w:after="0" w:line="240" w:lineRule="auto"/>
        <w:jc w:val="both"/>
        <w:rPr>
          <w:rFonts w:ascii="Times New Roman" w:hAnsi="Times New Roman"/>
          <w:b/>
          <w:sz w:val="24"/>
          <w:szCs w:val="24"/>
          <w:lang w:eastAsia="ru-RU"/>
        </w:rPr>
      </w:pPr>
      <w:r w:rsidRPr="00C81475">
        <w:rPr>
          <w:rFonts w:ascii="Times New Roman" w:hAnsi="Times New Roman"/>
          <w:b/>
          <w:sz w:val="24"/>
          <w:szCs w:val="24"/>
          <w:lang w:eastAsia="ru-RU"/>
        </w:rPr>
        <w:t>3.1.2. Темы теоретических опросов:</w:t>
      </w:r>
    </w:p>
    <w:p w:rsidR="00C81475" w:rsidRPr="00C81475" w:rsidRDefault="00C81475" w:rsidP="00C81475">
      <w:pPr>
        <w:keepNext/>
        <w:keepLines/>
        <w:suppressLineNumbers/>
        <w:suppressAutoHyphens/>
        <w:spacing w:after="0" w:line="240" w:lineRule="auto"/>
        <w:jc w:val="both"/>
        <w:rPr>
          <w:rFonts w:ascii="Times New Roman" w:hAnsi="Times New Roman"/>
          <w:b/>
          <w:sz w:val="24"/>
          <w:szCs w:val="24"/>
          <w:lang w:eastAsia="ru-RU"/>
        </w:rPr>
      </w:pPr>
    </w:p>
    <w:p w:rsidR="00C81475" w:rsidRPr="00C81475" w:rsidRDefault="00C81475" w:rsidP="00C81475">
      <w:pPr>
        <w:keepNext/>
        <w:keepLines/>
        <w:suppressLineNumbers/>
        <w:suppressAutoHyphens/>
        <w:spacing w:after="0" w:line="240" w:lineRule="auto"/>
        <w:jc w:val="both"/>
        <w:rPr>
          <w:rFonts w:ascii="Times New Roman" w:hAnsi="Times New Roman"/>
          <w:b/>
          <w:sz w:val="24"/>
          <w:szCs w:val="24"/>
          <w:lang w:eastAsia="ru-RU"/>
        </w:rPr>
      </w:pPr>
      <w:r w:rsidRPr="00C81475">
        <w:rPr>
          <w:rFonts w:ascii="Times New Roman" w:hAnsi="Times New Roman"/>
          <w:b/>
          <w:sz w:val="24"/>
          <w:szCs w:val="24"/>
          <w:lang w:eastAsia="ru-RU"/>
        </w:rPr>
        <w:t>Теоретически опрос №1  по теме «Русская народная поэзия и проза».</w:t>
      </w:r>
    </w:p>
    <w:p w:rsidR="00C81475" w:rsidRPr="00C81475" w:rsidRDefault="00C81475" w:rsidP="00C81475">
      <w:pPr>
        <w:keepNext/>
        <w:keepLines/>
        <w:numPr>
          <w:ilvl w:val="0"/>
          <w:numId w:val="3"/>
        </w:numPr>
        <w:suppressLineNumbers/>
        <w:suppressAutoHyphens/>
        <w:spacing w:after="0" w:line="240" w:lineRule="auto"/>
        <w:contextualSpacing/>
        <w:jc w:val="both"/>
        <w:rPr>
          <w:rFonts w:ascii="Times New Roman" w:hAnsi="Times New Roman"/>
          <w:sz w:val="24"/>
          <w:szCs w:val="24"/>
          <w:lang w:eastAsia="ru-RU"/>
        </w:rPr>
      </w:pPr>
      <w:r w:rsidRPr="00C81475">
        <w:rPr>
          <w:rFonts w:ascii="Times New Roman" w:hAnsi="Times New Roman"/>
          <w:sz w:val="24"/>
          <w:szCs w:val="24"/>
          <w:lang w:eastAsia="ru-RU"/>
        </w:rPr>
        <w:t xml:space="preserve">Определение понятия «фольклор». </w:t>
      </w:r>
    </w:p>
    <w:p w:rsidR="00C81475" w:rsidRPr="00C81475" w:rsidRDefault="00C81475" w:rsidP="00C81475">
      <w:pPr>
        <w:keepNext/>
        <w:keepLines/>
        <w:numPr>
          <w:ilvl w:val="0"/>
          <w:numId w:val="3"/>
        </w:numPr>
        <w:suppressLineNumbers/>
        <w:suppressAutoHyphens/>
        <w:spacing w:after="0" w:line="240" w:lineRule="auto"/>
        <w:contextualSpacing/>
        <w:jc w:val="both"/>
        <w:rPr>
          <w:rFonts w:ascii="Times New Roman" w:hAnsi="Times New Roman"/>
          <w:sz w:val="24"/>
          <w:szCs w:val="24"/>
          <w:lang w:eastAsia="ru-RU"/>
        </w:rPr>
      </w:pPr>
      <w:r w:rsidRPr="00C81475">
        <w:rPr>
          <w:rFonts w:ascii="Times New Roman" w:hAnsi="Times New Roman"/>
          <w:sz w:val="24"/>
          <w:szCs w:val="24"/>
          <w:lang w:eastAsia="ru-RU"/>
        </w:rPr>
        <w:t>Характерные черты «фольклора».</w:t>
      </w:r>
    </w:p>
    <w:p w:rsidR="00C81475" w:rsidRPr="00C81475" w:rsidRDefault="00C81475" w:rsidP="00C81475">
      <w:pPr>
        <w:keepNext/>
        <w:keepLines/>
        <w:numPr>
          <w:ilvl w:val="0"/>
          <w:numId w:val="3"/>
        </w:numPr>
        <w:suppressLineNumbers/>
        <w:suppressAutoHyphens/>
        <w:spacing w:after="0" w:line="240" w:lineRule="auto"/>
        <w:contextualSpacing/>
        <w:jc w:val="both"/>
        <w:rPr>
          <w:rFonts w:ascii="Times New Roman" w:hAnsi="Times New Roman"/>
          <w:sz w:val="24"/>
          <w:szCs w:val="24"/>
          <w:lang w:eastAsia="ru-RU"/>
        </w:rPr>
      </w:pPr>
      <w:r w:rsidRPr="00C81475">
        <w:rPr>
          <w:rFonts w:ascii="Times New Roman" w:hAnsi="Times New Roman"/>
          <w:sz w:val="24"/>
          <w:szCs w:val="24"/>
          <w:lang w:eastAsia="ru-RU"/>
        </w:rPr>
        <w:t>Основные жанры русского фольклора и их характеристики.</w:t>
      </w:r>
    </w:p>
    <w:p w:rsidR="00C81475" w:rsidRPr="00C81475" w:rsidRDefault="00C81475" w:rsidP="00C81475">
      <w:pPr>
        <w:keepNext/>
        <w:keepLines/>
        <w:suppressLineNumbers/>
        <w:suppressAutoHyphens/>
        <w:spacing w:after="0" w:line="240" w:lineRule="auto"/>
        <w:jc w:val="both"/>
        <w:rPr>
          <w:rFonts w:ascii="Times New Roman" w:hAnsi="Times New Roman"/>
          <w:sz w:val="24"/>
          <w:szCs w:val="24"/>
          <w:lang w:eastAsia="ru-RU"/>
        </w:rPr>
      </w:pPr>
    </w:p>
    <w:p w:rsidR="00C81475" w:rsidRPr="00C81475" w:rsidRDefault="00C81475" w:rsidP="00C81475">
      <w:pPr>
        <w:keepNext/>
        <w:keepLines/>
        <w:suppressLineNumbers/>
        <w:suppressAutoHyphens/>
        <w:spacing w:after="0" w:line="240" w:lineRule="auto"/>
        <w:jc w:val="both"/>
        <w:rPr>
          <w:rFonts w:ascii="Times New Roman" w:hAnsi="Times New Roman"/>
          <w:b/>
          <w:sz w:val="24"/>
          <w:szCs w:val="24"/>
          <w:lang w:eastAsia="ru-RU"/>
        </w:rPr>
      </w:pPr>
      <w:r w:rsidRPr="00C81475">
        <w:rPr>
          <w:rFonts w:ascii="Times New Roman" w:hAnsi="Times New Roman"/>
          <w:b/>
          <w:sz w:val="24"/>
          <w:szCs w:val="24"/>
          <w:lang w:eastAsia="ru-RU"/>
        </w:rPr>
        <w:t>Теоретически опрос №2 по теме «Детский фольклор».</w:t>
      </w:r>
    </w:p>
    <w:p w:rsidR="00C81475" w:rsidRPr="00C81475" w:rsidRDefault="00C81475" w:rsidP="00C81475">
      <w:pPr>
        <w:keepNext/>
        <w:keepLines/>
        <w:suppressLineNumbers/>
        <w:suppressAutoHyphens/>
        <w:spacing w:after="0" w:line="240" w:lineRule="auto"/>
        <w:ind w:firstLine="426"/>
        <w:jc w:val="both"/>
        <w:rPr>
          <w:rFonts w:ascii="Times New Roman" w:hAnsi="Times New Roman"/>
          <w:sz w:val="24"/>
          <w:szCs w:val="24"/>
          <w:lang w:eastAsia="ru-RU"/>
        </w:rPr>
      </w:pPr>
      <w:r w:rsidRPr="00C81475">
        <w:rPr>
          <w:rFonts w:ascii="Times New Roman" w:hAnsi="Times New Roman"/>
          <w:sz w:val="24"/>
          <w:szCs w:val="24"/>
          <w:lang w:eastAsia="ru-RU"/>
        </w:rPr>
        <w:t>1.Функции детского фольклора.</w:t>
      </w:r>
    </w:p>
    <w:p w:rsidR="00C81475" w:rsidRPr="00C81475" w:rsidRDefault="00C81475" w:rsidP="00C81475">
      <w:pPr>
        <w:keepNext/>
        <w:keepLines/>
        <w:suppressLineNumbers/>
        <w:suppressAutoHyphens/>
        <w:spacing w:after="0" w:line="240" w:lineRule="auto"/>
        <w:ind w:firstLine="426"/>
        <w:jc w:val="both"/>
        <w:rPr>
          <w:rFonts w:ascii="Times New Roman" w:hAnsi="Times New Roman"/>
          <w:sz w:val="24"/>
          <w:szCs w:val="24"/>
          <w:lang w:eastAsia="ru-RU"/>
        </w:rPr>
      </w:pPr>
      <w:r w:rsidRPr="00C81475">
        <w:rPr>
          <w:rFonts w:ascii="Times New Roman" w:hAnsi="Times New Roman"/>
          <w:sz w:val="24"/>
          <w:szCs w:val="24"/>
          <w:lang w:eastAsia="ru-RU"/>
        </w:rPr>
        <w:t>2.Основные жанры детского фольклора.</w:t>
      </w:r>
    </w:p>
    <w:p w:rsidR="00C81475" w:rsidRPr="00C81475" w:rsidRDefault="00C81475" w:rsidP="00C81475">
      <w:pPr>
        <w:keepNext/>
        <w:keepLines/>
        <w:suppressLineNumbers/>
        <w:suppressAutoHyphens/>
        <w:spacing w:after="0" w:line="240" w:lineRule="auto"/>
        <w:ind w:firstLine="426"/>
        <w:jc w:val="both"/>
        <w:rPr>
          <w:rFonts w:ascii="Times New Roman" w:hAnsi="Times New Roman"/>
          <w:sz w:val="24"/>
          <w:szCs w:val="24"/>
          <w:lang w:eastAsia="ru-RU"/>
        </w:rPr>
      </w:pPr>
      <w:r w:rsidRPr="00C81475">
        <w:rPr>
          <w:rFonts w:ascii="Times New Roman" w:hAnsi="Times New Roman"/>
          <w:sz w:val="24"/>
          <w:szCs w:val="24"/>
          <w:lang w:eastAsia="ru-RU"/>
        </w:rPr>
        <w:t>3.Классификация  произведений детского фольклора.</w:t>
      </w:r>
    </w:p>
    <w:p w:rsidR="00C81475" w:rsidRPr="00C81475" w:rsidRDefault="00C81475" w:rsidP="00C81475">
      <w:pPr>
        <w:keepNext/>
        <w:keepLines/>
        <w:suppressLineNumbers/>
        <w:suppressAutoHyphens/>
        <w:spacing w:after="0" w:line="240" w:lineRule="auto"/>
        <w:jc w:val="both"/>
        <w:rPr>
          <w:rFonts w:ascii="Times New Roman" w:hAnsi="Times New Roman"/>
          <w:sz w:val="24"/>
          <w:szCs w:val="24"/>
          <w:lang w:eastAsia="ru-RU"/>
        </w:rPr>
      </w:pPr>
    </w:p>
    <w:p w:rsidR="00C81475" w:rsidRPr="00C81475" w:rsidRDefault="00C81475" w:rsidP="00C81475">
      <w:pPr>
        <w:keepNext/>
        <w:keepLines/>
        <w:suppressLineNumbers/>
        <w:suppressAutoHyphens/>
        <w:spacing w:after="0" w:line="240" w:lineRule="auto"/>
        <w:jc w:val="both"/>
        <w:rPr>
          <w:rFonts w:ascii="Times New Roman" w:hAnsi="Times New Roman"/>
          <w:b/>
          <w:sz w:val="24"/>
          <w:szCs w:val="24"/>
          <w:lang w:eastAsia="ru-RU"/>
        </w:rPr>
      </w:pPr>
      <w:r w:rsidRPr="00C81475">
        <w:rPr>
          <w:rFonts w:ascii="Times New Roman" w:hAnsi="Times New Roman"/>
          <w:b/>
          <w:sz w:val="24"/>
          <w:szCs w:val="24"/>
          <w:lang w:eastAsia="ru-RU"/>
        </w:rPr>
        <w:t>Теоретический опрос № 3 по теме «Русский народный театр».</w:t>
      </w:r>
    </w:p>
    <w:p w:rsidR="00C81475" w:rsidRPr="00C81475" w:rsidRDefault="00C81475" w:rsidP="00C81475">
      <w:pPr>
        <w:keepNext/>
        <w:keepLines/>
        <w:numPr>
          <w:ilvl w:val="0"/>
          <w:numId w:val="4"/>
        </w:numPr>
        <w:suppressLineNumbers/>
        <w:suppressAutoHyphens/>
        <w:spacing w:after="0" w:line="240" w:lineRule="auto"/>
        <w:contextualSpacing/>
        <w:jc w:val="both"/>
        <w:rPr>
          <w:rFonts w:ascii="Times New Roman" w:hAnsi="Times New Roman"/>
          <w:sz w:val="24"/>
          <w:szCs w:val="24"/>
          <w:lang w:eastAsia="ru-RU"/>
        </w:rPr>
      </w:pPr>
      <w:r w:rsidRPr="00C81475">
        <w:rPr>
          <w:rFonts w:ascii="Times New Roman" w:hAnsi="Times New Roman"/>
          <w:sz w:val="24"/>
          <w:szCs w:val="24"/>
          <w:lang w:eastAsia="ru-RU"/>
        </w:rPr>
        <w:t>Истоки зарождений театра на Руси.</w:t>
      </w:r>
    </w:p>
    <w:p w:rsidR="00C81475" w:rsidRPr="00C81475" w:rsidRDefault="00C81475" w:rsidP="00C81475">
      <w:pPr>
        <w:keepNext/>
        <w:keepLines/>
        <w:numPr>
          <w:ilvl w:val="0"/>
          <w:numId w:val="4"/>
        </w:numPr>
        <w:suppressLineNumbers/>
        <w:suppressAutoHyphens/>
        <w:spacing w:after="0" w:line="240" w:lineRule="auto"/>
        <w:contextualSpacing/>
        <w:jc w:val="both"/>
        <w:rPr>
          <w:rFonts w:ascii="Times New Roman" w:hAnsi="Times New Roman"/>
          <w:sz w:val="24"/>
          <w:szCs w:val="24"/>
          <w:lang w:eastAsia="ru-RU"/>
        </w:rPr>
      </w:pPr>
      <w:r w:rsidRPr="00C81475">
        <w:rPr>
          <w:rFonts w:ascii="Times New Roman" w:hAnsi="Times New Roman"/>
          <w:sz w:val="24"/>
          <w:szCs w:val="24"/>
          <w:lang w:eastAsia="ru-RU"/>
        </w:rPr>
        <w:t>Феномен «скоморошества».</w:t>
      </w:r>
    </w:p>
    <w:p w:rsidR="00C81475" w:rsidRPr="00C81475" w:rsidRDefault="00C81475" w:rsidP="00C81475">
      <w:pPr>
        <w:keepNext/>
        <w:keepLines/>
        <w:numPr>
          <w:ilvl w:val="0"/>
          <w:numId w:val="4"/>
        </w:numPr>
        <w:suppressLineNumbers/>
        <w:suppressAutoHyphens/>
        <w:spacing w:after="0" w:line="240" w:lineRule="auto"/>
        <w:contextualSpacing/>
        <w:jc w:val="both"/>
        <w:rPr>
          <w:rFonts w:ascii="Times New Roman" w:hAnsi="Times New Roman"/>
          <w:sz w:val="24"/>
          <w:szCs w:val="24"/>
          <w:lang w:eastAsia="ru-RU"/>
        </w:rPr>
      </w:pPr>
      <w:r w:rsidRPr="00C81475">
        <w:rPr>
          <w:rFonts w:ascii="Times New Roman" w:hAnsi="Times New Roman"/>
          <w:sz w:val="24"/>
          <w:szCs w:val="24"/>
          <w:lang w:eastAsia="ru-RU"/>
        </w:rPr>
        <w:t>Основные формы русского фольклорного театра.</w:t>
      </w:r>
    </w:p>
    <w:p w:rsidR="00C81475" w:rsidRPr="00C81475" w:rsidRDefault="00C81475" w:rsidP="00C81475">
      <w:pPr>
        <w:keepNext/>
        <w:keepLines/>
        <w:suppressLineNumbers/>
        <w:suppressAutoHyphens/>
        <w:spacing w:after="0" w:line="240" w:lineRule="auto"/>
        <w:ind w:left="720"/>
        <w:contextualSpacing/>
        <w:jc w:val="both"/>
        <w:rPr>
          <w:rFonts w:ascii="Times New Roman" w:hAnsi="Times New Roman"/>
          <w:sz w:val="24"/>
          <w:szCs w:val="24"/>
          <w:lang w:eastAsia="ru-RU"/>
        </w:rPr>
      </w:pPr>
    </w:p>
    <w:p w:rsidR="00C81475" w:rsidRPr="00C81475" w:rsidRDefault="00C81475" w:rsidP="00C81475">
      <w:pPr>
        <w:keepNext/>
        <w:keepLines/>
        <w:suppressLineNumbers/>
        <w:suppressAutoHyphens/>
        <w:spacing w:after="0" w:line="240" w:lineRule="auto"/>
        <w:jc w:val="both"/>
        <w:rPr>
          <w:rFonts w:ascii="Times New Roman" w:hAnsi="Times New Roman"/>
          <w:b/>
          <w:sz w:val="24"/>
          <w:szCs w:val="24"/>
          <w:lang w:eastAsia="ru-RU"/>
        </w:rPr>
      </w:pPr>
      <w:r w:rsidRPr="00C81475">
        <w:rPr>
          <w:rFonts w:ascii="Times New Roman" w:hAnsi="Times New Roman"/>
          <w:b/>
          <w:sz w:val="24"/>
          <w:szCs w:val="24"/>
          <w:lang w:eastAsia="ru-RU"/>
        </w:rPr>
        <w:t>Теоретический опрос № 4</w:t>
      </w:r>
      <w:r w:rsidRPr="00C81475">
        <w:rPr>
          <w:rFonts w:ascii="Times New Roman" w:hAnsi="Times New Roman"/>
          <w:sz w:val="24"/>
          <w:szCs w:val="24"/>
          <w:lang w:eastAsia="ru-RU"/>
        </w:rPr>
        <w:t xml:space="preserve"> </w:t>
      </w:r>
      <w:r w:rsidRPr="00C81475">
        <w:rPr>
          <w:rFonts w:ascii="Times New Roman" w:hAnsi="Times New Roman"/>
          <w:b/>
          <w:sz w:val="24"/>
          <w:szCs w:val="24"/>
          <w:lang w:eastAsia="ru-RU"/>
        </w:rPr>
        <w:t>по теме</w:t>
      </w:r>
      <w:r w:rsidRPr="00C81475">
        <w:rPr>
          <w:rFonts w:ascii="Times New Roman" w:hAnsi="Times New Roman"/>
          <w:sz w:val="24"/>
          <w:szCs w:val="24"/>
          <w:lang w:eastAsia="ru-RU"/>
        </w:rPr>
        <w:t xml:space="preserve"> </w:t>
      </w:r>
      <w:r w:rsidRPr="00C81475">
        <w:rPr>
          <w:rFonts w:ascii="Times New Roman" w:hAnsi="Times New Roman"/>
          <w:b/>
          <w:sz w:val="24"/>
          <w:szCs w:val="24"/>
          <w:lang w:eastAsia="ru-RU"/>
        </w:rPr>
        <w:t>«Народное музыкальное творчество».</w:t>
      </w:r>
    </w:p>
    <w:p w:rsidR="00C81475" w:rsidRPr="00C81475" w:rsidRDefault="00C81475" w:rsidP="00C81475">
      <w:pPr>
        <w:keepNext/>
        <w:keepLines/>
        <w:numPr>
          <w:ilvl w:val="0"/>
          <w:numId w:val="5"/>
        </w:numPr>
        <w:suppressLineNumbers/>
        <w:suppressAutoHyphens/>
        <w:spacing w:after="0" w:line="240" w:lineRule="auto"/>
        <w:contextualSpacing/>
        <w:jc w:val="both"/>
        <w:rPr>
          <w:rFonts w:ascii="Times New Roman" w:hAnsi="Times New Roman"/>
          <w:sz w:val="24"/>
          <w:szCs w:val="24"/>
          <w:lang w:eastAsia="ru-RU"/>
        </w:rPr>
      </w:pPr>
      <w:r w:rsidRPr="00C81475">
        <w:rPr>
          <w:rFonts w:ascii="Times New Roman" w:hAnsi="Times New Roman"/>
          <w:sz w:val="24"/>
          <w:szCs w:val="24"/>
          <w:lang w:eastAsia="ru-RU"/>
        </w:rPr>
        <w:t>Русские народные музыкальные инструменты, и их классификация.</w:t>
      </w:r>
    </w:p>
    <w:p w:rsidR="00C81475" w:rsidRPr="00C81475" w:rsidRDefault="00C81475" w:rsidP="00C81475">
      <w:pPr>
        <w:keepNext/>
        <w:keepLines/>
        <w:numPr>
          <w:ilvl w:val="0"/>
          <w:numId w:val="5"/>
        </w:numPr>
        <w:suppressLineNumbers/>
        <w:suppressAutoHyphens/>
        <w:spacing w:after="0" w:line="240" w:lineRule="auto"/>
        <w:contextualSpacing/>
        <w:jc w:val="both"/>
        <w:rPr>
          <w:rFonts w:ascii="Times New Roman" w:hAnsi="Times New Roman"/>
          <w:sz w:val="24"/>
          <w:szCs w:val="24"/>
          <w:lang w:eastAsia="ru-RU"/>
        </w:rPr>
      </w:pPr>
      <w:r w:rsidRPr="00C81475">
        <w:rPr>
          <w:rFonts w:ascii="Times New Roman" w:hAnsi="Times New Roman"/>
          <w:sz w:val="24"/>
          <w:szCs w:val="24"/>
          <w:lang w:eastAsia="ru-RU"/>
        </w:rPr>
        <w:t>Основные жанры русских народных песен.</w:t>
      </w:r>
    </w:p>
    <w:p w:rsidR="00C81475" w:rsidRPr="00C81475" w:rsidRDefault="00C81475" w:rsidP="00C81475">
      <w:pPr>
        <w:keepNext/>
        <w:keepLines/>
        <w:suppressLineNumbers/>
        <w:suppressAutoHyphens/>
        <w:spacing w:after="0" w:line="240" w:lineRule="auto"/>
        <w:jc w:val="both"/>
        <w:rPr>
          <w:rFonts w:ascii="Times New Roman" w:hAnsi="Times New Roman"/>
          <w:sz w:val="24"/>
          <w:szCs w:val="24"/>
          <w:lang w:eastAsia="ru-RU"/>
        </w:rPr>
      </w:pPr>
    </w:p>
    <w:p w:rsidR="00C81475" w:rsidRPr="00C81475" w:rsidRDefault="00C81475" w:rsidP="00C81475">
      <w:pPr>
        <w:keepNext/>
        <w:keepLines/>
        <w:suppressLineNumbers/>
        <w:suppressAutoHyphens/>
        <w:spacing w:after="0" w:line="240" w:lineRule="auto"/>
        <w:jc w:val="both"/>
        <w:rPr>
          <w:rFonts w:ascii="Times New Roman" w:hAnsi="Times New Roman"/>
          <w:b/>
          <w:sz w:val="24"/>
          <w:szCs w:val="24"/>
          <w:lang w:eastAsia="ru-RU"/>
        </w:rPr>
      </w:pPr>
      <w:r w:rsidRPr="00C81475">
        <w:rPr>
          <w:rFonts w:ascii="Times New Roman" w:hAnsi="Times New Roman"/>
          <w:b/>
          <w:sz w:val="24"/>
          <w:szCs w:val="24"/>
          <w:lang w:eastAsia="ru-RU"/>
        </w:rPr>
        <w:t>Теоретический опрос №5 по теме «Русская народная хореография».</w:t>
      </w:r>
    </w:p>
    <w:p w:rsidR="00C81475" w:rsidRPr="00C81475" w:rsidRDefault="00C81475" w:rsidP="00C81475">
      <w:pPr>
        <w:keepNext/>
        <w:keepLines/>
        <w:numPr>
          <w:ilvl w:val="0"/>
          <w:numId w:val="6"/>
        </w:numPr>
        <w:suppressLineNumbers/>
        <w:suppressAutoHyphens/>
        <w:spacing w:after="0" w:line="240" w:lineRule="auto"/>
        <w:contextualSpacing/>
        <w:jc w:val="both"/>
        <w:rPr>
          <w:rFonts w:ascii="Times New Roman" w:hAnsi="Times New Roman"/>
          <w:sz w:val="24"/>
          <w:szCs w:val="24"/>
          <w:lang w:eastAsia="ru-RU"/>
        </w:rPr>
      </w:pPr>
      <w:r w:rsidRPr="00C81475">
        <w:rPr>
          <w:rFonts w:ascii="Times New Roman" w:hAnsi="Times New Roman"/>
          <w:sz w:val="24"/>
          <w:szCs w:val="24"/>
          <w:lang w:eastAsia="ru-RU"/>
        </w:rPr>
        <w:t>Истоки развития народной хореографии.</w:t>
      </w:r>
    </w:p>
    <w:p w:rsidR="00C81475" w:rsidRPr="00C81475" w:rsidRDefault="00C81475" w:rsidP="00C81475">
      <w:pPr>
        <w:keepNext/>
        <w:keepLines/>
        <w:numPr>
          <w:ilvl w:val="0"/>
          <w:numId w:val="6"/>
        </w:numPr>
        <w:suppressLineNumbers/>
        <w:suppressAutoHyphens/>
        <w:spacing w:after="0" w:line="240" w:lineRule="auto"/>
        <w:contextualSpacing/>
        <w:jc w:val="both"/>
        <w:rPr>
          <w:rFonts w:ascii="Times New Roman" w:hAnsi="Times New Roman"/>
          <w:sz w:val="24"/>
          <w:szCs w:val="24"/>
          <w:lang w:eastAsia="ru-RU"/>
        </w:rPr>
      </w:pPr>
      <w:r w:rsidRPr="00C81475">
        <w:rPr>
          <w:rFonts w:ascii="Times New Roman" w:hAnsi="Times New Roman"/>
          <w:sz w:val="24"/>
          <w:szCs w:val="24"/>
          <w:lang w:eastAsia="ru-RU"/>
        </w:rPr>
        <w:t>Основные жанры русского танца.</w:t>
      </w:r>
    </w:p>
    <w:p w:rsidR="00C81475" w:rsidRPr="00C81475" w:rsidRDefault="00C81475" w:rsidP="00C81475">
      <w:pPr>
        <w:keepNext/>
        <w:keepLines/>
        <w:numPr>
          <w:ilvl w:val="0"/>
          <w:numId w:val="6"/>
        </w:numPr>
        <w:suppressLineNumbers/>
        <w:suppressAutoHyphens/>
        <w:spacing w:after="0" w:line="240" w:lineRule="auto"/>
        <w:contextualSpacing/>
        <w:jc w:val="both"/>
        <w:rPr>
          <w:rFonts w:ascii="Times New Roman" w:hAnsi="Times New Roman"/>
          <w:sz w:val="24"/>
          <w:szCs w:val="24"/>
          <w:lang w:eastAsia="ru-RU"/>
        </w:rPr>
      </w:pPr>
      <w:r w:rsidRPr="00C81475">
        <w:rPr>
          <w:rFonts w:ascii="Times New Roman" w:hAnsi="Times New Roman"/>
          <w:sz w:val="24"/>
          <w:szCs w:val="24"/>
          <w:lang w:eastAsia="ru-RU"/>
        </w:rPr>
        <w:t>Региональные особенности танцевального творчества Тульской области.</w:t>
      </w:r>
    </w:p>
    <w:p w:rsidR="00C81475" w:rsidRPr="00C81475" w:rsidRDefault="00C81475" w:rsidP="00C81475">
      <w:pPr>
        <w:keepNext/>
        <w:keepLines/>
        <w:suppressLineNumbers/>
        <w:suppressAutoHyphens/>
        <w:spacing w:after="0" w:line="240" w:lineRule="auto"/>
        <w:jc w:val="both"/>
        <w:rPr>
          <w:rFonts w:ascii="Times New Roman" w:hAnsi="Times New Roman"/>
          <w:sz w:val="24"/>
          <w:szCs w:val="24"/>
          <w:lang w:eastAsia="ru-RU"/>
        </w:rPr>
      </w:pPr>
    </w:p>
    <w:p w:rsidR="00C81475" w:rsidRPr="00C81475" w:rsidRDefault="00C81475" w:rsidP="00C81475">
      <w:pPr>
        <w:keepNext/>
        <w:keepLines/>
        <w:suppressLineNumbers/>
        <w:suppressAutoHyphens/>
        <w:spacing w:after="0" w:line="240" w:lineRule="auto"/>
        <w:jc w:val="both"/>
        <w:rPr>
          <w:rFonts w:ascii="Times New Roman" w:hAnsi="Times New Roman"/>
          <w:b/>
          <w:sz w:val="24"/>
          <w:szCs w:val="24"/>
          <w:lang w:eastAsia="ru-RU"/>
        </w:rPr>
      </w:pPr>
      <w:r w:rsidRPr="00C81475">
        <w:rPr>
          <w:rFonts w:ascii="Times New Roman" w:hAnsi="Times New Roman"/>
          <w:b/>
          <w:sz w:val="24"/>
          <w:szCs w:val="24"/>
          <w:lang w:eastAsia="ru-RU"/>
        </w:rPr>
        <w:t>Теоретический опрос № 6 по теме «Русское народное изобразительное творчество».</w:t>
      </w:r>
    </w:p>
    <w:p w:rsidR="00C81475" w:rsidRPr="00C81475" w:rsidRDefault="00C81475" w:rsidP="00C81475">
      <w:pPr>
        <w:keepNext/>
        <w:keepLines/>
        <w:suppressLineNumbers/>
        <w:suppressAutoHyphens/>
        <w:spacing w:after="0" w:line="240" w:lineRule="auto"/>
        <w:ind w:firstLine="426"/>
        <w:jc w:val="both"/>
        <w:rPr>
          <w:rFonts w:ascii="Times New Roman" w:hAnsi="Times New Roman"/>
          <w:sz w:val="24"/>
          <w:szCs w:val="24"/>
          <w:lang w:eastAsia="ru-RU"/>
        </w:rPr>
      </w:pPr>
      <w:r w:rsidRPr="00C81475">
        <w:rPr>
          <w:rFonts w:ascii="Times New Roman" w:hAnsi="Times New Roman"/>
          <w:sz w:val="24"/>
          <w:szCs w:val="24"/>
          <w:lang w:eastAsia="ru-RU"/>
        </w:rPr>
        <w:t>1.Основные виды народного изобразительного творчества.</w:t>
      </w:r>
    </w:p>
    <w:p w:rsidR="00C81475" w:rsidRPr="00C81475" w:rsidRDefault="00C81475" w:rsidP="00C81475">
      <w:pPr>
        <w:keepNext/>
        <w:keepLines/>
        <w:suppressLineNumbers/>
        <w:suppressAutoHyphens/>
        <w:spacing w:after="0" w:line="240" w:lineRule="auto"/>
        <w:ind w:firstLine="426"/>
        <w:jc w:val="both"/>
        <w:rPr>
          <w:rFonts w:ascii="Times New Roman" w:hAnsi="Times New Roman"/>
          <w:sz w:val="24"/>
          <w:szCs w:val="24"/>
          <w:lang w:eastAsia="ru-RU"/>
        </w:rPr>
      </w:pPr>
      <w:r w:rsidRPr="00C81475">
        <w:rPr>
          <w:rFonts w:ascii="Times New Roman" w:hAnsi="Times New Roman"/>
          <w:sz w:val="24"/>
          <w:szCs w:val="24"/>
          <w:lang w:eastAsia="ru-RU"/>
        </w:rPr>
        <w:t>2. Русская иконопись.</w:t>
      </w:r>
    </w:p>
    <w:p w:rsidR="00C81475" w:rsidRPr="00C81475" w:rsidRDefault="00C81475" w:rsidP="00C81475">
      <w:pPr>
        <w:keepNext/>
        <w:keepLines/>
        <w:suppressLineNumbers/>
        <w:suppressAutoHyphens/>
        <w:spacing w:after="0" w:line="240" w:lineRule="auto"/>
        <w:ind w:firstLine="426"/>
        <w:jc w:val="both"/>
        <w:rPr>
          <w:rFonts w:ascii="Times New Roman" w:hAnsi="Times New Roman"/>
          <w:sz w:val="24"/>
          <w:szCs w:val="24"/>
          <w:lang w:eastAsia="ru-RU"/>
        </w:rPr>
      </w:pPr>
      <w:r w:rsidRPr="00C81475">
        <w:rPr>
          <w:rFonts w:ascii="Times New Roman" w:hAnsi="Times New Roman"/>
          <w:sz w:val="24"/>
          <w:szCs w:val="24"/>
          <w:lang w:eastAsia="ru-RU"/>
        </w:rPr>
        <w:t>3. Лубок, жанровое своеобразие.</w:t>
      </w:r>
    </w:p>
    <w:p w:rsidR="00C81475" w:rsidRPr="00C81475" w:rsidRDefault="00C81475" w:rsidP="00C81475">
      <w:pPr>
        <w:contextualSpacing/>
        <w:rPr>
          <w:rFonts w:ascii="Times New Roman" w:hAnsi="Times New Roman"/>
          <w:b/>
          <w:sz w:val="24"/>
          <w:szCs w:val="24"/>
          <w:lang w:eastAsia="ru-RU"/>
        </w:rPr>
      </w:pPr>
    </w:p>
    <w:p w:rsidR="00C81475" w:rsidRPr="00C81475" w:rsidRDefault="00F207F7" w:rsidP="00C81475">
      <w:pPr>
        <w:contextualSpacing/>
        <w:rPr>
          <w:rFonts w:ascii="Times New Roman" w:hAnsi="Times New Roman"/>
          <w:b/>
          <w:sz w:val="24"/>
          <w:szCs w:val="24"/>
          <w:lang w:eastAsia="ru-RU"/>
        </w:rPr>
      </w:pPr>
      <w:r>
        <w:rPr>
          <w:rFonts w:ascii="Times New Roman" w:hAnsi="Times New Roman"/>
          <w:b/>
          <w:sz w:val="24"/>
          <w:szCs w:val="24"/>
          <w:lang w:eastAsia="ru-RU"/>
        </w:rPr>
        <w:t>Теоретический опрос №7</w:t>
      </w:r>
      <w:r w:rsidR="00C81475" w:rsidRPr="00C81475">
        <w:rPr>
          <w:rFonts w:ascii="Times New Roman" w:hAnsi="Times New Roman"/>
          <w:b/>
          <w:sz w:val="24"/>
          <w:szCs w:val="24"/>
          <w:lang w:eastAsia="ru-RU"/>
        </w:rPr>
        <w:t xml:space="preserve"> по темам 5.1, 5.2, 5.3.</w:t>
      </w:r>
    </w:p>
    <w:p w:rsidR="00C81475" w:rsidRPr="00C81475" w:rsidRDefault="00C81475" w:rsidP="00C81475">
      <w:pPr>
        <w:numPr>
          <w:ilvl w:val="0"/>
          <w:numId w:val="14"/>
        </w:numPr>
        <w:spacing w:line="240" w:lineRule="auto"/>
        <w:contextualSpacing/>
        <w:jc w:val="both"/>
        <w:rPr>
          <w:rFonts w:ascii="Times New Roman" w:hAnsi="Times New Roman"/>
          <w:sz w:val="24"/>
          <w:szCs w:val="24"/>
          <w:lang w:eastAsia="ru-RU"/>
        </w:rPr>
      </w:pPr>
      <w:r w:rsidRPr="00C81475">
        <w:rPr>
          <w:rFonts w:ascii="Times New Roman" w:hAnsi="Times New Roman"/>
          <w:sz w:val="24"/>
          <w:szCs w:val="24"/>
          <w:lang w:eastAsia="ru-RU"/>
        </w:rPr>
        <w:t>Перечислите и дайте характеристику основным типам художественно-творческих организаций.</w:t>
      </w:r>
    </w:p>
    <w:p w:rsidR="00C81475" w:rsidRPr="00C81475" w:rsidRDefault="00C81475" w:rsidP="00C81475">
      <w:pPr>
        <w:numPr>
          <w:ilvl w:val="0"/>
          <w:numId w:val="14"/>
        </w:numPr>
        <w:spacing w:line="240" w:lineRule="auto"/>
        <w:contextualSpacing/>
        <w:jc w:val="both"/>
        <w:rPr>
          <w:rFonts w:ascii="Times New Roman" w:hAnsi="Times New Roman"/>
          <w:sz w:val="24"/>
          <w:szCs w:val="24"/>
          <w:lang w:eastAsia="ru-RU"/>
        </w:rPr>
      </w:pPr>
      <w:r w:rsidRPr="00C81475">
        <w:rPr>
          <w:rFonts w:ascii="Times New Roman" w:hAnsi="Times New Roman"/>
          <w:sz w:val="24"/>
          <w:szCs w:val="24"/>
          <w:lang w:eastAsia="ru-RU"/>
        </w:rPr>
        <w:t>Дайте характеристику основным формам творческих организаций.</w:t>
      </w:r>
    </w:p>
    <w:p w:rsidR="00C81475" w:rsidRPr="00C81475" w:rsidRDefault="00C81475" w:rsidP="00C81475">
      <w:pPr>
        <w:spacing w:line="240" w:lineRule="auto"/>
        <w:ind w:left="720"/>
        <w:contextualSpacing/>
        <w:jc w:val="both"/>
        <w:rPr>
          <w:rFonts w:ascii="Times New Roman" w:hAnsi="Times New Roman"/>
          <w:sz w:val="24"/>
          <w:szCs w:val="24"/>
          <w:lang w:eastAsia="ru-RU"/>
        </w:rPr>
      </w:pPr>
      <w:r w:rsidRPr="00C81475">
        <w:rPr>
          <w:rFonts w:ascii="Times New Roman" w:hAnsi="Times New Roman"/>
          <w:sz w:val="24"/>
          <w:szCs w:val="24"/>
          <w:lang w:eastAsia="ru-RU"/>
        </w:rPr>
        <w:t>3.Выделите основные этапы организации коллектива народного художественного творчества.</w:t>
      </w:r>
    </w:p>
    <w:p w:rsidR="00C81475" w:rsidRPr="00C81475" w:rsidRDefault="00C81475" w:rsidP="00C81475">
      <w:pPr>
        <w:spacing w:line="240" w:lineRule="auto"/>
        <w:ind w:left="720"/>
        <w:contextualSpacing/>
        <w:jc w:val="both"/>
        <w:rPr>
          <w:rFonts w:ascii="Times New Roman" w:hAnsi="Times New Roman"/>
          <w:sz w:val="24"/>
          <w:szCs w:val="24"/>
          <w:lang w:eastAsia="ru-RU"/>
        </w:rPr>
      </w:pPr>
      <w:r w:rsidRPr="00C81475">
        <w:rPr>
          <w:rFonts w:ascii="Times New Roman" w:hAnsi="Times New Roman"/>
          <w:sz w:val="24"/>
          <w:szCs w:val="24"/>
          <w:lang w:eastAsia="ru-RU"/>
        </w:rPr>
        <w:t>4. Обоснуйте необходимость учета в процессе организации коллектива народного художественного творчества национально-культурных и культурно-исторических традиций региона, реальных художественных интересов и потребностей.</w:t>
      </w:r>
    </w:p>
    <w:p w:rsidR="00C81475" w:rsidRPr="00C81475" w:rsidRDefault="00C81475" w:rsidP="00C81475">
      <w:pPr>
        <w:spacing w:line="240" w:lineRule="auto"/>
        <w:ind w:left="720"/>
        <w:contextualSpacing/>
        <w:jc w:val="both"/>
        <w:rPr>
          <w:rFonts w:ascii="Times New Roman" w:hAnsi="Times New Roman"/>
          <w:sz w:val="24"/>
          <w:szCs w:val="24"/>
          <w:lang w:eastAsia="ru-RU"/>
        </w:rPr>
      </w:pPr>
      <w:r w:rsidRPr="00C81475">
        <w:rPr>
          <w:rFonts w:ascii="Times New Roman" w:hAnsi="Times New Roman"/>
          <w:sz w:val="24"/>
          <w:szCs w:val="24"/>
          <w:lang w:eastAsia="ru-RU"/>
        </w:rPr>
        <w:t>5. Обоснуйте возможные мотивы прихода, участия в деятельности и ухода из коллектива</w:t>
      </w:r>
    </w:p>
    <w:p w:rsidR="00C81475" w:rsidRPr="00C81475" w:rsidRDefault="00C81475" w:rsidP="00C81475">
      <w:pPr>
        <w:spacing w:line="240" w:lineRule="auto"/>
        <w:ind w:left="720"/>
        <w:contextualSpacing/>
        <w:jc w:val="both"/>
        <w:rPr>
          <w:rFonts w:ascii="Times New Roman" w:hAnsi="Times New Roman"/>
          <w:sz w:val="24"/>
          <w:szCs w:val="24"/>
          <w:lang w:eastAsia="ru-RU"/>
        </w:rPr>
      </w:pPr>
      <w:r w:rsidRPr="00C81475">
        <w:rPr>
          <w:rFonts w:ascii="Times New Roman" w:hAnsi="Times New Roman"/>
          <w:sz w:val="24"/>
          <w:szCs w:val="24"/>
          <w:lang w:eastAsia="ru-RU"/>
        </w:rPr>
        <w:t>представителей различных возрастных и социально-демографических групп населения.</w:t>
      </w:r>
    </w:p>
    <w:p w:rsidR="00C81475" w:rsidRPr="00C81475" w:rsidRDefault="00C81475" w:rsidP="00C81475">
      <w:pPr>
        <w:spacing w:line="240" w:lineRule="auto"/>
        <w:ind w:left="720"/>
        <w:contextualSpacing/>
        <w:jc w:val="both"/>
        <w:rPr>
          <w:rFonts w:ascii="Times New Roman" w:hAnsi="Times New Roman"/>
          <w:sz w:val="24"/>
          <w:szCs w:val="24"/>
          <w:lang w:eastAsia="ru-RU"/>
        </w:rPr>
      </w:pPr>
      <w:r w:rsidRPr="00C81475">
        <w:rPr>
          <w:rFonts w:ascii="Times New Roman" w:hAnsi="Times New Roman"/>
          <w:sz w:val="24"/>
          <w:szCs w:val="24"/>
          <w:lang w:eastAsia="ru-RU"/>
        </w:rPr>
        <w:t>6.  Как ведется учет и отчетность в коллективе народного художественного творчества?</w:t>
      </w:r>
    </w:p>
    <w:p w:rsidR="00C81475" w:rsidRPr="00C81475" w:rsidRDefault="00C81475" w:rsidP="00C81475">
      <w:pPr>
        <w:spacing w:line="240" w:lineRule="auto"/>
        <w:contextualSpacing/>
        <w:rPr>
          <w:rFonts w:ascii="Times New Roman" w:hAnsi="Times New Roman"/>
          <w:sz w:val="24"/>
          <w:szCs w:val="24"/>
          <w:lang w:eastAsia="ru-RU"/>
        </w:rPr>
      </w:pPr>
      <w:r w:rsidRPr="00C81475">
        <w:rPr>
          <w:rFonts w:ascii="Times New Roman" w:hAnsi="Times New Roman"/>
          <w:sz w:val="24"/>
          <w:szCs w:val="24"/>
          <w:lang w:eastAsia="ru-RU"/>
        </w:rPr>
        <w:lastRenderedPageBreak/>
        <w:t xml:space="preserve"> </w:t>
      </w:r>
    </w:p>
    <w:p w:rsidR="00C81475" w:rsidRPr="00C81475" w:rsidRDefault="00C81475" w:rsidP="00C81475">
      <w:pPr>
        <w:spacing w:line="240" w:lineRule="auto"/>
        <w:contextualSpacing/>
        <w:rPr>
          <w:rFonts w:ascii="Times New Roman" w:hAnsi="Times New Roman"/>
          <w:b/>
          <w:sz w:val="24"/>
          <w:szCs w:val="24"/>
          <w:lang w:eastAsia="ru-RU"/>
        </w:rPr>
      </w:pPr>
      <w:r w:rsidRPr="00C81475">
        <w:rPr>
          <w:rFonts w:ascii="Times New Roman" w:hAnsi="Times New Roman"/>
          <w:sz w:val="24"/>
          <w:szCs w:val="24"/>
          <w:lang w:eastAsia="ru-RU"/>
        </w:rPr>
        <w:t xml:space="preserve"> </w:t>
      </w:r>
      <w:r w:rsidRPr="00C81475">
        <w:rPr>
          <w:rFonts w:ascii="Times New Roman" w:hAnsi="Times New Roman"/>
          <w:b/>
          <w:sz w:val="24"/>
          <w:szCs w:val="24"/>
          <w:lang w:eastAsia="ru-RU"/>
        </w:rPr>
        <w:t xml:space="preserve">Теоретический опрос № </w:t>
      </w:r>
      <w:r w:rsidR="00F207F7">
        <w:rPr>
          <w:rFonts w:ascii="Times New Roman" w:hAnsi="Times New Roman"/>
          <w:b/>
          <w:sz w:val="24"/>
          <w:szCs w:val="24"/>
          <w:lang w:eastAsia="ru-RU"/>
        </w:rPr>
        <w:t>8</w:t>
      </w:r>
      <w:r w:rsidRPr="00C81475">
        <w:rPr>
          <w:rFonts w:ascii="Times New Roman" w:hAnsi="Times New Roman"/>
          <w:b/>
          <w:sz w:val="24"/>
          <w:szCs w:val="24"/>
          <w:lang w:eastAsia="ru-RU"/>
        </w:rPr>
        <w:t xml:space="preserve">  по теме «Система управления народным художественным творчеством и его методическое обеспечение».</w:t>
      </w:r>
    </w:p>
    <w:p w:rsidR="00C81475" w:rsidRPr="00C81475" w:rsidRDefault="00C81475" w:rsidP="00C81475">
      <w:pPr>
        <w:spacing w:line="240" w:lineRule="auto"/>
        <w:contextualSpacing/>
        <w:rPr>
          <w:rFonts w:ascii="Times New Roman" w:hAnsi="Times New Roman"/>
          <w:b/>
          <w:sz w:val="24"/>
          <w:szCs w:val="24"/>
          <w:lang w:eastAsia="ru-RU"/>
        </w:rPr>
      </w:pPr>
    </w:p>
    <w:p w:rsidR="00C81475" w:rsidRPr="00C81475" w:rsidRDefault="00C81475" w:rsidP="00C81475">
      <w:pPr>
        <w:numPr>
          <w:ilvl w:val="0"/>
          <w:numId w:val="15"/>
        </w:numPr>
        <w:spacing w:line="240" w:lineRule="auto"/>
        <w:contextualSpacing/>
        <w:rPr>
          <w:rFonts w:ascii="Times New Roman" w:hAnsi="Times New Roman"/>
          <w:sz w:val="24"/>
          <w:szCs w:val="24"/>
          <w:lang w:eastAsia="ru-RU"/>
        </w:rPr>
      </w:pPr>
      <w:r w:rsidRPr="00C81475">
        <w:rPr>
          <w:rFonts w:ascii="Times New Roman" w:hAnsi="Times New Roman"/>
          <w:sz w:val="24"/>
          <w:szCs w:val="24"/>
          <w:lang w:eastAsia="ru-RU"/>
        </w:rPr>
        <w:t xml:space="preserve">    Как в современных условиях федеральные и региональные органы управления культурой ведут работу по развитию НХТ.</w:t>
      </w:r>
    </w:p>
    <w:p w:rsidR="00C81475" w:rsidRPr="00C81475" w:rsidRDefault="00C81475" w:rsidP="00C81475">
      <w:pPr>
        <w:numPr>
          <w:ilvl w:val="0"/>
          <w:numId w:val="15"/>
        </w:numPr>
        <w:spacing w:line="240" w:lineRule="auto"/>
        <w:contextualSpacing/>
        <w:rPr>
          <w:rFonts w:ascii="Times New Roman" w:hAnsi="Times New Roman"/>
          <w:sz w:val="24"/>
          <w:szCs w:val="24"/>
          <w:lang w:eastAsia="ru-RU"/>
        </w:rPr>
      </w:pPr>
      <w:r w:rsidRPr="00C81475">
        <w:rPr>
          <w:rFonts w:ascii="Times New Roman" w:hAnsi="Times New Roman"/>
          <w:sz w:val="24"/>
          <w:szCs w:val="24"/>
          <w:lang w:eastAsia="ru-RU"/>
        </w:rPr>
        <w:t>Опишите структуру управления народным художественным творчеством в России.</w:t>
      </w:r>
    </w:p>
    <w:p w:rsidR="00C81475" w:rsidRPr="00C81475" w:rsidRDefault="00C81475" w:rsidP="00C81475">
      <w:pPr>
        <w:numPr>
          <w:ilvl w:val="0"/>
          <w:numId w:val="15"/>
        </w:numPr>
        <w:spacing w:line="240" w:lineRule="auto"/>
        <w:contextualSpacing/>
        <w:rPr>
          <w:rFonts w:ascii="Times New Roman" w:hAnsi="Times New Roman"/>
          <w:sz w:val="24"/>
          <w:szCs w:val="24"/>
          <w:lang w:eastAsia="ru-RU"/>
        </w:rPr>
      </w:pPr>
      <w:r w:rsidRPr="00C81475">
        <w:rPr>
          <w:rFonts w:ascii="Times New Roman" w:hAnsi="Times New Roman"/>
          <w:sz w:val="24"/>
          <w:szCs w:val="24"/>
          <w:lang w:eastAsia="ru-RU"/>
        </w:rPr>
        <w:t>Каковы законодательные основы организации и руководства НХТ в Российской Федерации?</w:t>
      </w:r>
    </w:p>
    <w:p w:rsidR="00C81475" w:rsidRPr="00C81475" w:rsidRDefault="00C81475" w:rsidP="00C81475">
      <w:pPr>
        <w:numPr>
          <w:ilvl w:val="0"/>
          <w:numId w:val="15"/>
        </w:numPr>
        <w:spacing w:line="240" w:lineRule="auto"/>
        <w:contextualSpacing/>
        <w:rPr>
          <w:rFonts w:ascii="Times New Roman" w:hAnsi="Times New Roman"/>
          <w:sz w:val="24"/>
          <w:szCs w:val="24"/>
          <w:lang w:eastAsia="ru-RU"/>
        </w:rPr>
      </w:pPr>
      <w:r w:rsidRPr="00C81475">
        <w:rPr>
          <w:rFonts w:ascii="Times New Roman" w:hAnsi="Times New Roman"/>
          <w:sz w:val="24"/>
          <w:szCs w:val="24"/>
          <w:lang w:eastAsia="ru-RU"/>
        </w:rPr>
        <w:t>Охарактеризуйте учреждения социально-культурной сферы, деятельность которых способствует сохранению и развитию НХТ.</w:t>
      </w:r>
    </w:p>
    <w:p w:rsidR="00C81475" w:rsidRPr="00C81475" w:rsidRDefault="00C81475" w:rsidP="00C81475">
      <w:pPr>
        <w:numPr>
          <w:ilvl w:val="0"/>
          <w:numId w:val="15"/>
        </w:numPr>
        <w:spacing w:line="240" w:lineRule="auto"/>
        <w:contextualSpacing/>
        <w:rPr>
          <w:rFonts w:ascii="Times New Roman" w:hAnsi="Times New Roman"/>
          <w:sz w:val="24"/>
          <w:szCs w:val="24"/>
          <w:lang w:eastAsia="ru-RU"/>
        </w:rPr>
      </w:pPr>
      <w:r w:rsidRPr="00C81475">
        <w:rPr>
          <w:rFonts w:ascii="Times New Roman" w:hAnsi="Times New Roman"/>
          <w:sz w:val="24"/>
          <w:szCs w:val="24"/>
          <w:lang w:eastAsia="ru-RU"/>
        </w:rPr>
        <w:t>Какова роль региональных целевых программ по сохранению и развитию НХТ в деле возрождения традиционной национальной культуры?</w:t>
      </w:r>
    </w:p>
    <w:p w:rsidR="00C81475" w:rsidRPr="00C81475" w:rsidRDefault="00C81475" w:rsidP="00C81475">
      <w:pPr>
        <w:numPr>
          <w:ilvl w:val="0"/>
          <w:numId w:val="15"/>
        </w:numPr>
        <w:spacing w:line="240" w:lineRule="auto"/>
        <w:contextualSpacing/>
        <w:rPr>
          <w:rFonts w:ascii="Times New Roman" w:hAnsi="Times New Roman"/>
          <w:sz w:val="24"/>
          <w:szCs w:val="24"/>
          <w:lang w:eastAsia="ru-RU"/>
        </w:rPr>
      </w:pPr>
      <w:r w:rsidRPr="00C81475">
        <w:rPr>
          <w:rFonts w:ascii="Times New Roman" w:hAnsi="Times New Roman"/>
          <w:sz w:val="24"/>
          <w:szCs w:val="24"/>
          <w:lang w:eastAsia="ru-RU"/>
        </w:rPr>
        <w:t>Какие   организации,   учреждения   осуществляют   методическое   обеспечение   народного художественного творчества.</w:t>
      </w:r>
    </w:p>
    <w:p w:rsidR="00C81475" w:rsidRPr="00C81475" w:rsidRDefault="00C81475" w:rsidP="00C81475">
      <w:pPr>
        <w:spacing w:line="240" w:lineRule="auto"/>
        <w:contextualSpacing/>
        <w:rPr>
          <w:rFonts w:ascii="Times New Roman" w:hAnsi="Times New Roman"/>
          <w:sz w:val="24"/>
          <w:szCs w:val="24"/>
          <w:lang w:eastAsia="ru-RU"/>
        </w:rPr>
      </w:pPr>
      <w:r w:rsidRPr="00C81475">
        <w:rPr>
          <w:rFonts w:ascii="Times New Roman" w:hAnsi="Times New Roman"/>
          <w:sz w:val="24"/>
          <w:szCs w:val="24"/>
          <w:lang w:eastAsia="ru-RU"/>
        </w:rPr>
        <w:t xml:space="preserve">     </w:t>
      </w:r>
    </w:p>
    <w:p w:rsidR="00C81475" w:rsidRPr="00C81475" w:rsidRDefault="00C81475" w:rsidP="00C81475">
      <w:pPr>
        <w:spacing w:line="240" w:lineRule="auto"/>
        <w:contextualSpacing/>
        <w:rPr>
          <w:rFonts w:ascii="Times New Roman" w:hAnsi="Times New Roman"/>
          <w:b/>
          <w:bCs/>
          <w:sz w:val="24"/>
          <w:szCs w:val="24"/>
          <w:lang w:eastAsia="ru-RU"/>
        </w:rPr>
      </w:pPr>
      <w:r w:rsidRPr="00C81475">
        <w:rPr>
          <w:rFonts w:ascii="Times New Roman" w:hAnsi="Times New Roman"/>
          <w:b/>
          <w:sz w:val="24"/>
          <w:szCs w:val="24"/>
          <w:lang w:eastAsia="ru-RU"/>
        </w:rPr>
        <w:t>Теоретический опрос №</w:t>
      </w:r>
      <w:r w:rsidR="00F207F7">
        <w:rPr>
          <w:rFonts w:ascii="Times New Roman" w:hAnsi="Times New Roman"/>
          <w:b/>
          <w:sz w:val="24"/>
          <w:szCs w:val="24"/>
          <w:lang w:eastAsia="ru-RU"/>
        </w:rPr>
        <w:t xml:space="preserve"> 9</w:t>
      </w:r>
      <w:r w:rsidRPr="00C81475">
        <w:rPr>
          <w:rFonts w:ascii="Times New Roman" w:hAnsi="Times New Roman"/>
          <w:b/>
          <w:sz w:val="24"/>
          <w:szCs w:val="24"/>
          <w:lang w:eastAsia="ru-RU"/>
        </w:rPr>
        <w:t xml:space="preserve"> по разделу</w:t>
      </w:r>
      <w:r w:rsidRPr="00C81475">
        <w:rPr>
          <w:rFonts w:ascii="Times New Roman" w:hAnsi="Times New Roman"/>
          <w:b/>
          <w:bCs/>
          <w:sz w:val="20"/>
          <w:szCs w:val="20"/>
          <w:lang w:eastAsia="ru-RU"/>
        </w:rPr>
        <w:t xml:space="preserve"> «</w:t>
      </w:r>
      <w:r w:rsidRPr="00C81475">
        <w:rPr>
          <w:rFonts w:ascii="Times New Roman" w:hAnsi="Times New Roman"/>
          <w:b/>
          <w:bCs/>
          <w:sz w:val="24"/>
          <w:szCs w:val="24"/>
          <w:lang w:eastAsia="ru-RU"/>
        </w:rPr>
        <w:t>Теоретические основы народного художественного творчества»</w:t>
      </w:r>
    </w:p>
    <w:p w:rsidR="00C81475" w:rsidRPr="00C81475" w:rsidRDefault="00C81475" w:rsidP="00C81475">
      <w:pPr>
        <w:numPr>
          <w:ilvl w:val="0"/>
          <w:numId w:val="17"/>
        </w:numPr>
        <w:spacing w:line="240" w:lineRule="auto"/>
        <w:contextualSpacing/>
        <w:rPr>
          <w:rFonts w:ascii="Times New Roman" w:hAnsi="Times New Roman"/>
          <w:sz w:val="24"/>
          <w:szCs w:val="24"/>
          <w:lang w:eastAsia="ru-RU"/>
        </w:rPr>
      </w:pPr>
      <w:r w:rsidRPr="00C81475">
        <w:rPr>
          <w:rFonts w:ascii="Times New Roman" w:hAnsi="Times New Roman"/>
          <w:sz w:val="24"/>
          <w:szCs w:val="24"/>
          <w:lang w:eastAsia="ru-RU"/>
        </w:rPr>
        <w:t>Понятие «Народное художественное творчество».</w:t>
      </w:r>
    </w:p>
    <w:p w:rsidR="00C81475" w:rsidRPr="00C81475" w:rsidRDefault="00C81475" w:rsidP="00C81475">
      <w:pPr>
        <w:numPr>
          <w:ilvl w:val="0"/>
          <w:numId w:val="17"/>
        </w:numPr>
        <w:spacing w:line="240" w:lineRule="auto"/>
        <w:contextualSpacing/>
        <w:rPr>
          <w:rFonts w:ascii="Times New Roman" w:hAnsi="Times New Roman"/>
          <w:sz w:val="24"/>
          <w:szCs w:val="24"/>
          <w:lang w:eastAsia="ru-RU"/>
        </w:rPr>
      </w:pPr>
      <w:r w:rsidRPr="00C81475">
        <w:rPr>
          <w:rFonts w:ascii="Times New Roman" w:hAnsi="Times New Roman"/>
          <w:sz w:val="24"/>
          <w:szCs w:val="24"/>
          <w:lang w:eastAsia="ru-RU"/>
        </w:rPr>
        <w:t>Перечислите основные функции народного художественного творчества.</w:t>
      </w:r>
    </w:p>
    <w:p w:rsidR="00C81475" w:rsidRPr="00C81475" w:rsidRDefault="00C81475" w:rsidP="00C81475">
      <w:pPr>
        <w:numPr>
          <w:ilvl w:val="0"/>
          <w:numId w:val="17"/>
        </w:numPr>
        <w:spacing w:line="240" w:lineRule="auto"/>
        <w:contextualSpacing/>
        <w:rPr>
          <w:rFonts w:ascii="Times New Roman" w:hAnsi="Times New Roman"/>
          <w:sz w:val="24"/>
          <w:szCs w:val="24"/>
          <w:lang w:eastAsia="ru-RU"/>
        </w:rPr>
      </w:pPr>
      <w:r w:rsidRPr="00C81475">
        <w:rPr>
          <w:rFonts w:ascii="Times New Roman" w:hAnsi="Times New Roman"/>
          <w:sz w:val="24"/>
          <w:szCs w:val="24"/>
          <w:lang w:eastAsia="ru-RU"/>
        </w:rPr>
        <w:t>Характерные черты народного художественного творчества.</w:t>
      </w:r>
    </w:p>
    <w:p w:rsidR="00C81475" w:rsidRPr="00C81475" w:rsidRDefault="00C81475" w:rsidP="00C81475">
      <w:pPr>
        <w:numPr>
          <w:ilvl w:val="0"/>
          <w:numId w:val="17"/>
        </w:numPr>
        <w:spacing w:line="240" w:lineRule="auto"/>
        <w:contextualSpacing/>
        <w:rPr>
          <w:rFonts w:ascii="Times New Roman" w:hAnsi="Times New Roman"/>
          <w:sz w:val="24"/>
          <w:szCs w:val="24"/>
          <w:lang w:eastAsia="ru-RU"/>
        </w:rPr>
      </w:pPr>
      <w:r w:rsidRPr="00C81475">
        <w:rPr>
          <w:rFonts w:ascii="Times New Roman" w:hAnsi="Times New Roman"/>
          <w:sz w:val="24"/>
          <w:szCs w:val="24"/>
          <w:lang w:eastAsia="ru-RU"/>
        </w:rPr>
        <w:t>Основные формы и способы художественно-творческой деятельности.</w:t>
      </w:r>
    </w:p>
    <w:p w:rsidR="00C81475" w:rsidRPr="00C81475" w:rsidRDefault="00C81475" w:rsidP="00C81475">
      <w:pPr>
        <w:spacing w:line="240" w:lineRule="auto"/>
        <w:ind w:left="720"/>
        <w:contextualSpacing/>
        <w:rPr>
          <w:rFonts w:ascii="Times New Roman" w:hAnsi="Times New Roman"/>
          <w:sz w:val="24"/>
          <w:szCs w:val="24"/>
          <w:lang w:eastAsia="ru-RU"/>
        </w:rPr>
      </w:pPr>
    </w:p>
    <w:p w:rsidR="00C81475" w:rsidRPr="00C81475" w:rsidRDefault="00C81475" w:rsidP="00C81475">
      <w:pPr>
        <w:spacing w:line="240" w:lineRule="auto"/>
        <w:rPr>
          <w:rFonts w:ascii="Times New Roman" w:hAnsi="Times New Roman"/>
          <w:sz w:val="24"/>
          <w:szCs w:val="24"/>
          <w:lang w:eastAsia="ru-RU"/>
        </w:rPr>
      </w:pPr>
      <w:r w:rsidRPr="00C81475">
        <w:rPr>
          <w:rFonts w:ascii="Times New Roman" w:hAnsi="Times New Roman"/>
          <w:b/>
          <w:sz w:val="24"/>
          <w:szCs w:val="24"/>
          <w:lang w:eastAsia="ru-RU"/>
        </w:rPr>
        <w:t>3.1.3. Критерии оценки:</w:t>
      </w:r>
    </w:p>
    <w:p w:rsidR="00C81475" w:rsidRPr="00C81475" w:rsidRDefault="00C81475" w:rsidP="00C81475">
      <w:pPr>
        <w:spacing w:after="0" w:line="240" w:lineRule="auto"/>
        <w:rPr>
          <w:rFonts w:ascii="Times New Roman" w:hAnsi="Times New Roman"/>
          <w:sz w:val="24"/>
          <w:szCs w:val="24"/>
          <w:lang w:eastAsia="ru-RU"/>
        </w:rPr>
      </w:pPr>
      <w:r w:rsidRPr="00C81475">
        <w:rPr>
          <w:rFonts w:ascii="Times New Roman" w:hAnsi="Times New Roman"/>
          <w:sz w:val="24"/>
          <w:szCs w:val="24"/>
          <w:lang w:eastAsia="ru-RU"/>
        </w:rPr>
        <w:t>1) полнота и правильность ответа;</w:t>
      </w:r>
    </w:p>
    <w:p w:rsidR="00C81475" w:rsidRPr="00C81475" w:rsidRDefault="00C81475" w:rsidP="00C81475">
      <w:pPr>
        <w:spacing w:after="0" w:line="240" w:lineRule="auto"/>
        <w:rPr>
          <w:rFonts w:ascii="Times New Roman" w:hAnsi="Times New Roman"/>
          <w:sz w:val="24"/>
          <w:szCs w:val="24"/>
          <w:lang w:eastAsia="ru-RU"/>
        </w:rPr>
      </w:pPr>
      <w:r w:rsidRPr="00C81475">
        <w:rPr>
          <w:rFonts w:ascii="Times New Roman" w:hAnsi="Times New Roman"/>
          <w:sz w:val="24"/>
          <w:szCs w:val="24"/>
          <w:lang w:eastAsia="ru-RU"/>
        </w:rPr>
        <w:t>2) степень осознанности, понимания изученного;</w:t>
      </w:r>
    </w:p>
    <w:p w:rsidR="00C81475" w:rsidRPr="00C81475" w:rsidRDefault="00C81475" w:rsidP="00C81475">
      <w:pPr>
        <w:spacing w:after="0" w:line="240" w:lineRule="auto"/>
        <w:rPr>
          <w:rFonts w:ascii="Times New Roman" w:hAnsi="Times New Roman"/>
          <w:sz w:val="24"/>
          <w:szCs w:val="24"/>
          <w:lang w:eastAsia="ru-RU"/>
        </w:rPr>
      </w:pPr>
      <w:r w:rsidRPr="00C81475">
        <w:rPr>
          <w:rFonts w:ascii="Times New Roman" w:hAnsi="Times New Roman"/>
          <w:sz w:val="24"/>
          <w:szCs w:val="24"/>
          <w:lang w:eastAsia="ru-RU"/>
        </w:rPr>
        <w:t>3) языковое оформление ответа.</w:t>
      </w:r>
    </w:p>
    <w:p w:rsidR="00C81475" w:rsidRPr="00C81475" w:rsidRDefault="00C81475" w:rsidP="00C81475">
      <w:pPr>
        <w:spacing w:after="0" w:line="240" w:lineRule="auto"/>
        <w:rPr>
          <w:rFonts w:ascii="Times New Roman" w:hAnsi="Times New Roman"/>
          <w:sz w:val="24"/>
          <w:szCs w:val="24"/>
          <w:lang w:eastAsia="ru-RU"/>
        </w:rPr>
      </w:pPr>
      <w:r w:rsidRPr="00C81475">
        <w:rPr>
          <w:rFonts w:ascii="Times New Roman" w:hAnsi="Times New Roman"/>
          <w:sz w:val="24"/>
          <w:szCs w:val="24"/>
          <w:lang w:eastAsia="ru-RU"/>
        </w:rPr>
        <w:t>«Отлично» - в полной мере владеет основными понятиями теории, отлично знает виды и жанры  народного художественного творчества, ответ излагается четко, логично, аргументированно, с использованием научной терминологии.</w:t>
      </w:r>
    </w:p>
    <w:p w:rsidR="00F207F7" w:rsidRDefault="00C81475" w:rsidP="00F207F7">
      <w:pPr>
        <w:spacing w:after="0" w:line="240" w:lineRule="auto"/>
        <w:rPr>
          <w:rFonts w:ascii="Times New Roman" w:hAnsi="Times New Roman"/>
          <w:sz w:val="24"/>
          <w:szCs w:val="24"/>
          <w:lang w:eastAsia="ru-RU"/>
        </w:rPr>
      </w:pPr>
      <w:r w:rsidRPr="00C81475">
        <w:rPr>
          <w:rFonts w:ascii="Times New Roman" w:hAnsi="Times New Roman"/>
          <w:sz w:val="24"/>
          <w:szCs w:val="24"/>
          <w:lang w:eastAsia="ru-RU"/>
        </w:rPr>
        <w:t>«Хорошо» - достаточно хорошо владеет основами теории, знает виды и жанры народного художественного творчества, ответ обоснованный, логично структурированный, при этом допускаются небольшие неточности в определении понятий, установлении логики взаимосвязей.</w:t>
      </w:r>
    </w:p>
    <w:p w:rsidR="006B3123" w:rsidRDefault="00C81475" w:rsidP="006B3123">
      <w:pPr>
        <w:spacing w:after="0" w:line="240" w:lineRule="auto"/>
        <w:rPr>
          <w:rFonts w:ascii="Times New Roman" w:hAnsi="Times New Roman"/>
          <w:sz w:val="24"/>
          <w:szCs w:val="24"/>
          <w:lang w:eastAsia="ru-RU"/>
        </w:rPr>
      </w:pPr>
      <w:r w:rsidRPr="00C81475">
        <w:rPr>
          <w:rFonts w:ascii="Times New Roman" w:hAnsi="Times New Roman"/>
          <w:sz w:val="24"/>
          <w:szCs w:val="24"/>
          <w:lang w:eastAsia="ru-RU"/>
        </w:rPr>
        <w:t>«Удовлетворительно» - недостаточно четко владеет основами теории, не достаточно знает виды и жанры народного художественного творчества, ответ схематичный, имеют место речевые ошибки, нару</w:t>
      </w:r>
      <w:r w:rsidR="006B3123">
        <w:rPr>
          <w:rFonts w:ascii="Times New Roman" w:hAnsi="Times New Roman"/>
          <w:sz w:val="24"/>
          <w:szCs w:val="24"/>
          <w:lang w:eastAsia="ru-RU"/>
        </w:rPr>
        <w:t>шена логика изложения материала.</w:t>
      </w:r>
    </w:p>
    <w:p w:rsidR="006B3123" w:rsidRDefault="00C81475" w:rsidP="006B3123">
      <w:pPr>
        <w:spacing w:after="0" w:line="240" w:lineRule="auto"/>
        <w:rPr>
          <w:rFonts w:ascii="Times New Roman" w:hAnsi="Times New Roman"/>
          <w:sz w:val="24"/>
          <w:szCs w:val="24"/>
          <w:lang w:eastAsia="ru-RU"/>
        </w:rPr>
      </w:pPr>
      <w:r w:rsidRPr="00C81475">
        <w:rPr>
          <w:rFonts w:ascii="Times New Roman" w:hAnsi="Times New Roman"/>
          <w:sz w:val="24"/>
          <w:szCs w:val="24"/>
          <w:lang w:eastAsia="ru-RU"/>
        </w:rPr>
        <w:t>«Неудовлетворительно» - не владеет основами теории народного художественного творчества, ответ необоснованный, немотивированный, язык изложения скудный, ненаучный.</w:t>
      </w:r>
    </w:p>
    <w:p w:rsidR="006B3123" w:rsidRDefault="006B3123" w:rsidP="006B3123">
      <w:pPr>
        <w:spacing w:after="0" w:line="240" w:lineRule="auto"/>
        <w:rPr>
          <w:rFonts w:ascii="Times New Roman" w:hAnsi="Times New Roman"/>
          <w:sz w:val="24"/>
          <w:szCs w:val="24"/>
          <w:lang w:eastAsia="ru-RU"/>
        </w:rPr>
      </w:pPr>
    </w:p>
    <w:p w:rsidR="006B3123" w:rsidRDefault="00C81475" w:rsidP="006B3123">
      <w:pPr>
        <w:spacing w:after="0" w:line="240" w:lineRule="auto"/>
        <w:rPr>
          <w:rFonts w:ascii="Times New Roman" w:hAnsi="Times New Roman"/>
          <w:sz w:val="24"/>
          <w:szCs w:val="24"/>
          <w:lang w:eastAsia="ru-RU"/>
        </w:rPr>
      </w:pPr>
      <w:r w:rsidRPr="00C81475">
        <w:rPr>
          <w:rFonts w:ascii="Times New Roman" w:hAnsi="Times New Roman"/>
          <w:b/>
          <w:sz w:val="24"/>
          <w:szCs w:val="24"/>
          <w:lang w:eastAsia="ru-RU"/>
        </w:rPr>
        <w:t>3.2 Семинарские занятия</w:t>
      </w:r>
    </w:p>
    <w:p w:rsidR="006B3123" w:rsidRDefault="006B3123" w:rsidP="006B3123">
      <w:pPr>
        <w:spacing w:after="0" w:line="240" w:lineRule="auto"/>
        <w:rPr>
          <w:rFonts w:ascii="Times New Roman" w:hAnsi="Times New Roman"/>
          <w:sz w:val="24"/>
          <w:szCs w:val="24"/>
          <w:lang w:eastAsia="ru-RU"/>
        </w:rPr>
      </w:pPr>
    </w:p>
    <w:p w:rsidR="006B3123" w:rsidRDefault="00C81475" w:rsidP="006B3123">
      <w:pPr>
        <w:spacing w:after="0" w:line="240" w:lineRule="auto"/>
        <w:rPr>
          <w:rFonts w:ascii="Times New Roman" w:hAnsi="Times New Roman"/>
          <w:sz w:val="24"/>
          <w:szCs w:val="24"/>
          <w:lang w:eastAsia="ru-RU"/>
        </w:rPr>
      </w:pPr>
      <w:r w:rsidRPr="00C81475">
        <w:rPr>
          <w:rFonts w:ascii="Times New Roman" w:hAnsi="Times New Roman"/>
          <w:b/>
          <w:sz w:val="24"/>
          <w:szCs w:val="24"/>
          <w:lang w:eastAsia="ru-RU"/>
        </w:rPr>
        <w:t>3.2.1.Проверяемые результаты обучения:</w:t>
      </w:r>
      <w:r w:rsidR="006B3123">
        <w:rPr>
          <w:rFonts w:ascii="Times New Roman" w:hAnsi="Times New Roman"/>
          <w:b/>
          <w:sz w:val="24"/>
          <w:szCs w:val="24"/>
          <w:lang w:eastAsia="ru-RU"/>
        </w:rPr>
        <w:t>З.2,З.4, З.6.</w:t>
      </w:r>
    </w:p>
    <w:p w:rsidR="006B3123" w:rsidRDefault="00C81475" w:rsidP="006B3123">
      <w:pPr>
        <w:spacing w:after="0" w:line="240" w:lineRule="auto"/>
        <w:rPr>
          <w:rFonts w:ascii="Times New Roman" w:hAnsi="Times New Roman"/>
          <w:sz w:val="24"/>
          <w:szCs w:val="24"/>
          <w:lang w:eastAsia="ru-RU"/>
        </w:rPr>
      </w:pPr>
      <w:r w:rsidRPr="00C81475">
        <w:rPr>
          <w:rFonts w:ascii="Times New Roman" w:hAnsi="Times New Roman"/>
          <w:b/>
          <w:sz w:val="24"/>
          <w:szCs w:val="24"/>
          <w:lang w:eastAsia="ru-RU"/>
        </w:rPr>
        <w:t>3.2.2. Темы семинарских занятий:</w:t>
      </w:r>
    </w:p>
    <w:p w:rsidR="006B3123" w:rsidRDefault="006B3123" w:rsidP="006B3123">
      <w:pPr>
        <w:spacing w:after="0" w:line="240" w:lineRule="auto"/>
        <w:rPr>
          <w:rFonts w:ascii="Times New Roman" w:hAnsi="Times New Roman"/>
          <w:sz w:val="24"/>
          <w:szCs w:val="24"/>
          <w:lang w:eastAsia="ru-RU"/>
        </w:rPr>
      </w:pPr>
    </w:p>
    <w:p w:rsidR="006B3123" w:rsidRDefault="00C81475" w:rsidP="006B3123">
      <w:pPr>
        <w:spacing w:after="0" w:line="240" w:lineRule="auto"/>
        <w:rPr>
          <w:rFonts w:ascii="Times New Roman" w:hAnsi="Times New Roman"/>
          <w:sz w:val="24"/>
          <w:szCs w:val="24"/>
          <w:lang w:eastAsia="ru-RU"/>
        </w:rPr>
      </w:pPr>
      <w:r w:rsidRPr="00C81475">
        <w:rPr>
          <w:rFonts w:ascii="Times New Roman" w:hAnsi="Times New Roman"/>
          <w:b/>
          <w:sz w:val="24"/>
          <w:szCs w:val="24"/>
          <w:lang w:eastAsia="ru-RU"/>
        </w:rPr>
        <w:t>Семинар №1. «Организация народного художественного творчества в  учреждениях дополнительного образования детей».</w:t>
      </w:r>
    </w:p>
    <w:p w:rsidR="006B3123" w:rsidRDefault="006B3123" w:rsidP="006B3123">
      <w:pPr>
        <w:spacing w:after="0" w:line="240" w:lineRule="auto"/>
        <w:rPr>
          <w:rFonts w:ascii="Times New Roman" w:hAnsi="Times New Roman"/>
          <w:sz w:val="24"/>
          <w:szCs w:val="24"/>
          <w:lang w:eastAsia="ru-RU"/>
        </w:rPr>
      </w:pPr>
    </w:p>
    <w:p w:rsidR="00C81475" w:rsidRPr="00C81475" w:rsidRDefault="00C81475" w:rsidP="006B3123">
      <w:pPr>
        <w:spacing w:after="0" w:line="240" w:lineRule="auto"/>
        <w:rPr>
          <w:rFonts w:ascii="Times New Roman" w:hAnsi="Times New Roman"/>
          <w:sz w:val="24"/>
          <w:szCs w:val="24"/>
          <w:lang w:eastAsia="ru-RU"/>
        </w:rPr>
      </w:pPr>
      <w:r w:rsidRPr="00C81475">
        <w:rPr>
          <w:rFonts w:ascii="Times New Roman" w:hAnsi="Times New Roman"/>
          <w:sz w:val="24"/>
          <w:szCs w:val="24"/>
          <w:lang w:eastAsia="ru-RU"/>
        </w:rPr>
        <w:t>План:</w:t>
      </w:r>
    </w:p>
    <w:p w:rsidR="00C81475" w:rsidRPr="00C81475" w:rsidRDefault="00C81475" w:rsidP="00C81475">
      <w:pPr>
        <w:keepNext/>
        <w:keepLines/>
        <w:numPr>
          <w:ilvl w:val="0"/>
          <w:numId w:val="8"/>
        </w:numPr>
        <w:suppressLineNumbers/>
        <w:suppressAutoHyphens/>
        <w:spacing w:line="240" w:lineRule="auto"/>
        <w:contextualSpacing/>
        <w:jc w:val="both"/>
        <w:rPr>
          <w:rFonts w:ascii="Times New Roman" w:hAnsi="Times New Roman"/>
          <w:sz w:val="24"/>
          <w:szCs w:val="24"/>
          <w:lang w:eastAsia="ru-RU"/>
        </w:rPr>
      </w:pPr>
      <w:r w:rsidRPr="00C81475">
        <w:rPr>
          <w:rFonts w:ascii="Times New Roman" w:hAnsi="Times New Roman"/>
          <w:sz w:val="24"/>
          <w:szCs w:val="24"/>
          <w:lang w:eastAsia="ru-RU"/>
        </w:rPr>
        <w:lastRenderedPageBreak/>
        <w:t>Особенности учреждений дополнительного образования как воспитательных организаций.</w:t>
      </w:r>
    </w:p>
    <w:p w:rsidR="00C81475" w:rsidRPr="00C81475" w:rsidRDefault="00C81475" w:rsidP="00C81475">
      <w:pPr>
        <w:keepNext/>
        <w:keepLines/>
        <w:numPr>
          <w:ilvl w:val="0"/>
          <w:numId w:val="8"/>
        </w:numPr>
        <w:suppressLineNumbers/>
        <w:suppressAutoHyphens/>
        <w:spacing w:line="240" w:lineRule="auto"/>
        <w:contextualSpacing/>
        <w:jc w:val="both"/>
        <w:rPr>
          <w:rFonts w:ascii="Times New Roman" w:hAnsi="Times New Roman"/>
          <w:sz w:val="24"/>
          <w:szCs w:val="24"/>
          <w:lang w:eastAsia="ru-RU"/>
        </w:rPr>
      </w:pPr>
      <w:r w:rsidRPr="00C81475">
        <w:rPr>
          <w:rFonts w:ascii="Times New Roman" w:hAnsi="Times New Roman"/>
          <w:sz w:val="24"/>
          <w:szCs w:val="24"/>
          <w:lang w:eastAsia="ru-RU"/>
        </w:rPr>
        <w:t>Роль учреждений дополнительного образования в приобщении детей подростков к народному творчеству</w:t>
      </w:r>
    </w:p>
    <w:p w:rsidR="00C81475" w:rsidRPr="00C81475" w:rsidRDefault="00C81475" w:rsidP="00C81475">
      <w:pPr>
        <w:keepNext/>
        <w:keepLines/>
        <w:numPr>
          <w:ilvl w:val="0"/>
          <w:numId w:val="8"/>
        </w:numPr>
        <w:suppressLineNumbers/>
        <w:suppressAutoHyphens/>
        <w:spacing w:line="240" w:lineRule="auto"/>
        <w:contextualSpacing/>
        <w:jc w:val="both"/>
        <w:rPr>
          <w:rFonts w:ascii="Times New Roman" w:hAnsi="Times New Roman"/>
          <w:sz w:val="24"/>
          <w:szCs w:val="24"/>
          <w:lang w:eastAsia="ru-RU"/>
        </w:rPr>
      </w:pPr>
      <w:r w:rsidRPr="00C81475">
        <w:rPr>
          <w:rFonts w:ascii="Times New Roman" w:hAnsi="Times New Roman"/>
          <w:sz w:val="24"/>
          <w:szCs w:val="24"/>
          <w:lang w:eastAsia="ru-RU"/>
        </w:rPr>
        <w:t>Правовые и нормативные основы организации художественно-творческой деятельности в сфере досуга.</w:t>
      </w:r>
    </w:p>
    <w:p w:rsidR="00C81475" w:rsidRPr="00C81475" w:rsidRDefault="00C81475" w:rsidP="00C81475">
      <w:pPr>
        <w:keepNext/>
        <w:keepLines/>
        <w:suppressLineNumbers/>
        <w:suppressAutoHyphens/>
        <w:spacing w:line="240" w:lineRule="auto"/>
        <w:jc w:val="both"/>
        <w:rPr>
          <w:rFonts w:ascii="Times New Roman" w:hAnsi="Times New Roman"/>
          <w:sz w:val="24"/>
          <w:szCs w:val="24"/>
          <w:lang w:eastAsia="ru-RU"/>
        </w:rPr>
      </w:pPr>
      <w:r w:rsidRPr="00C81475">
        <w:rPr>
          <w:rFonts w:ascii="Times New Roman" w:hAnsi="Times New Roman"/>
          <w:sz w:val="24"/>
          <w:szCs w:val="24"/>
          <w:lang w:eastAsia="ru-RU"/>
        </w:rPr>
        <w:t xml:space="preserve">Литература: </w:t>
      </w:r>
    </w:p>
    <w:p w:rsidR="00C81475" w:rsidRPr="00C81475" w:rsidRDefault="00C81475" w:rsidP="00C81475">
      <w:pPr>
        <w:keepNext/>
        <w:keepLines/>
        <w:suppressLineNumbers/>
        <w:suppressAutoHyphens/>
        <w:spacing w:line="240" w:lineRule="auto"/>
        <w:jc w:val="both"/>
        <w:rPr>
          <w:rFonts w:ascii="Times New Roman" w:hAnsi="Times New Roman"/>
          <w:sz w:val="24"/>
          <w:szCs w:val="24"/>
          <w:lang w:eastAsia="ru-RU"/>
        </w:rPr>
      </w:pPr>
      <w:r w:rsidRPr="00C81475">
        <w:rPr>
          <w:rFonts w:ascii="Times New Roman" w:hAnsi="Times New Roman"/>
          <w:sz w:val="24"/>
          <w:szCs w:val="24"/>
          <w:lang w:eastAsia="ru-RU"/>
        </w:rPr>
        <w:t>1.</w:t>
      </w:r>
      <w:r w:rsidRPr="00C81475">
        <w:rPr>
          <w:rFonts w:ascii="Times New Roman" w:hAnsi="Times New Roman"/>
          <w:sz w:val="24"/>
          <w:szCs w:val="24"/>
          <w:shd w:val="clear" w:color="auto" w:fill="FFFFFF"/>
        </w:rPr>
        <w:t xml:space="preserve"> Бакланова Т.И. Организация и научно-методическое обеспечение художественной самодеятельности: Учебное пособие /МГИК. - М., 1992.</w:t>
      </w:r>
    </w:p>
    <w:p w:rsidR="00C81475" w:rsidRPr="00C81475" w:rsidRDefault="00C81475" w:rsidP="00C81475">
      <w:pPr>
        <w:keepNext/>
        <w:keepLines/>
        <w:suppressLineNumbers/>
        <w:suppressAutoHyphens/>
        <w:spacing w:line="240" w:lineRule="auto"/>
        <w:jc w:val="both"/>
        <w:rPr>
          <w:rFonts w:ascii="Times New Roman" w:hAnsi="Times New Roman"/>
          <w:color w:val="0000FF"/>
          <w:sz w:val="24"/>
          <w:szCs w:val="24"/>
          <w:u w:val="single"/>
          <w:lang w:eastAsia="ru-RU"/>
        </w:rPr>
      </w:pPr>
      <w:r w:rsidRPr="00C81475">
        <w:rPr>
          <w:rFonts w:ascii="Times New Roman" w:hAnsi="Times New Roman"/>
          <w:sz w:val="24"/>
          <w:szCs w:val="24"/>
          <w:lang w:eastAsia="ru-RU"/>
        </w:rPr>
        <w:t xml:space="preserve"> 2</w:t>
      </w:r>
      <w:r w:rsidRPr="00C81475">
        <w:rPr>
          <w:rFonts w:ascii="Times New Roman" w:hAnsi="Times New Roman"/>
          <w:sz w:val="24"/>
          <w:szCs w:val="24"/>
          <w:shd w:val="clear" w:color="auto" w:fill="FFFFFF"/>
          <w:lang w:eastAsia="ru-RU"/>
        </w:rPr>
        <w:t>.</w:t>
      </w:r>
      <w:r w:rsidRPr="00C81475">
        <w:rPr>
          <w:rFonts w:ascii="Times New Roman" w:hAnsi="Times New Roman"/>
          <w:sz w:val="24"/>
          <w:szCs w:val="24"/>
          <w:shd w:val="clear" w:color="auto" w:fill="FFFFFF"/>
        </w:rPr>
        <w:t xml:space="preserve"> </w:t>
      </w:r>
      <w:r w:rsidRPr="00C81475">
        <w:rPr>
          <w:rFonts w:ascii="Times New Roman" w:hAnsi="Times New Roman"/>
          <w:sz w:val="24"/>
          <w:szCs w:val="24"/>
          <w:shd w:val="clear" w:color="auto" w:fill="FFFFFF"/>
          <w:lang w:eastAsia="ru-RU"/>
        </w:rPr>
        <w:t>Горский</w:t>
      </w:r>
      <w:r w:rsidRPr="00C81475">
        <w:rPr>
          <w:rFonts w:ascii="Times New Roman" w:hAnsi="Times New Roman"/>
          <w:sz w:val="24"/>
          <w:szCs w:val="24"/>
          <w:lang w:eastAsia="ru-RU"/>
        </w:rPr>
        <w:t>, В.А. Система дополнительного образования детей: Концепция лаборатории проблем дополнительного образования детей института общего среднего образования РАО/ Горский В.А., А.Я. Журкина, Л.Ю. Ляшко, В.В. Усанов //Дополнительное образование.2000.№1.С.7.</w:t>
      </w:r>
      <w:r w:rsidRPr="00C81475">
        <w:rPr>
          <w:rFonts w:ascii="Times New Roman" w:hAnsi="Times New Roman"/>
          <w:sz w:val="24"/>
          <w:szCs w:val="24"/>
          <w:lang w:eastAsia="ru-RU"/>
        </w:rPr>
        <w:br/>
      </w:r>
    </w:p>
    <w:p w:rsidR="00C81475" w:rsidRPr="00C81475" w:rsidRDefault="00C81475" w:rsidP="00C81475">
      <w:pPr>
        <w:keepNext/>
        <w:keepLines/>
        <w:suppressLineNumbers/>
        <w:suppressAutoHyphens/>
        <w:spacing w:line="240" w:lineRule="auto"/>
        <w:jc w:val="both"/>
        <w:rPr>
          <w:rFonts w:ascii="Times New Roman" w:hAnsi="Times New Roman"/>
          <w:b/>
          <w:sz w:val="24"/>
          <w:szCs w:val="24"/>
          <w:lang w:eastAsia="ru-RU"/>
        </w:rPr>
      </w:pPr>
      <w:r w:rsidRPr="00C81475">
        <w:rPr>
          <w:rFonts w:ascii="Times New Roman" w:hAnsi="Times New Roman"/>
          <w:b/>
          <w:sz w:val="24"/>
          <w:szCs w:val="24"/>
          <w:lang w:eastAsia="ru-RU"/>
        </w:rPr>
        <w:t>Семинар №2. «Организация и методическое руководство народным художественным творчеством».</w:t>
      </w:r>
    </w:p>
    <w:p w:rsidR="00C81475" w:rsidRPr="00C81475" w:rsidRDefault="00C81475" w:rsidP="00C81475">
      <w:pPr>
        <w:keepNext/>
        <w:keepLines/>
        <w:numPr>
          <w:ilvl w:val="0"/>
          <w:numId w:val="10"/>
        </w:numPr>
        <w:suppressLineNumbers/>
        <w:suppressAutoHyphens/>
        <w:spacing w:line="240" w:lineRule="auto"/>
        <w:contextualSpacing/>
        <w:jc w:val="both"/>
        <w:rPr>
          <w:rFonts w:ascii="Times New Roman" w:hAnsi="Times New Roman"/>
          <w:sz w:val="24"/>
          <w:szCs w:val="24"/>
          <w:lang w:eastAsia="ru-RU"/>
        </w:rPr>
      </w:pPr>
      <w:r w:rsidRPr="00C81475">
        <w:rPr>
          <w:rFonts w:ascii="Times New Roman" w:hAnsi="Times New Roman"/>
          <w:sz w:val="24"/>
          <w:szCs w:val="24"/>
          <w:lang w:eastAsia="ru-RU"/>
        </w:rPr>
        <w:t>Сущность, специфика и основные задачи методического обеспечения в области народного художественного творчества.</w:t>
      </w:r>
    </w:p>
    <w:p w:rsidR="00C81475" w:rsidRPr="00C81475" w:rsidRDefault="00C81475" w:rsidP="00C81475">
      <w:pPr>
        <w:keepNext/>
        <w:keepLines/>
        <w:numPr>
          <w:ilvl w:val="0"/>
          <w:numId w:val="10"/>
        </w:numPr>
        <w:suppressLineNumbers/>
        <w:suppressAutoHyphens/>
        <w:spacing w:line="240" w:lineRule="auto"/>
        <w:contextualSpacing/>
        <w:jc w:val="both"/>
        <w:rPr>
          <w:rFonts w:ascii="Times New Roman" w:hAnsi="Times New Roman"/>
          <w:sz w:val="24"/>
          <w:szCs w:val="24"/>
          <w:lang w:eastAsia="ru-RU"/>
        </w:rPr>
      </w:pPr>
      <w:r w:rsidRPr="00C81475">
        <w:rPr>
          <w:rFonts w:ascii="Times New Roman" w:hAnsi="Times New Roman"/>
          <w:sz w:val="24"/>
          <w:szCs w:val="24"/>
          <w:lang w:eastAsia="ru-RU"/>
        </w:rPr>
        <w:t>Формы методического обеспечения в области народного художественного творчества.</w:t>
      </w:r>
    </w:p>
    <w:p w:rsidR="00C81475" w:rsidRPr="00C81475" w:rsidRDefault="00C81475" w:rsidP="00C81475">
      <w:pPr>
        <w:keepNext/>
        <w:keepLines/>
        <w:numPr>
          <w:ilvl w:val="0"/>
          <w:numId w:val="10"/>
        </w:numPr>
        <w:suppressLineNumbers/>
        <w:suppressAutoHyphens/>
        <w:spacing w:line="240" w:lineRule="auto"/>
        <w:contextualSpacing/>
        <w:jc w:val="both"/>
        <w:rPr>
          <w:rFonts w:ascii="Times New Roman" w:hAnsi="Times New Roman"/>
          <w:sz w:val="24"/>
          <w:szCs w:val="24"/>
          <w:lang w:eastAsia="ru-RU"/>
        </w:rPr>
      </w:pPr>
      <w:r w:rsidRPr="00C81475">
        <w:rPr>
          <w:rFonts w:ascii="Times New Roman" w:hAnsi="Times New Roman"/>
          <w:sz w:val="24"/>
          <w:szCs w:val="24"/>
          <w:lang w:eastAsia="ru-RU"/>
        </w:rPr>
        <w:t>Основные направления деятельности ГУК ТО  «Объединение центров развития искусства, народной культуры и туризма».</w:t>
      </w:r>
    </w:p>
    <w:p w:rsidR="00C81475" w:rsidRPr="00C81475" w:rsidRDefault="00C81475" w:rsidP="00C81475">
      <w:pPr>
        <w:keepNext/>
        <w:keepLines/>
        <w:suppressLineNumbers/>
        <w:suppressAutoHyphens/>
        <w:spacing w:line="240" w:lineRule="auto"/>
        <w:jc w:val="both"/>
        <w:rPr>
          <w:rFonts w:ascii="Times New Roman" w:hAnsi="Times New Roman"/>
          <w:sz w:val="24"/>
          <w:szCs w:val="24"/>
          <w:lang w:eastAsia="ru-RU"/>
        </w:rPr>
      </w:pPr>
      <w:r w:rsidRPr="00C81475">
        <w:rPr>
          <w:rFonts w:ascii="Times New Roman" w:hAnsi="Times New Roman"/>
          <w:sz w:val="24"/>
          <w:szCs w:val="24"/>
          <w:lang w:eastAsia="ru-RU"/>
        </w:rPr>
        <w:t xml:space="preserve">Литература: </w:t>
      </w:r>
    </w:p>
    <w:p w:rsidR="00C81475" w:rsidRPr="00C81475" w:rsidRDefault="00C81475" w:rsidP="00C81475">
      <w:pPr>
        <w:keepNext/>
        <w:keepLines/>
        <w:suppressLineNumbers/>
        <w:suppressAutoHyphens/>
        <w:spacing w:after="0" w:line="240" w:lineRule="auto"/>
        <w:rPr>
          <w:rFonts w:ascii="Times New Roman" w:hAnsi="Times New Roman"/>
          <w:sz w:val="24"/>
          <w:szCs w:val="24"/>
          <w:lang w:eastAsia="ru-RU"/>
        </w:rPr>
      </w:pPr>
      <w:r w:rsidRPr="00C81475">
        <w:rPr>
          <w:rFonts w:ascii="Times New Roman" w:hAnsi="Times New Roman"/>
          <w:sz w:val="24"/>
          <w:szCs w:val="24"/>
          <w:lang w:eastAsia="ru-RU"/>
        </w:rPr>
        <w:t>1.</w:t>
      </w:r>
      <w:r w:rsidRPr="00C81475">
        <w:rPr>
          <w:rFonts w:ascii="Arial" w:hAnsi="Arial" w:cs="Arial"/>
          <w:color w:val="000000"/>
          <w:sz w:val="20"/>
          <w:szCs w:val="20"/>
        </w:rPr>
        <w:t xml:space="preserve"> </w:t>
      </w:r>
      <w:r w:rsidRPr="00C81475">
        <w:rPr>
          <w:rFonts w:ascii="Times New Roman" w:hAnsi="Times New Roman"/>
          <w:sz w:val="24"/>
          <w:szCs w:val="24"/>
          <w:lang w:eastAsia="ru-RU"/>
        </w:rPr>
        <w:t>Дуликов, В.З. Организационный процесс в социокультурной сфере: учеб. пособие / В.З. Дуликов. – М.: МГУКИ, 2003. – 88 с. </w:t>
      </w:r>
      <w:r w:rsidRPr="00C81475">
        <w:rPr>
          <w:rFonts w:ascii="Times New Roman" w:hAnsi="Times New Roman"/>
          <w:sz w:val="24"/>
          <w:szCs w:val="24"/>
          <w:lang w:eastAsia="ru-RU"/>
        </w:rPr>
        <w:br/>
        <w:t>2.Григорьева Е.И. Современные технологии социально-культурной деятельности: учеб. пособие /Е.И.Григорьева – Тамбов,2004.</w:t>
      </w:r>
    </w:p>
    <w:p w:rsidR="00C81475" w:rsidRPr="00C81475" w:rsidRDefault="00C81475" w:rsidP="00C81475">
      <w:pPr>
        <w:keepNext/>
        <w:keepLines/>
        <w:suppressLineNumbers/>
        <w:suppressAutoHyphens/>
        <w:spacing w:after="0" w:line="240" w:lineRule="auto"/>
        <w:rPr>
          <w:rFonts w:ascii="Times New Roman" w:hAnsi="Times New Roman"/>
          <w:sz w:val="24"/>
          <w:szCs w:val="24"/>
          <w:lang w:eastAsia="ru-RU"/>
        </w:rPr>
      </w:pPr>
      <w:r w:rsidRPr="00C81475">
        <w:rPr>
          <w:rFonts w:ascii="Times New Roman" w:hAnsi="Times New Roman"/>
          <w:sz w:val="24"/>
          <w:szCs w:val="24"/>
          <w:lang w:eastAsia="ru-RU"/>
        </w:rPr>
        <w:t>3.</w:t>
      </w:r>
      <w:r w:rsidRPr="00C81475">
        <w:t xml:space="preserve"> </w:t>
      </w:r>
      <w:r w:rsidRPr="00C81475">
        <w:rPr>
          <w:rFonts w:ascii="Times New Roman" w:hAnsi="Times New Roman"/>
          <w:color w:val="000000"/>
          <w:sz w:val="24"/>
          <w:szCs w:val="24"/>
        </w:rPr>
        <w:t>Тульчинский, Г.Л. Технология менеджмента в сфере культуры: учеб. пособие. – СПб., 1996. – 191 с. </w:t>
      </w:r>
    </w:p>
    <w:p w:rsidR="00C81475" w:rsidRPr="00C81475" w:rsidRDefault="00C81475" w:rsidP="00C81475">
      <w:pPr>
        <w:keepNext/>
        <w:keepLines/>
        <w:suppressLineNumbers/>
        <w:suppressAutoHyphens/>
        <w:spacing w:line="240" w:lineRule="auto"/>
        <w:jc w:val="both"/>
        <w:rPr>
          <w:rFonts w:ascii="Times New Roman" w:hAnsi="Times New Roman"/>
          <w:sz w:val="24"/>
          <w:szCs w:val="24"/>
          <w:lang w:eastAsia="ru-RU"/>
        </w:rPr>
      </w:pPr>
      <w:r w:rsidRPr="00C81475">
        <w:rPr>
          <w:rFonts w:ascii="Times New Roman" w:hAnsi="Times New Roman"/>
        </w:rPr>
        <w:t xml:space="preserve"> 4.</w:t>
      </w:r>
      <w:r w:rsidRPr="00C81475">
        <w:rPr>
          <w:rFonts w:ascii="Times New Roman" w:hAnsi="Times New Roman"/>
          <w:sz w:val="24"/>
          <w:szCs w:val="24"/>
          <w:lang w:eastAsia="ru-RU"/>
        </w:rPr>
        <w:t>http://ocktula.ru/</w:t>
      </w:r>
    </w:p>
    <w:p w:rsidR="00C81475" w:rsidRPr="00C81475" w:rsidRDefault="00C81475" w:rsidP="00C81475">
      <w:pPr>
        <w:keepNext/>
        <w:keepLines/>
        <w:suppressLineNumbers/>
        <w:suppressAutoHyphens/>
        <w:spacing w:line="240" w:lineRule="auto"/>
        <w:jc w:val="both"/>
        <w:rPr>
          <w:rFonts w:ascii="Times New Roman" w:hAnsi="Times New Roman"/>
          <w:b/>
          <w:sz w:val="24"/>
          <w:szCs w:val="24"/>
          <w:lang w:eastAsia="ru-RU"/>
        </w:rPr>
      </w:pPr>
      <w:r w:rsidRPr="00C81475">
        <w:rPr>
          <w:rFonts w:ascii="Times New Roman" w:hAnsi="Times New Roman"/>
          <w:b/>
          <w:sz w:val="24"/>
          <w:szCs w:val="24"/>
          <w:lang w:eastAsia="ru-RU"/>
        </w:rPr>
        <w:t>Семинар №3. «Народное художественное творчество в традиционных праздниках и обрядах».</w:t>
      </w:r>
    </w:p>
    <w:p w:rsidR="00C81475" w:rsidRPr="00C81475" w:rsidRDefault="00C81475" w:rsidP="00C81475">
      <w:pPr>
        <w:keepNext/>
        <w:keepLines/>
        <w:numPr>
          <w:ilvl w:val="0"/>
          <w:numId w:val="12"/>
        </w:numPr>
        <w:suppressLineNumbers/>
        <w:suppressAutoHyphens/>
        <w:spacing w:line="240" w:lineRule="auto"/>
        <w:contextualSpacing/>
        <w:jc w:val="both"/>
        <w:rPr>
          <w:rFonts w:ascii="Times New Roman" w:hAnsi="Times New Roman"/>
          <w:sz w:val="24"/>
          <w:szCs w:val="24"/>
          <w:lang w:eastAsia="ru-RU"/>
        </w:rPr>
      </w:pPr>
      <w:r w:rsidRPr="00C81475">
        <w:rPr>
          <w:rFonts w:ascii="Times New Roman" w:hAnsi="Times New Roman"/>
          <w:sz w:val="24"/>
          <w:szCs w:val="24"/>
          <w:lang w:eastAsia="ru-RU"/>
        </w:rPr>
        <w:t>Традиционные русские народные праздники и обряды, понятие «народный календарь».</w:t>
      </w:r>
    </w:p>
    <w:p w:rsidR="00C81475" w:rsidRPr="00C81475" w:rsidRDefault="00C81475" w:rsidP="00C81475">
      <w:pPr>
        <w:keepNext/>
        <w:keepLines/>
        <w:numPr>
          <w:ilvl w:val="0"/>
          <w:numId w:val="12"/>
        </w:numPr>
        <w:suppressLineNumbers/>
        <w:suppressAutoHyphens/>
        <w:spacing w:line="240" w:lineRule="auto"/>
        <w:contextualSpacing/>
        <w:jc w:val="both"/>
        <w:rPr>
          <w:rFonts w:ascii="Times New Roman" w:hAnsi="Times New Roman"/>
          <w:sz w:val="24"/>
          <w:szCs w:val="24"/>
          <w:lang w:eastAsia="ru-RU"/>
        </w:rPr>
      </w:pPr>
      <w:r w:rsidRPr="00C81475">
        <w:rPr>
          <w:rFonts w:ascii="Times New Roman" w:hAnsi="Times New Roman"/>
          <w:sz w:val="24"/>
          <w:szCs w:val="24"/>
          <w:lang w:eastAsia="ru-RU"/>
        </w:rPr>
        <w:t>Календарный фольклор: традиции празднования, художественные элементы традиционных календарных праздников.</w:t>
      </w:r>
    </w:p>
    <w:p w:rsidR="00C81475" w:rsidRPr="00C81475" w:rsidRDefault="00C81475" w:rsidP="00C81475">
      <w:pPr>
        <w:keepNext/>
        <w:keepLines/>
        <w:numPr>
          <w:ilvl w:val="0"/>
          <w:numId w:val="12"/>
        </w:numPr>
        <w:suppressLineNumbers/>
        <w:suppressAutoHyphens/>
        <w:spacing w:line="240" w:lineRule="auto"/>
        <w:contextualSpacing/>
        <w:jc w:val="both"/>
        <w:rPr>
          <w:rFonts w:ascii="Times New Roman" w:hAnsi="Times New Roman"/>
          <w:sz w:val="24"/>
          <w:szCs w:val="24"/>
          <w:lang w:eastAsia="ru-RU"/>
        </w:rPr>
      </w:pPr>
      <w:r w:rsidRPr="00C81475">
        <w:rPr>
          <w:rFonts w:ascii="Times New Roman" w:hAnsi="Times New Roman"/>
          <w:sz w:val="24"/>
          <w:szCs w:val="24"/>
          <w:lang w:eastAsia="ru-RU"/>
        </w:rPr>
        <w:t>Классификация обрядов как способов фиксации и реализации цикла человеческой жизни.</w:t>
      </w:r>
    </w:p>
    <w:p w:rsidR="00C81475" w:rsidRPr="00C81475" w:rsidRDefault="00C81475" w:rsidP="00C81475">
      <w:pPr>
        <w:keepNext/>
        <w:keepLines/>
        <w:suppressLineNumbers/>
        <w:suppressAutoHyphens/>
        <w:spacing w:line="240" w:lineRule="auto"/>
        <w:jc w:val="both"/>
        <w:rPr>
          <w:rFonts w:ascii="Times New Roman" w:hAnsi="Times New Roman"/>
          <w:sz w:val="24"/>
          <w:szCs w:val="24"/>
          <w:lang w:eastAsia="ru-RU"/>
        </w:rPr>
      </w:pPr>
      <w:r w:rsidRPr="00C81475">
        <w:rPr>
          <w:rFonts w:ascii="Times New Roman" w:hAnsi="Times New Roman"/>
          <w:sz w:val="24"/>
          <w:szCs w:val="24"/>
          <w:lang w:eastAsia="ru-RU"/>
        </w:rPr>
        <w:t xml:space="preserve">Литература: </w:t>
      </w:r>
    </w:p>
    <w:p w:rsidR="00C81475" w:rsidRPr="00C81475" w:rsidRDefault="00C81475" w:rsidP="00C81475">
      <w:pPr>
        <w:numPr>
          <w:ilvl w:val="0"/>
          <w:numId w:val="13"/>
        </w:numPr>
        <w:tabs>
          <w:tab w:val="num" w:pos="851"/>
        </w:tabs>
        <w:suppressAutoHyphens/>
        <w:spacing w:after="0" w:line="240" w:lineRule="auto"/>
        <w:ind w:hanging="11"/>
        <w:jc w:val="both"/>
        <w:rPr>
          <w:rFonts w:ascii="Times New Roman" w:eastAsia="Calibri" w:hAnsi="Times New Roman" w:cs="Calibri"/>
          <w:sz w:val="24"/>
          <w:szCs w:val="24"/>
          <w:lang w:eastAsia="ar-SA"/>
        </w:rPr>
      </w:pPr>
      <w:r w:rsidRPr="00C81475">
        <w:rPr>
          <w:rFonts w:ascii="Times New Roman" w:eastAsia="Calibri" w:hAnsi="Times New Roman" w:cs="Calibri"/>
          <w:sz w:val="24"/>
          <w:szCs w:val="24"/>
          <w:lang w:eastAsia="ar-SA"/>
        </w:rPr>
        <w:t xml:space="preserve">Терещенко А.В. История культуры русского народа.-М.:Эксмо,2007. </w:t>
      </w:r>
    </w:p>
    <w:p w:rsidR="00C81475" w:rsidRPr="00C81475" w:rsidRDefault="00C81475" w:rsidP="00C81475">
      <w:pPr>
        <w:numPr>
          <w:ilvl w:val="0"/>
          <w:numId w:val="13"/>
        </w:numPr>
        <w:tabs>
          <w:tab w:val="num" w:pos="851"/>
        </w:tabs>
        <w:suppressAutoHyphens/>
        <w:spacing w:after="0" w:line="240" w:lineRule="auto"/>
        <w:ind w:hanging="11"/>
        <w:jc w:val="both"/>
        <w:rPr>
          <w:rFonts w:ascii="Times New Roman" w:eastAsia="Calibri" w:hAnsi="Times New Roman" w:cs="Calibri"/>
          <w:sz w:val="24"/>
          <w:szCs w:val="24"/>
          <w:lang w:eastAsia="ar-SA"/>
        </w:rPr>
      </w:pPr>
      <w:r w:rsidRPr="00C81475">
        <w:rPr>
          <w:rFonts w:ascii="Times New Roman" w:eastAsia="Calibri" w:hAnsi="Times New Roman" w:cs="Calibri"/>
          <w:sz w:val="24"/>
          <w:szCs w:val="24"/>
          <w:lang w:eastAsia="ar-SA"/>
        </w:rPr>
        <w:t xml:space="preserve"> Русский праздник . Иллюстрированная Энциклопедия.-С.-П. «Искусство — СПБ».</w:t>
      </w:r>
    </w:p>
    <w:p w:rsidR="00C81475" w:rsidRPr="00C81475" w:rsidRDefault="00C81475" w:rsidP="00C81475">
      <w:pPr>
        <w:numPr>
          <w:ilvl w:val="0"/>
          <w:numId w:val="13"/>
        </w:numPr>
        <w:tabs>
          <w:tab w:val="num" w:pos="851"/>
        </w:tabs>
        <w:suppressAutoHyphens/>
        <w:spacing w:after="0" w:line="240" w:lineRule="auto"/>
        <w:ind w:hanging="11"/>
        <w:jc w:val="both"/>
        <w:rPr>
          <w:rFonts w:ascii="Times New Roman" w:eastAsia="Calibri" w:hAnsi="Times New Roman" w:cs="Calibri"/>
          <w:sz w:val="24"/>
          <w:szCs w:val="24"/>
          <w:lang w:eastAsia="ar-SA"/>
        </w:rPr>
      </w:pPr>
      <w:r w:rsidRPr="00C81475">
        <w:rPr>
          <w:rFonts w:ascii="Times New Roman" w:eastAsia="Calibri" w:hAnsi="Times New Roman" w:cs="Calibri"/>
          <w:sz w:val="24"/>
          <w:szCs w:val="24"/>
          <w:lang w:eastAsia="ar-SA"/>
        </w:rPr>
        <w:t xml:space="preserve">Паникеев И.А. Обычаи и традиции русского народа.М.:ОЛМА-ПРЕСС,1999. </w:t>
      </w:r>
    </w:p>
    <w:p w:rsidR="00C81475" w:rsidRPr="00C81475" w:rsidRDefault="00C81475" w:rsidP="00C81475">
      <w:pPr>
        <w:suppressAutoHyphens/>
        <w:spacing w:after="0" w:line="240" w:lineRule="auto"/>
        <w:jc w:val="both"/>
        <w:rPr>
          <w:rFonts w:ascii="Times New Roman" w:hAnsi="Times New Roman"/>
          <w:b/>
          <w:sz w:val="24"/>
          <w:szCs w:val="24"/>
          <w:lang w:eastAsia="ru-RU"/>
        </w:rPr>
      </w:pPr>
    </w:p>
    <w:p w:rsidR="00C81475" w:rsidRPr="00C81475" w:rsidRDefault="00C81475" w:rsidP="00C81475">
      <w:pPr>
        <w:suppressAutoHyphens/>
        <w:spacing w:after="0" w:line="240" w:lineRule="auto"/>
        <w:jc w:val="both"/>
        <w:rPr>
          <w:rFonts w:ascii="Times New Roman" w:hAnsi="Times New Roman"/>
          <w:b/>
          <w:sz w:val="24"/>
          <w:szCs w:val="24"/>
          <w:lang w:eastAsia="ru-RU"/>
        </w:rPr>
      </w:pPr>
    </w:p>
    <w:p w:rsidR="006B3123" w:rsidRDefault="006B3123" w:rsidP="00C81475">
      <w:pPr>
        <w:suppressAutoHyphens/>
        <w:spacing w:after="0" w:line="240" w:lineRule="auto"/>
        <w:jc w:val="both"/>
        <w:rPr>
          <w:rFonts w:ascii="Times New Roman" w:hAnsi="Times New Roman"/>
          <w:b/>
          <w:sz w:val="24"/>
          <w:szCs w:val="24"/>
          <w:lang w:eastAsia="ru-RU"/>
        </w:rPr>
      </w:pPr>
    </w:p>
    <w:p w:rsidR="00C81475" w:rsidRPr="00C81475" w:rsidRDefault="00C81475" w:rsidP="00C81475">
      <w:pPr>
        <w:suppressAutoHyphens/>
        <w:spacing w:after="0" w:line="240" w:lineRule="auto"/>
        <w:jc w:val="both"/>
        <w:rPr>
          <w:rFonts w:ascii="Times New Roman" w:hAnsi="Times New Roman"/>
          <w:b/>
          <w:sz w:val="24"/>
          <w:szCs w:val="24"/>
          <w:lang w:eastAsia="ru-RU"/>
        </w:rPr>
      </w:pPr>
      <w:r w:rsidRPr="00C81475">
        <w:rPr>
          <w:rFonts w:ascii="Times New Roman" w:hAnsi="Times New Roman"/>
          <w:b/>
          <w:sz w:val="24"/>
          <w:szCs w:val="24"/>
          <w:lang w:eastAsia="ru-RU"/>
        </w:rPr>
        <w:lastRenderedPageBreak/>
        <w:t>3.3. Практические работы.</w:t>
      </w:r>
    </w:p>
    <w:p w:rsidR="00C81475" w:rsidRPr="00C81475" w:rsidRDefault="00C81475" w:rsidP="00C81475">
      <w:pPr>
        <w:suppressAutoHyphens/>
        <w:spacing w:after="0" w:line="240" w:lineRule="auto"/>
        <w:jc w:val="both"/>
        <w:rPr>
          <w:rFonts w:ascii="Times New Roman" w:eastAsia="Calibri" w:hAnsi="Times New Roman" w:cs="Calibri"/>
          <w:sz w:val="24"/>
          <w:szCs w:val="24"/>
          <w:lang w:eastAsia="ar-SA"/>
        </w:rPr>
      </w:pPr>
      <w:r w:rsidRPr="00C81475">
        <w:rPr>
          <w:rFonts w:ascii="Times New Roman" w:hAnsi="Times New Roman"/>
          <w:b/>
          <w:sz w:val="24"/>
          <w:szCs w:val="24"/>
          <w:lang w:eastAsia="ru-RU"/>
        </w:rPr>
        <w:t>3.3.1.Проверяемые результ</w:t>
      </w:r>
      <w:r w:rsidR="006B3123">
        <w:rPr>
          <w:rFonts w:ascii="Times New Roman" w:hAnsi="Times New Roman"/>
          <w:b/>
          <w:sz w:val="24"/>
          <w:szCs w:val="24"/>
          <w:lang w:eastAsia="ru-RU"/>
        </w:rPr>
        <w:t>аты обучения: У1-У3</w:t>
      </w:r>
      <w:r w:rsidRPr="00C81475">
        <w:rPr>
          <w:rFonts w:ascii="Times New Roman" w:hAnsi="Times New Roman"/>
          <w:b/>
          <w:sz w:val="24"/>
          <w:szCs w:val="24"/>
          <w:lang w:eastAsia="ru-RU"/>
        </w:rPr>
        <w:t>.</w:t>
      </w:r>
    </w:p>
    <w:p w:rsidR="00C81475" w:rsidRPr="00C81475" w:rsidRDefault="00C81475" w:rsidP="00C81475">
      <w:pPr>
        <w:keepNext/>
        <w:keepLines/>
        <w:suppressLineNumbers/>
        <w:suppressAutoHyphens/>
        <w:spacing w:after="0" w:line="240" w:lineRule="auto"/>
        <w:jc w:val="both"/>
        <w:rPr>
          <w:rFonts w:ascii="Times New Roman" w:hAnsi="Times New Roman"/>
          <w:b/>
          <w:sz w:val="24"/>
          <w:szCs w:val="24"/>
          <w:lang w:eastAsia="ru-RU"/>
        </w:rPr>
      </w:pPr>
      <w:r w:rsidRPr="00C81475">
        <w:rPr>
          <w:rFonts w:ascii="Times New Roman" w:hAnsi="Times New Roman"/>
          <w:b/>
          <w:sz w:val="24"/>
          <w:szCs w:val="24"/>
          <w:lang w:eastAsia="ru-RU"/>
        </w:rPr>
        <w:t>3.3.2. Темы практических работ:</w:t>
      </w:r>
    </w:p>
    <w:p w:rsidR="00C81475" w:rsidRPr="00C81475" w:rsidRDefault="00C81475" w:rsidP="00C81475">
      <w:pPr>
        <w:keepNext/>
        <w:keepLines/>
        <w:suppressLineNumbers/>
        <w:suppressAutoHyphens/>
        <w:spacing w:after="0" w:line="240" w:lineRule="auto"/>
        <w:jc w:val="both"/>
        <w:rPr>
          <w:rFonts w:ascii="Times New Roman" w:hAnsi="Times New Roman"/>
          <w:b/>
          <w:sz w:val="24"/>
          <w:szCs w:val="24"/>
          <w:lang w:eastAsia="ru-RU"/>
        </w:rPr>
      </w:pPr>
    </w:p>
    <w:p w:rsidR="00C81475" w:rsidRPr="00C81475" w:rsidRDefault="00C81475" w:rsidP="00C81475">
      <w:pPr>
        <w:keepNext/>
        <w:keepLines/>
        <w:suppressLineNumbers/>
        <w:suppressAutoHyphens/>
        <w:spacing w:after="0" w:line="240" w:lineRule="auto"/>
        <w:jc w:val="both"/>
        <w:rPr>
          <w:rFonts w:ascii="Times New Roman" w:hAnsi="Times New Roman"/>
          <w:b/>
          <w:bCs/>
          <w:sz w:val="24"/>
          <w:szCs w:val="24"/>
          <w:lang w:eastAsia="ru-RU"/>
        </w:rPr>
      </w:pPr>
      <w:r w:rsidRPr="00C81475">
        <w:rPr>
          <w:rFonts w:ascii="Times New Roman" w:hAnsi="Times New Roman"/>
          <w:b/>
          <w:sz w:val="24"/>
          <w:szCs w:val="24"/>
          <w:lang w:eastAsia="ru-RU"/>
        </w:rPr>
        <w:t xml:space="preserve">Практическая работа №1 </w:t>
      </w:r>
      <w:r w:rsidRPr="00C81475">
        <w:rPr>
          <w:rFonts w:ascii="Times New Roman" w:hAnsi="Times New Roman"/>
          <w:b/>
          <w:bCs/>
          <w:sz w:val="24"/>
          <w:szCs w:val="24"/>
          <w:lang w:eastAsia="ru-RU"/>
        </w:rPr>
        <w:t>Сделать подборку произведений устного народного творчества для сценария культурно- досуговой программы (тема по выборы).</w:t>
      </w:r>
    </w:p>
    <w:p w:rsidR="00C81475" w:rsidRPr="00C81475" w:rsidRDefault="00C81475" w:rsidP="00C81475">
      <w:pPr>
        <w:keepNext/>
        <w:keepLines/>
        <w:suppressLineNumbers/>
        <w:suppressAutoHyphens/>
        <w:spacing w:after="0" w:line="240" w:lineRule="auto"/>
        <w:jc w:val="both"/>
        <w:rPr>
          <w:rFonts w:ascii="Times New Roman" w:hAnsi="Times New Roman"/>
          <w:b/>
          <w:bCs/>
          <w:sz w:val="24"/>
          <w:szCs w:val="24"/>
          <w:lang w:eastAsia="ru-RU"/>
        </w:rPr>
      </w:pPr>
    </w:p>
    <w:p w:rsidR="00C81475" w:rsidRPr="00C81475" w:rsidRDefault="00C81475" w:rsidP="00C81475">
      <w:pPr>
        <w:keepNext/>
        <w:keepLines/>
        <w:numPr>
          <w:ilvl w:val="1"/>
          <w:numId w:val="13"/>
        </w:numPr>
        <w:suppressLineNumbers/>
        <w:suppressAutoHyphens/>
        <w:spacing w:after="0" w:line="240" w:lineRule="auto"/>
        <w:contextualSpacing/>
        <w:jc w:val="both"/>
        <w:rPr>
          <w:rFonts w:ascii="Times New Roman" w:hAnsi="Times New Roman"/>
          <w:sz w:val="24"/>
          <w:szCs w:val="24"/>
          <w:lang w:eastAsia="ru-RU"/>
        </w:rPr>
      </w:pPr>
      <w:r w:rsidRPr="00C81475">
        <w:rPr>
          <w:rFonts w:ascii="Times New Roman" w:hAnsi="Times New Roman"/>
          <w:sz w:val="24"/>
          <w:szCs w:val="24"/>
          <w:lang w:eastAsia="ru-RU"/>
        </w:rPr>
        <w:t>Сделать подборку произведений устного народного творчества к свадебному обряду.</w:t>
      </w:r>
    </w:p>
    <w:p w:rsidR="00C81475" w:rsidRPr="00C81475" w:rsidRDefault="00C81475" w:rsidP="00C81475">
      <w:pPr>
        <w:keepNext/>
        <w:keepLines/>
        <w:numPr>
          <w:ilvl w:val="1"/>
          <w:numId w:val="13"/>
        </w:numPr>
        <w:suppressLineNumbers/>
        <w:suppressAutoHyphens/>
        <w:spacing w:after="0" w:line="240" w:lineRule="auto"/>
        <w:contextualSpacing/>
        <w:jc w:val="both"/>
        <w:rPr>
          <w:rFonts w:ascii="Times New Roman" w:hAnsi="Times New Roman"/>
          <w:sz w:val="24"/>
          <w:szCs w:val="24"/>
          <w:lang w:eastAsia="ru-RU"/>
        </w:rPr>
      </w:pPr>
      <w:r w:rsidRPr="00C81475">
        <w:rPr>
          <w:rFonts w:ascii="Times New Roman" w:hAnsi="Times New Roman"/>
          <w:sz w:val="24"/>
          <w:szCs w:val="24"/>
          <w:lang w:eastAsia="ru-RU"/>
        </w:rPr>
        <w:t>Сделать подборку произведений устного народного творчества к празднику Троица.</w:t>
      </w:r>
    </w:p>
    <w:p w:rsidR="00C81475" w:rsidRPr="00C81475" w:rsidRDefault="00C81475" w:rsidP="00C81475">
      <w:pPr>
        <w:keepNext/>
        <w:keepLines/>
        <w:numPr>
          <w:ilvl w:val="1"/>
          <w:numId w:val="13"/>
        </w:numPr>
        <w:suppressLineNumbers/>
        <w:suppressAutoHyphens/>
        <w:spacing w:after="0" w:line="240" w:lineRule="auto"/>
        <w:contextualSpacing/>
        <w:jc w:val="both"/>
        <w:rPr>
          <w:rFonts w:ascii="Times New Roman" w:hAnsi="Times New Roman"/>
          <w:sz w:val="24"/>
          <w:szCs w:val="24"/>
          <w:lang w:eastAsia="ru-RU"/>
        </w:rPr>
      </w:pPr>
      <w:r w:rsidRPr="00C81475">
        <w:rPr>
          <w:rFonts w:ascii="Times New Roman" w:hAnsi="Times New Roman"/>
          <w:sz w:val="24"/>
          <w:szCs w:val="24"/>
          <w:lang w:eastAsia="ru-RU"/>
        </w:rPr>
        <w:t>Сделать подборку произведений устного народного творчества к празднику Рождества</w:t>
      </w:r>
    </w:p>
    <w:p w:rsidR="00C81475" w:rsidRPr="00C81475" w:rsidRDefault="00C81475" w:rsidP="00C81475">
      <w:pPr>
        <w:keepNext/>
        <w:keepLines/>
        <w:numPr>
          <w:ilvl w:val="1"/>
          <w:numId w:val="13"/>
        </w:numPr>
        <w:suppressLineNumbers/>
        <w:suppressAutoHyphens/>
        <w:spacing w:after="0" w:line="240" w:lineRule="auto"/>
        <w:contextualSpacing/>
        <w:jc w:val="both"/>
        <w:rPr>
          <w:rFonts w:ascii="Times New Roman" w:hAnsi="Times New Roman"/>
          <w:sz w:val="24"/>
          <w:szCs w:val="24"/>
          <w:lang w:eastAsia="ru-RU"/>
        </w:rPr>
      </w:pPr>
      <w:r w:rsidRPr="00C81475">
        <w:rPr>
          <w:rFonts w:ascii="Times New Roman" w:hAnsi="Times New Roman"/>
          <w:sz w:val="24"/>
          <w:szCs w:val="24"/>
          <w:lang w:eastAsia="ru-RU"/>
        </w:rPr>
        <w:t>Сделать подборку произведений устного народного творчества к празднику Нового года.</w:t>
      </w:r>
    </w:p>
    <w:p w:rsidR="00C81475" w:rsidRPr="00C81475" w:rsidRDefault="00C81475" w:rsidP="00C81475">
      <w:pPr>
        <w:spacing w:after="0" w:line="360" w:lineRule="auto"/>
        <w:jc w:val="both"/>
        <w:rPr>
          <w:rFonts w:ascii="Times New Roman" w:hAnsi="Times New Roman"/>
          <w:b/>
          <w:sz w:val="24"/>
          <w:szCs w:val="24"/>
          <w:lang w:eastAsia="ru-RU"/>
        </w:rPr>
      </w:pPr>
    </w:p>
    <w:p w:rsidR="00C81475" w:rsidRPr="00C81475" w:rsidRDefault="00C81475" w:rsidP="00C81475">
      <w:pPr>
        <w:spacing w:after="0" w:line="360" w:lineRule="auto"/>
        <w:jc w:val="both"/>
        <w:rPr>
          <w:rFonts w:ascii="Times New Roman" w:hAnsi="Times New Roman"/>
          <w:b/>
          <w:sz w:val="24"/>
          <w:szCs w:val="24"/>
          <w:lang w:eastAsia="ru-RU"/>
        </w:rPr>
      </w:pPr>
      <w:r w:rsidRPr="00C81475">
        <w:rPr>
          <w:rFonts w:ascii="Times New Roman" w:hAnsi="Times New Roman"/>
          <w:b/>
          <w:sz w:val="24"/>
          <w:szCs w:val="24"/>
          <w:lang w:eastAsia="ru-RU"/>
        </w:rPr>
        <w:t>Критерии оценки практической работы № 1.</w:t>
      </w:r>
    </w:p>
    <w:p w:rsidR="00C81475" w:rsidRPr="00C81475" w:rsidRDefault="00C81475" w:rsidP="00C81475">
      <w:pPr>
        <w:spacing w:after="0" w:line="240" w:lineRule="auto"/>
        <w:jc w:val="both"/>
        <w:rPr>
          <w:rFonts w:ascii="Times New Roman" w:hAnsi="Times New Roman"/>
          <w:b/>
          <w:sz w:val="24"/>
          <w:szCs w:val="24"/>
          <w:lang w:eastAsia="ru-RU"/>
        </w:rPr>
      </w:pPr>
      <w:r w:rsidRPr="00C81475">
        <w:rPr>
          <w:rFonts w:ascii="Times New Roman" w:hAnsi="Times New Roman"/>
          <w:b/>
          <w:sz w:val="24"/>
          <w:szCs w:val="24"/>
          <w:lang w:eastAsia="ru-RU"/>
        </w:rPr>
        <w:t xml:space="preserve">«Отлично» - </w:t>
      </w:r>
      <w:r w:rsidRPr="00C81475">
        <w:rPr>
          <w:rFonts w:ascii="Times New Roman" w:hAnsi="Times New Roman"/>
          <w:sz w:val="24"/>
          <w:szCs w:val="24"/>
          <w:lang w:eastAsia="ru-RU"/>
        </w:rPr>
        <w:t>подборка произведений к празднику, обряду в полной мере составлена в соответствии с традициями проведения конкретного праздника, обряда. Состоит из разножанровых произведений народной художественной культуры, охватывает все этапы проведения праздника, обряда. К конкретному празднику составлена игровая программа, соответствующая его специфике. Произведения народной художественной культуры подобранные к обряду сопровождают все его  структурные элементы.</w:t>
      </w:r>
    </w:p>
    <w:p w:rsidR="00C81475" w:rsidRPr="00C81475" w:rsidRDefault="00C81475" w:rsidP="00C81475">
      <w:pPr>
        <w:spacing w:after="0" w:line="240" w:lineRule="auto"/>
        <w:jc w:val="both"/>
        <w:rPr>
          <w:rFonts w:ascii="Times New Roman" w:hAnsi="Times New Roman"/>
          <w:b/>
          <w:sz w:val="24"/>
          <w:szCs w:val="24"/>
          <w:lang w:eastAsia="ru-RU"/>
        </w:rPr>
      </w:pPr>
    </w:p>
    <w:p w:rsidR="00C81475" w:rsidRPr="00C81475" w:rsidRDefault="00C81475" w:rsidP="00C81475">
      <w:pPr>
        <w:spacing w:after="0" w:line="240" w:lineRule="auto"/>
        <w:jc w:val="both"/>
        <w:rPr>
          <w:rFonts w:ascii="Times New Roman" w:hAnsi="Times New Roman"/>
          <w:sz w:val="24"/>
          <w:szCs w:val="24"/>
          <w:lang w:eastAsia="ru-RU"/>
        </w:rPr>
      </w:pPr>
      <w:r w:rsidRPr="00C81475">
        <w:rPr>
          <w:rFonts w:ascii="Times New Roman" w:hAnsi="Times New Roman"/>
          <w:b/>
          <w:sz w:val="24"/>
          <w:szCs w:val="24"/>
          <w:lang w:eastAsia="ru-RU"/>
        </w:rPr>
        <w:t xml:space="preserve">«Хорошо» - </w:t>
      </w:r>
      <w:r w:rsidRPr="00C81475">
        <w:rPr>
          <w:rFonts w:ascii="Times New Roman" w:hAnsi="Times New Roman"/>
          <w:sz w:val="24"/>
          <w:szCs w:val="24"/>
          <w:lang w:eastAsia="ru-RU"/>
        </w:rPr>
        <w:t>подборка произведений к празднику, обряду в достаточной мере составлена в соответствии с традициями проведения конкретного праздника, обряда. Состоит из произведений народной художественной культуры различных жанров, охватывает все этапы проведения праздника, обряда. К конкретному празднику составлена игровая программа, в достаточной степени соответствующая его специфике. Произведения народной художественной культуры подобранные к обряду сопровождают все его  структурные элементы.</w:t>
      </w:r>
      <w:r w:rsidRPr="00C81475">
        <w:rPr>
          <w:rFonts w:ascii="Times New Roman" w:hAnsi="Times New Roman"/>
          <w:b/>
          <w:sz w:val="24"/>
          <w:szCs w:val="24"/>
          <w:lang w:eastAsia="ru-RU"/>
        </w:rPr>
        <w:t xml:space="preserve"> </w:t>
      </w:r>
    </w:p>
    <w:p w:rsidR="00C81475" w:rsidRPr="00C81475" w:rsidRDefault="00C81475" w:rsidP="00C81475">
      <w:pPr>
        <w:spacing w:after="0" w:line="240" w:lineRule="auto"/>
        <w:jc w:val="both"/>
        <w:rPr>
          <w:rFonts w:ascii="Times New Roman" w:hAnsi="Times New Roman"/>
          <w:b/>
          <w:sz w:val="24"/>
          <w:szCs w:val="24"/>
          <w:lang w:eastAsia="ru-RU"/>
        </w:rPr>
      </w:pPr>
    </w:p>
    <w:p w:rsidR="00C81475" w:rsidRPr="00C81475" w:rsidRDefault="00C81475" w:rsidP="00C81475">
      <w:pPr>
        <w:spacing w:after="0" w:line="240" w:lineRule="auto"/>
        <w:jc w:val="both"/>
        <w:rPr>
          <w:rFonts w:ascii="Times New Roman" w:hAnsi="Times New Roman"/>
          <w:b/>
          <w:sz w:val="24"/>
          <w:szCs w:val="24"/>
          <w:lang w:eastAsia="ru-RU"/>
        </w:rPr>
      </w:pPr>
      <w:r w:rsidRPr="00C81475">
        <w:rPr>
          <w:rFonts w:ascii="Times New Roman" w:hAnsi="Times New Roman"/>
          <w:b/>
          <w:sz w:val="24"/>
          <w:szCs w:val="24"/>
          <w:lang w:eastAsia="ru-RU"/>
        </w:rPr>
        <w:t xml:space="preserve">«Удовлетворительно»- </w:t>
      </w:r>
      <w:r w:rsidRPr="00C81475">
        <w:rPr>
          <w:rFonts w:ascii="Times New Roman" w:hAnsi="Times New Roman"/>
          <w:sz w:val="24"/>
          <w:szCs w:val="24"/>
          <w:lang w:eastAsia="ru-RU"/>
        </w:rPr>
        <w:t>подборка произведений к празднику, обряду в недостаточной степени составлена в соответствии с традициями проведения конкретного праздника, обряда. Состоит из произведений народной художественной культуры как минимум двух жанров, охватывает  несколько этапов проведения праздника, обряда. К конкретному празднику составлена игровая программа, не совсем соответствующая его специфике. Произведения народной художественной культуры подобранные к обряду сопровождают не все его структурные элементы.</w:t>
      </w:r>
    </w:p>
    <w:p w:rsidR="00C81475" w:rsidRPr="00C81475" w:rsidRDefault="00C81475" w:rsidP="00C81475">
      <w:pPr>
        <w:spacing w:after="0" w:line="240" w:lineRule="auto"/>
        <w:jc w:val="both"/>
        <w:rPr>
          <w:rFonts w:ascii="Times New Roman" w:hAnsi="Times New Roman"/>
          <w:b/>
          <w:sz w:val="24"/>
          <w:szCs w:val="24"/>
          <w:lang w:eastAsia="ru-RU"/>
        </w:rPr>
      </w:pPr>
    </w:p>
    <w:p w:rsidR="00C81475" w:rsidRPr="00C81475" w:rsidRDefault="00C81475" w:rsidP="00C81475">
      <w:pPr>
        <w:spacing w:after="0" w:line="240" w:lineRule="auto"/>
        <w:jc w:val="both"/>
        <w:rPr>
          <w:rFonts w:ascii="Times New Roman" w:hAnsi="Times New Roman"/>
          <w:b/>
          <w:sz w:val="24"/>
          <w:szCs w:val="24"/>
          <w:lang w:eastAsia="ru-RU"/>
        </w:rPr>
      </w:pPr>
      <w:r w:rsidRPr="00C81475">
        <w:rPr>
          <w:rFonts w:ascii="Times New Roman" w:hAnsi="Times New Roman"/>
          <w:b/>
          <w:sz w:val="24"/>
          <w:szCs w:val="24"/>
          <w:lang w:eastAsia="ru-RU"/>
        </w:rPr>
        <w:t>«Неудовлетворительно» -</w:t>
      </w:r>
      <w:r w:rsidRPr="00C81475">
        <w:rPr>
          <w:rFonts w:ascii="Times New Roman" w:hAnsi="Times New Roman"/>
          <w:sz w:val="24"/>
          <w:szCs w:val="24"/>
          <w:lang w:eastAsia="ru-RU"/>
        </w:rPr>
        <w:t xml:space="preserve"> подборка произведений к празднику, не соответствует традициям проведения конкретного праздника, обряда. Подобранные произведения народной художественной культуры однотипны и не охватывают все этапы проведения праздника, обряда. Игровая программы соответствующая специфике праздника не составлена. Произведения народной художественной культуры подобранные к обряду не соответствуют его  структурным элементам.</w:t>
      </w:r>
      <w:r w:rsidRPr="00C81475">
        <w:rPr>
          <w:rFonts w:ascii="Times New Roman" w:hAnsi="Times New Roman"/>
          <w:b/>
          <w:sz w:val="24"/>
          <w:szCs w:val="24"/>
          <w:lang w:eastAsia="ru-RU"/>
        </w:rPr>
        <w:t xml:space="preserve"> </w:t>
      </w:r>
    </w:p>
    <w:p w:rsidR="00C81475" w:rsidRPr="00C81475" w:rsidRDefault="00C81475" w:rsidP="00C81475">
      <w:pPr>
        <w:spacing w:after="0" w:line="360" w:lineRule="auto"/>
        <w:jc w:val="both"/>
        <w:rPr>
          <w:rFonts w:ascii="Times New Roman" w:hAnsi="Times New Roman"/>
          <w:sz w:val="24"/>
          <w:szCs w:val="24"/>
          <w:lang w:eastAsia="ru-RU"/>
        </w:rPr>
      </w:pPr>
      <w:r w:rsidRPr="00C81475">
        <w:rPr>
          <w:rFonts w:ascii="Times New Roman" w:hAnsi="Times New Roman"/>
          <w:b/>
          <w:sz w:val="24"/>
          <w:szCs w:val="24"/>
          <w:lang w:eastAsia="ru-RU"/>
        </w:rPr>
        <w:t>Время на проведение: 2* 45 мин.</w:t>
      </w:r>
    </w:p>
    <w:p w:rsidR="00C81475" w:rsidRPr="00C81475" w:rsidRDefault="00C81475" w:rsidP="00C81475">
      <w:pPr>
        <w:keepNext/>
        <w:keepLines/>
        <w:suppressLineNumbers/>
        <w:suppressAutoHyphens/>
        <w:spacing w:after="0" w:line="240" w:lineRule="auto"/>
        <w:ind w:left="720"/>
        <w:contextualSpacing/>
        <w:jc w:val="both"/>
        <w:rPr>
          <w:rFonts w:ascii="Times New Roman" w:hAnsi="Times New Roman"/>
          <w:sz w:val="24"/>
          <w:szCs w:val="24"/>
          <w:lang w:eastAsia="ru-RU"/>
        </w:rPr>
      </w:pPr>
    </w:p>
    <w:p w:rsidR="00C81475" w:rsidRPr="00C81475" w:rsidRDefault="00C81475" w:rsidP="00C81475">
      <w:pPr>
        <w:keepNext/>
        <w:keepLines/>
        <w:suppressLineNumbers/>
        <w:suppressAutoHyphens/>
        <w:spacing w:after="0" w:line="240" w:lineRule="auto"/>
        <w:jc w:val="both"/>
        <w:rPr>
          <w:rFonts w:ascii="Times New Roman" w:hAnsi="Times New Roman"/>
          <w:b/>
          <w:sz w:val="24"/>
          <w:szCs w:val="24"/>
          <w:lang w:eastAsia="ru-RU"/>
        </w:rPr>
      </w:pPr>
      <w:r w:rsidRPr="00C81475">
        <w:rPr>
          <w:rFonts w:ascii="Times New Roman" w:hAnsi="Times New Roman"/>
          <w:b/>
          <w:sz w:val="24"/>
          <w:szCs w:val="24"/>
          <w:lang w:eastAsia="ru-RU"/>
        </w:rPr>
        <w:t>Практическая работа № 2 Разработать программу обряда (тема по выбору).</w:t>
      </w:r>
    </w:p>
    <w:p w:rsidR="00C81475" w:rsidRPr="00C81475" w:rsidRDefault="00C81475" w:rsidP="00C81475">
      <w:pPr>
        <w:keepNext/>
        <w:keepLines/>
        <w:numPr>
          <w:ilvl w:val="2"/>
          <w:numId w:val="13"/>
        </w:numPr>
        <w:suppressLineNumbers/>
        <w:suppressAutoHyphens/>
        <w:spacing w:after="0" w:line="240" w:lineRule="auto"/>
        <w:contextualSpacing/>
        <w:jc w:val="both"/>
        <w:rPr>
          <w:rFonts w:ascii="Times New Roman" w:hAnsi="Times New Roman"/>
          <w:sz w:val="24"/>
          <w:szCs w:val="24"/>
          <w:lang w:eastAsia="ru-RU"/>
        </w:rPr>
      </w:pPr>
      <w:r w:rsidRPr="00C81475">
        <w:rPr>
          <w:rFonts w:ascii="Times New Roman" w:hAnsi="Times New Roman"/>
          <w:sz w:val="24"/>
          <w:szCs w:val="24"/>
          <w:lang w:eastAsia="ru-RU"/>
        </w:rPr>
        <w:t>Разработать программу свадебного обряда.</w:t>
      </w:r>
    </w:p>
    <w:p w:rsidR="00C81475" w:rsidRPr="00C81475" w:rsidRDefault="00C81475" w:rsidP="00C81475">
      <w:pPr>
        <w:keepNext/>
        <w:keepLines/>
        <w:numPr>
          <w:ilvl w:val="2"/>
          <w:numId w:val="13"/>
        </w:numPr>
        <w:suppressLineNumbers/>
        <w:suppressAutoHyphens/>
        <w:spacing w:after="0" w:line="240" w:lineRule="auto"/>
        <w:contextualSpacing/>
        <w:jc w:val="both"/>
        <w:rPr>
          <w:rFonts w:ascii="Times New Roman" w:hAnsi="Times New Roman"/>
          <w:sz w:val="24"/>
          <w:szCs w:val="24"/>
          <w:lang w:eastAsia="ru-RU"/>
        </w:rPr>
      </w:pPr>
      <w:r w:rsidRPr="00C81475">
        <w:rPr>
          <w:rFonts w:ascii="Times New Roman" w:hAnsi="Times New Roman"/>
          <w:sz w:val="24"/>
          <w:szCs w:val="24"/>
          <w:lang w:eastAsia="ru-RU"/>
        </w:rPr>
        <w:t>Разработать программу обряда имянаречения.</w:t>
      </w:r>
    </w:p>
    <w:p w:rsidR="00C81475" w:rsidRPr="00C81475" w:rsidRDefault="00C81475" w:rsidP="00C81475">
      <w:pPr>
        <w:keepNext/>
        <w:keepLines/>
        <w:numPr>
          <w:ilvl w:val="2"/>
          <w:numId w:val="13"/>
        </w:numPr>
        <w:suppressLineNumbers/>
        <w:suppressAutoHyphens/>
        <w:spacing w:after="0" w:line="240" w:lineRule="auto"/>
        <w:contextualSpacing/>
        <w:jc w:val="both"/>
        <w:rPr>
          <w:rFonts w:ascii="Times New Roman" w:hAnsi="Times New Roman"/>
          <w:sz w:val="24"/>
          <w:szCs w:val="24"/>
          <w:lang w:eastAsia="ru-RU"/>
        </w:rPr>
      </w:pPr>
      <w:r w:rsidRPr="00C81475">
        <w:rPr>
          <w:rFonts w:ascii="Times New Roman" w:hAnsi="Times New Roman"/>
          <w:sz w:val="24"/>
          <w:szCs w:val="24"/>
          <w:lang w:eastAsia="ru-RU"/>
        </w:rPr>
        <w:t>Разработать программу колядования.</w:t>
      </w:r>
    </w:p>
    <w:p w:rsidR="00C81475" w:rsidRPr="00C81475" w:rsidRDefault="00C81475" w:rsidP="00C81475">
      <w:pPr>
        <w:spacing w:after="0" w:line="360" w:lineRule="auto"/>
        <w:jc w:val="both"/>
        <w:rPr>
          <w:rFonts w:ascii="Times New Roman" w:hAnsi="Times New Roman"/>
          <w:b/>
          <w:sz w:val="24"/>
          <w:szCs w:val="24"/>
          <w:lang w:eastAsia="ru-RU"/>
        </w:rPr>
      </w:pPr>
    </w:p>
    <w:p w:rsidR="00C81475" w:rsidRPr="00C81475" w:rsidRDefault="00C81475" w:rsidP="00C81475">
      <w:pPr>
        <w:spacing w:after="0" w:line="360" w:lineRule="auto"/>
        <w:jc w:val="both"/>
        <w:rPr>
          <w:rFonts w:ascii="Times New Roman" w:hAnsi="Times New Roman"/>
          <w:b/>
          <w:sz w:val="24"/>
          <w:szCs w:val="24"/>
          <w:lang w:eastAsia="ru-RU"/>
        </w:rPr>
      </w:pPr>
      <w:r w:rsidRPr="00C81475">
        <w:rPr>
          <w:rFonts w:ascii="Times New Roman" w:hAnsi="Times New Roman"/>
          <w:b/>
          <w:sz w:val="24"/>
          <w:szCs w:val="24"/>
          <w:lang w:eastAsia="ru-RU"/>
        </w:rPr>
        <w:t>Критерии оценки практической работы № 2.</w:t>
      </w:r>
    </w:p>
    <w:p w:rsidR="00C81475" w:rsidRPr="00C81475" w:rsidRDefault="00C81475" w:rsidP="00C81475">
      <w:pPr>
        <w:spacing w:after="0" w:line="240" w:lineRule="auto"/>
        <w:jc w:val="both"/>
        <w:rPr>
          <w:rFonts w:ascii="Times New Roman" w:hAnsi="Times New Roman"/>
          <w:sz w:val="24"/>
          <w:szCs w:val="24"/>
          <w:lang w:eastAsia="ru-RU"/>
        </w:rPr>
      </w:pPr>
      <w:r w:rsidRPr="00C81475">
        <w:rPr>
          <w:rFonts w:ascii="Times New Roman" w:hAnsi="Times New Roman"/>
          <w:b/>
          <w:sz w:val="24"/>
          <w:szCs w:val="24"/>
          <w:lang w:eastAsia="ru-RU"/>
        </w:rPr>
        <w:t xml:space="preserve">«Отлично» - </w:t>
      </w:r>
      <w:r w:rsidRPr="00C81475">
        <w:rPr>
          <w:rFonts w:ascii="Times New Roman" w:hAnsi="Times New Roman"/>
          <w:sz w:val="24"/>
          <w:szCs w:val="24"/>
          <w:lang w:eastAsia="ru-RU"/>
        </w:rPr>
        <w:t>В программе в полной мере отражены традиционные черты проведения конкретного обряда, все элементы структуры обряда идут в хронологическом порядке. В программе использована соответствующая данному обряду символика, набор ритуальных действий, традиции и обычаи.</w:t>
      </w:r>
    </w:p>
    <w:p w:rsidR="00C81475" w:rsidRPr="00C81475" w:rsidRDefault="00C81475" w:rsidP="00C81475">
      <w:pPr>
        <w:spacing w:after="0" w:line="240" w:lineRule="auto"/>
        <w:jc w:val="both"/>
        <w:rPr>
          <w:rFonts w:ascii="Times New Roman" w:hAnsi="Times New Roman"/>
          <w:b/>
          <w:sz w:val="24"/>
          <w:szCs w:val="24"/>
          <w:lang w:eastAsia="ru-RU"/>
        </w:rPr>
      </w:pPr>
    </w:p>
    <w:p w:rsidR="00C81475" w:rsidRPr="00C81475" w:rsidRDefault="00C81475" w:rsidP="00C81475">
      <w:pPr>
        <w:spacing w:after="0" w:line="240" w:lineRule="auto"/>
        <w:jc w:val="both"/>
        <w:rPr>
          <w:rFonts w:ascii="Times New Roman" w:hAnsi="Times New Roman"/>
          <w:sz w:val="24"/>
          <w:szCs w:val="24"/>
          <w:lang w:eastAsia="ru-RU"/>
        </w:rPr>
      </w:pPr>
      <w:r w:rsidRPr="00C81475">
        <w:rPr>
          <w:rFonts w:ascii="Times New Roman" w:hAnsi="Times New Roman"/>
          <w:b/>
          <w:sz w:val="24"/>
          <w:szCs w:val="24"/>
          <w:lang w:eastAsia="ru-RU"/>
        </w:rPr>
        <w:t>«Хорошо»</w:t>
      </w:r>
      <w:r w:rsidRPr="00C81475">
        <w:rPr>
          <w:rFonts w:ascii="Times New Roman" w:hAnsi="Times New Roman"/>
          <w:sz w:val="24"/>
          <w:szCs w:val="24"/>
          <w:lang w:eastAsia="ru-RU"/>
        </w:rPr>
        <w:t xml:space="preserve"> - В программе в достаточной степени отражены традиционные черты проведения конкретного обряда, все элементы структуры обряда идут в хронологическом порядке. В программе использована соответствующая данному обряду символика, набор ритуальных действий, традиции и обычаи.</w:t>
      </w:r>
    </w:p>
    <w:p w:rsidR="00C81475" w:rsidRPr="00C81475" w:rsidRDefault="00C81475" w:rsidP="00C81475">
      <w:pPr>
        <w:spacing w:after="0" w:line="240" w:lineRule="auto"/>
        <w:jc w:val="both"/>
        <w:rPr>
          <w:rFonts w:ascii="Times New Roman" w:hAnsi="Times New Roman"/>
          <w:b/>
          <w:sz w:val="24"/>
          <w:szCs w:val="24"/>
          <w:lang w:eastAsia="ru-RU"/>
        </w:rPr>
      </w:pPr>
    </w:p>
    <w:p w:rsidR="00C81475" w:rsidRPr="00C81475" w:rsidRDefault="00C81475" w:rsidP="00C81475">
      <w:pPr>
        <w:spacing w:after="0" w:line="240" w:lineRule="auto"/>
        <w:jc w:val="both"/>
        <w:rPr>
          <w:rFonts w:ascii="Times New Roman" w:hAnsi="Times New Roman"/>
          <w:sz w:val="24"/>
          <w:szCs w:val="24"/>
          <w:lang w:eastAsia="ru-RU"/>
        </w:rPr>
      </w:pPr>
      <w:r w:rsidRPr="00C81475">
        <w:rPr>
          <w:rFonts w:ascii="Times New Roman" w:hAnsi="Times New Roman"/>
          <w:b/>
          <w:sz w:val="24"/>
          <w:szCs w:val="24"/>
          <w:lang w:eastAsia="ru-RU"/>
        </w:rPr>
        <w:t xml:space="preserve">«Удовлетворительно»  - </w:t>
      </w:r>
      <w:r w:rsidRPr="00C81475">
        <w:rPr>
          <w:rFonts w:ascii="Times New Roman" w:hAnsi="Times New Roman"/>
          <w:sz w:val="24"/>
          <w:szCs w:val="24"/>
          <w:lang w:eastAsia="ru-RU"/>
        </w:rPr>
        <w:t>В программе в недостаточной степени отражены традиционные черты проведения конкретного обряда, все элементы структуры обряда идут в хронологическом порядке. В программе не в полной мере использована соответствующая данному обряду символика, набор ритуальных действий, традиции и обычаи.</w:t>
      </w:r>
    </w:p>
    <w:p w:rsidR="00C81475" w:rsidRPr="00C81475" w:rsidRDefault="00C81475" w:rsidP="00C81475">
      <w:pPr>
        <w:spacing w:after="0" w:line="240" w:lineRule="auto"/>
        <w:jc w:val="both"/>
        <w:rPr>
          <w:rFonts w:ascii="Times New Roman" w:hAnsi="Times New Roman"/>
          <w:b/>
          <w:sz w:val="24"/>
          <w:szCs w:val="24"/>
          <w:lang w:eastAsia="ru-RU"/>
        </w:rPr>
      </w:pPr>
    </w:p>
    <w:p w:rsidR="00C81475" w:rsidRPr="00C81475" w:rsidRDefault="00C81475" w:rsidP="00C81475">
      <w:pPr>
        <w:spacing w:after="0" w:line="240" w:lineRule="auto"/>
        <w:jc w:val="both"/>
        <w:rPr>
          <w:rFonts w:ascii="Times New Roman" w:hAnsi="Times New Roman"/>
          <w:sz w:val="24"/>
          <w:szCs w:val="24"/>
          <w:lang w:eastAsia="ru-RU"/>
        </w:rPr>
      </w:pPr>
      <w:r w:rsidRPr="00C81475">
        <w:rPr>
          <w:rFonts w:ascii="Times New Roman" w:hAnsi="Times New Roman"/>
          <w:b/>
          <w:sz w:val="24"/>
          <w:szCs w:val="24"/>
          <w:lang w:eastAsia="ru-RU"/>
        </w:rPr>
        <w:t xml:space="preserve">«Неудовлетворительно» - </w:t>
      </w:r>
      <w:r w:rsidRPr="00C81475">
        <w:rPr>
          <w:rFonts w:ascii="Times New Roman" w:hAnsi="Times New Roman"/>
          <w:sz w:val="24"/>
          <w:szCs w:val="24"/>
          <w:lang w:eastAsia="ru-RU"/>
        </w:rPr>
        <w:t xml:space="preserve">В программе не отражены традиционные черты проведения конкретного праздника или обряда, нарушен хронологический порядок структурных элементов обряда. В программе не использована соответствующая данному празднику или обряду символика, отсутствуют необходимые ритуальные действия, традиции и обычаи. </w:t>
      </w:r>
    </w:p>
    <w:p w:rsidR="00C81475" w:rsidRPr="00C81475" w:rsidRDefault="00C81475" w:rsidP="00C81475">
      <w:pPr>
        <w:spacing w:after="0" w:line="360" w:lineRule="auto"/>
        <w:jc w:val="both"/>
        <w:rPr>
          <w:rFonts w:ascii="Times New Roman" w:hAnsi="Times New Roman"/>
          <w:sz w:val="24"/>
          <w:szCs w:val="24"/>
          <w:lang w:eastAsia="ru-RU"/>
        </w:rPr>
      </w:pPr>
      <w:r w:rsidRPr="00C81475">
        <w:rPr>
          <w:rFonts w:ascii="Times New Roman" w:hAnsi="Times New Roman"/>
          <w:b/>
          <w:sz w:val="24"/>
          <w:szCs w:val="24"/>
          <w:lang w:eastAsia="ru-RU"/>
        </w:rPr>
        <w:t>Время на проведение: 2* 45 мин.</w:t>
      </w:r>
    </w:p>
    <w:p w:rsidR="00C81475" w:rsidRPr="00C81475" w:rsidRDefault="00C81475" w:rsidP="00C81475">
      <w:pPr>
        <w:spacing w:after="0" w:line="240" w:lineRule="auto"/>
        <w:jc w:val="both"/>
        <w:rPr>
          <w:rFonts w:ascii="Times New Roman" w:hAnsi="Times New Roman"/>
          <w:b/>
          <w:sz w:val="24"/>
          <w:szCs w:val="24"/>
          <w:lang w:eastAsia="ru-RU"/>
        </w:rPr>
      </w:pPr>
    </w:p>
    <w:p w:rsidR="00C81475" w:rsidRPr="00C81475" w:rsidRDefault="00C81475" w:rsidP="00C81475">
      <w:pPr>
        <w:spacing w:after="0" w:line="240" w:lineRule="auto"/>
        <w:jc w:val="both"/>
        <w:rPr>
          <w:rFonts w:ascii="Times New Roman" w:hAnsi="Times New Roman"/>
          <w:b/>
          <w:sz w:val="24"/>
          <w:szCs w:val="24"/>
          <w:lang w:eastAsia="ru-RU"/>
        </w:rPr>
      </w:pPr>
      <w:r w:rsidRPr="00C81475">
        <w:rPr>
          <w:rFonts w:ascii="Times New Roman" w:hAnsi="Times New Roman"/>
          <w:b/>
          <w:sz w:val="24"/>
          <w:szCs w:val="24"/>
          <w:lang w:eastAsia="ru-RU"/>
        </w:rPr>
        <w:t>Практическая работа № 3 Разработать сценарий свадебного обряда опираясь на региональный компонент.</w:t>
      </w:r>
    </w:p>
    <w:p w:rsidR="00C81475" w:rsidRPr="00C81475" w:rsidRDefault="00C81475" w:rsidP="00C81475">
      <w:pPr>
        <w:spacing w:after="0" w:line="240" w:lineRule="auto"/>
        <w:jc w:val="both"/>
        <w:rPr>
          <w:rFonts w:ascii="Times New Roman" w:hAnsi="Times New Roman"/>
          <w:b/>
          <w:sz w:val="24"/>
          <w:szCs w:val="24"/>
          <w:lang w:eastAsia="ru-RU"/>
        </w:rPr>
      </w:pPr>
    </w:p>
    <w:p w:rsidR="00C81475" w:rsidRPr="00C81475" w:rsidRDefault="00C81475" w:rsidP="00C81475">
      <w:pPr>
        <w:spacing w:after="0" w:line="360" w:lineRule="auto"/>
        <w:jc w:val="both"/>
        <w:rPr>
          <w:rFonts w:ascii="Times New Roman" w:hAnsi="Times New Roman"/>
          <w:b/>
          <w:sz w:val="24"/>
          <w:szCs w:val="24"/>
          <w:lang w:eastAsia="ru-RU"/>
        </w:rPr>
      </w:pPr>
      <w:r w:rsidRPr="00C81475">
        <w:rPr>
          <w:rFonts w:ascii="Times New Roman" w:hAnsi="Times New Roman"/>
          <w:b/>
          <w:sz w:val="24"/>
          <w:szCs w:val="24"/>
          <w:lang w:eastAsia="ru-RU"/>
        </w:rPr>
        <w:t>Критерии оценки практической работы № 3.</w:t>
      </w:r>
    </w:p>
    <w:p w:rsidR="00C81475" w:rsidRPr="00C81475" w:rsidRDefault="00C81475" w:rsidP="00C81475">
      <w:pPr>
        <w:spacing w:after="0" w:line="240" w:lineRule="auto"/>
        <w:jc w:val="both"/>
        <w:rPr>
          <w:rFonts w:ascii="Times New Roman" w:hAnsi="Times New Roman"/>
          <w:sz w:val="24"/>
          <w:szCs w:val="24"/>
          <w:lang w:eastAsia="ru-RU"/>
        </w:rPr>
      </w:pPr>
      <w:r w:rsidRPr="00C81475">
        <w:rPr>
          <w:rFonts w:ascii="Times New Roman" w:hAnsi="Times New Roman"/>
          <w:b/>
          <w:sz w:val="24"/>
          <w:szCs w:val="24"/>
          <w:lang w:eastAsia="ru-RU"/>
        </w:rPr>
        <w:t xml:space="preserve">«Отлично» - </w:t>
      </w:r>
      <w:r w:rsidRPr="00C81475">
        <w:rPr>
          <w:rFonts w:ascii="Times New Roman" w:hAnsi="Times New Roman"/>
          <w:sz w:val="24"/>
          <w:szCs w:val="24"/>
          <w:lang w:eastAsia="ru-RU"/>
        </w:rPr>
        <w:t>В сценарии отражены традиционные черты проведения свадебного обряда, все элементы структуры обряда идут в хронологическом порядке. В сценарии использована соответствующая данному обряду символика, набор ритуальных действий, традиции и обычаи свадебного обряда Тульской области.</w:t>
      </w:r>
    </w:p>
    <w:p w:rsidR="00C81475" w:rsidRPr="00C81475" w:rsidRDefault="00C81475" w:rsidP="00C81475">
      <w:pPr>
        <w:spacing w:after="0" w:line="240" w:lineRule="auto"/>
        <w:jc w:val="both"/>
        <w:rPr>
          <w:rFonts w:ascii="Times New Roman" w:hAnsi="Times New Roman"/>
          <w:b/>
          <w:sz w:val="24"/>
          <w:szCs w:val="24"/>
          <w:lang w:eastAsia="ru-RU"/>
        </w:rPr>
      </w:pPr>
    </w:p>
    <w:p w:rsidR="00C81475" w:rsidRPr="00C81475" w:rsidRDefault="00C81475" w:rsidP="00C81475">
      <w:pPr>
        <w:spacing w:after="0" w:line="240" w:lineRule="auto"/>
        <w:jc w:val="both"/>
        <w:rPr>
          <w:rFonts w:ascii="Times New Roman" w:hAnsi="Times New Roman"/>
          <w:sz w:val="24"/>
          <w:szCs w:val="24"/>
          <w:lang w:eastAsia="ru-RU"/>
        </w:rPr>
      </w:pPr>
      <w:r w:rsidRPr="00C81475">
        <w:rPr>
          <w:rFonts w:ascii="Times New Roman" w:hAnsi="Times New Roman"/>
          <w:b/>
          <w:sz w:val="24"/>
          <w:szCs w:val="24"/>
          <w:lang w:eastAsia="ru-RU"/>
        </w:rPr>
        <w:t>«Хорошо»</w:t>
      </w:r>
      <w:r w:rsidRPr="00C81475">
        <w:rPr>
          <w:rFonts w:ascii="Times New Roman" w:hAnsi="Times New Roman"/>
          <w:sz w:val="24"/>
          <w:szCs w:val="24"/>
          <w:lang w:eastAsia="ru-RU"/>
        </w:rPr>
        <w:t xml:space="preserve"> - В сценарии в достаточной степени отражены традиционные черты проведения свадебного обряда, все элементы структуры обряда идут в хронологическом порядке. В сценарии использована соответствующая данному обряду символика, набор ритуальных действий, традиции и обычаи свадебного обряда Тульской области.</w:t>
      </w:r>
    </w:p>
    <w:p w:rsidR="00C81475" w:rsidRPr="00C81475" w:rsidRDefault="00C81475" w:rsidP="00C81475">
      <w:pPr>
        <w:spacing w:after="0" w:line="240" w:lineRule="auto"/>
        <w:jc w:val="both"/>
        <w:rPr>
          <w:rFonts w:ascii="Times New Roman" w:hAnsi="Times New Roman"/>
          <w:sz w:val="24"/>
          <w:szCs w:val="24"/>
          <w:lang w:eastAsia="ru-RU"/>
        </w:rPr>
      </w:pPr>
      <w:r w:rsidRPr="00C81475">
        <w:rPr>
          <w:rFonts w:ascii="Times New Roman" w:hAnsi="Times New Roman"/>
          <w:b/>
          <w:sz w:val="24"/>
          <w:szCs w:val="24"/>
          <w:lang w:eastAsia="ru-RU"/>
        </w:rPr>
        <w:t xml:space="preserve">«Удовлетворительно»  - </w:t>
      </w:r>
      <w:r w:rsidRPr="00C81475">
        <w:rPr>
          <w:rFonts w:ascii="Times New Roman" w:hAnsi="Times New Roman"/>
          <w:sz w:val="24"/>
          <w:szCs w:val="24"/>
          <w:lang w:eastAsia="ru-RU"/>
        </w:rPr>
        <w:t>В сценарии в недостаточной степени отражены традиционные черты проведения свадебного обряда, все элементы структуры обряда идут в хронологическом порядке. В сценарии не в полной мере использована соответствующая данному обряду символика, набор ритуальных действий, традиции и обычаи свадебного обряда Тульской области.</w:t>
      </w:r>
    </w:p>
    <w:p w:rsidR="00C81475" w:rsidRPr="00C81475" w:rsidRDefault="00C81475" w:rsidP="00C81475">
      <w:pPr>
        <w:spacing w:after="0" w:line="240" w:lineRule="auto"/>
        <w:jc w:val="both"/>
        <w:rPr>
          <w:rFonts w:ascii="Times New Roman" w:hAnsi="Times New Roman"/>
          <w:b/>
          <w:sz w:val="24"/>
          <w:szCs w:val="24"/>
          <w:lang w:eastAsia="ru-RU"/>
        </w:rPr>
      </w:pPr>
    </w:p>
    <w:p w:rsidR="00C81475" w:rsidRPr="00C81475" w:rsidRDefault="00C81475" w:rsidP="00C81475">
      <w:pPr>
        <w:spacing w:after="0" w:line="240" w:lineRule="auto"/>
        <w:jc w:val="both"/>
        <w:rPr>
          <w:rFonts w:ascii="Times New Roman" w:hAnsi="Times New Roman"/>
          <w:sz w:val="24"/>
          <w:szCs w:val="24"/>
          <w:lang w:eastAsia="ru-RU"/>
        </w:rPr>
      </w:pPr>
      <w:r w:rsidRPr="00C81475">
        <w:rPr>
          <w:rFonts w:ascii="Times New Roman" w:hAnsi="Times New Roman"/>
          <w:b/>
          <w:sz w:val="24"/>
          <w:szCs w:val="24"/>
          <w:lang w:eastAsia="ru-RU"/>
        </w:rPr>
        <w:t xml:space="preserve">«Неудовлетворительно» - </w:t>
      </w:r>
      <w:r w:rsidRPr="00C81475">
        <w:rPr>
          <w:rFonts w:ascii="Times New Roman" w:hAnsi="Times New Roman"/>
          <w:sz w:val="24"/>
          <w:szCs w:val="24"/>
          <w:lang w:eastAsia="ru-RU"/>
        </w:rPr>
        <w:t xml:space="preserve">В сценарии не отражены традиционные черты проведения свадебного обряда, нарушен хронологический порядок структурных элементов праздника или обряда. В сценарии не использована соответствующая данному празднику или обряду </w:t>
      </w:r>
      <w:r w:rsidRPr="00C81475">
        <w:rPr>
          <w:rFonts w:ascii="Times New Roman" w:hAnsi="Times New Roman"/>
          <w:sz w:val="24"/>
          <w:szCs w:val="24"/>
          <w:lang w:eastAsia="ru-RU"/>
        </w:rPr>
        <w:lastRenderedPageBreak/>
        <w:t xml:space="preserve">символика, отсутствуют необходимые ритуальные действия, традиции и обычаи свадебного обряда Тульской области. </w:t>
      </w:r>
    </w:p>
    <w:p w:rsidR="00C81475" w:rsidRPr="00C81475" w:rsidRDefault="00C81475" w:rsidP="00C81475">
      <w:pPr>
        <w:spacing w:after="0" w:line="360" w:lineRule="auto"/>
        <w:jc w:val="both"/>
        <w:rPr>
          <w:rFonts w:ascii="Times New Roman" w:hAnsi="Times New Roman"/>
          <w:sz w:val="24"/>
          <w:szCs w:val="24"/>
          <w:lang w:eastAsia="ru-RU"/>
        </w:rPr>
      </w:pPr>
      <w:r w:rsidRPr="00C81475">
        <w:rPr>
          <w:rFonts w:ascii="Times New Roman" w:hAnsi="Times New Roman"/>
          <w:b/>
          <w:sz w:val="24"/>
          <w:szCs w:val="24"/>
          <w:lang w:eastAsia="ru-RU"/>
        </w:rPr>
        <w:t>Время на проведение: 2* 45 мин.</w:t>
      </w:r>
    </w:p>
    <w:p w:rsidR="00C81475" w:rsidRPr="00C81475" w:rsidRDefault="00C81475" w:rsidP="00C81475">
      <w:pPr>
        <w:spacing w:after="0" w:line="240" w:lineRule="auto"/>
        <w:jc w:val="both"/>
        <w:rPr>
          <w:rFonts w:ascii="Times New Roman" w:hAnsi="Times New Roman"/>
          <w:sz w:val="24"/>
          <w:szCs w:val="24"/>
          <w:lang w:eastAsia="ru-RU"/>
        </w:rPr>
      </w:pPr>
    </w:p>
    <w:p w:rsidR="00C81475" w:rsidRPr="00C81475" w:rsidRDefault="00C81475" w:rsidP="00C81475">
      <w:pPr>
        <w:spacing w:after="0" w:line="240" w:lineRule="auto"/>
        <w:jc w:val="both"/>
        <w:rPr>
          <w:rFonts w:ascii="Times New Roman" w:hAnsi="Times New Roman"/>
          <w:b/>
          <w:sz w:val="24"/>
          <w:szCs w:val="24"/>
          <w:lang w:eastAsia="ru-RU"/>
        </w:rPr>
      </w:pPr>
      <w:r w:rsidRPr="00C81475">
        <w:rPr>
          <w:rFonts w:ascii="Times New Roman" w:hAnsi="Times New Roman"/>
          <w:b/>
          <w:sz w:val="24"/>
          <w:szCs w:val="24"/>
          <w:lang w:eastAsia="ru-RU"/>
        </w:rPr>
        <w:t>Практическая работа № 4 Разработка программы праздника (тема по выбору).</w:t>
      </w:r>
    </w:p>
    <w:p w:rsidR="00C81475" w:rsidRPr="00C81475" w:rsidRDefault="00C81475" w:rsidP="00C81475">
      <w:pPr>
        <w:numPr>
          <w:ilvl w:val="3"/>
          <w:numId w:val="16"/>
        </w:numPr>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Разработать программу праздника Масленица.</w:t>
      </w:r>
    </w:p>
    <w:p w:rsidR="00C81475" w:rsidRPr="00C81475" w:rsidRDefault="00C81475" w:rsidP="00C81475">
      <w:pPr>
        <w:numPr>
          <w:ilvl w:val="3"/>
          <w:numId w:val="16"/>
        </w:numPr>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Разработать программу праздника Троица.</w:t>
      </w:r>
    </w:p>
    <w:p w:rsidR="00C81475" w:rsidRPr="00C81475" w:rsidRDefault="00C81475" w:rsidP="00C81475">
      <w:pPr>
        <w:numPr>
          <w:ilvl w:val="3"/>
          <w:numId w:val="16"/>
        </w:numPr>
        <w:shd w:val="clear" w:color="auto" w:fill="FFFFFF"/>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Разработать программу праздника Рождество.</w:t>
      </w:r>
    </w:p>
    <w:p w:rsidR="00C81475" w:rsidRPr="00C81475" w:rsidRDefault="00C81475" w:rsidP="00C81475">
      <w:pPr>
        <w:numPr>
          <w:ilvl w:val="3"/>
          <w:numId w:val="16"/>
        </w:numPr>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Разработать программу праздника Иван Купала.</w:t>
      </w:r>
    </w:p>
    <w:p w:rsidR="00C81475" w:rsidRPr="00C81475" w:rsidRDefault="00C81475" w:rsidP="00C81475">
      <w:pPr>
        <w:numPr>
          <w:ilvl w:val="3"/>
          <w:numId w:val="16"/>
        </w:numPr>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Разработать программу праздника Красная горка.</w:t>
      </w:r>
    </w:p>
    <w:p w:rsidR="00C81475" w:rsidRPr="00C81475" w:rsidRDefault="00C81475" w:rsidP="00C81475">
      <w:pPr>
        <w:numPr>
          <w:ilvl w:val="3"/>
          <w:numId w:val="16"/>
        </w:numPr>
        <w:spacing w:after="0" w:line="240" w:lineRule="auto"/>
        <w:jc w:val="both"/>
        <w:rPr>
          <w:rFonts w:ascii="Times New Roman" w:hAnsi="Times New Roman"/>
          <w:sz w:val="24"/>
          <w:szCs w:val="24"/>
          <w:lang w:eastAsia="ru-RU"/>
        </w:rPr>
      </w:pPr>
    </w:p>
    <w:p w:rsidR="00C81475" w:rsidRPr="00C81475" w:rsidRDefault="00C81475" w:rsidP="00C81475">
      <w:pPr>
        <w:spacing w:after="0" w:line="240" w:lineRule="auto"/>
        <w:jc w:val="both"/>
        <w:rPr>
          <w:rFonts w:ascii="Times New Roman" w:hAnsi="Times New Roman"/>
          <w:b/>
          <w:sz w:val="24"/>
          <w:szCs w:val="24"/>
          <w:lang w:eastAsia="ru-RU"/>
        </w:rPr>
      </w:pPr>
    </w:p>
    <w:p w:rsidR="00C81475" w:rsidRPr="00C81475" w:rsidRDefault="00C81475" w:rsidP="00C81475">
      <w:pPr>
        <w:spacing w:after="0" w:line="240" w:lineRule="auto"/>
        <w:jc w:val="both"/>
        <w:rPr>
          <w:rFonts w:ascii="Times New Roman" w:hAnsi="Times New Roman"/>
          <w:sz w:val="24"/>
          <w:szCs w:val="24"/>
          <w:lang w:eastAsia="ru-RU"/>
        </w:rPr>
      </w:pPr>
      <w:r w:rsidRPr="00C81475">
        <w:rPr>
          <w:rFonts w:ascii="Times New Roman" w:hAnsi="Times New Roman"/>
          <w:b/>
          <w:sz w:val="24"/>
          <w:szCs w:val="24"/>
          <w:lang w:eastAsia="ru-RU"/>
        </w:rPr>
        <w:t>Критерии оценки практической работы № 4.</w:t>
      </w:r>
    </w:p>
    <w:p w:rsidR="00C81475" w:rsidRPr="00C81475" w:rsidRDefault="00C81475" w:rsidP="00C81475">
      <w:pPr>
        <w:spacing w:after="0" w:line="240" w:lineRule="auto"/>
        <w:jc w:val="both"/>
        <w:rPr>
          <w:rFonts w:ascii="Times New Roman" w:hAnsi="Times New Roman"/>
          <w:sz w:val="24"/>
          <w:szCs w:val="24"/>
          <w:lang w:eastAsia="ru-RU"/>
        </w:rPr>
      </w:pPr>
      <w:r w:rsidRPr="00C81475">
        <w:rPr>
          <w:rFonts w:ascii="Times New Roman" w:hAnsi="Times New Roman"/>
          <w:b/>
          <w:sz w:val="24"/>
          <w:szCs w:val="24"/>
          <w:lang w:eastAsia="ru-RU"/>
        </w:rPr>
        <w:t xml:space="preserve">«Отлично» - </w:t>
      </w:r>
      <w:r w:rsidRPr="00C81475">
        <w:rPr>
          <w:rFonts w:ascii="Times New Roman" w:hAnsi="Times New Roman"/>
          <w:sz w:val="24"/>
          <w:szCs w:val="24"/>
          <w:lang w:eastAsia="ru-RU"/>
        </w:rPr>
        <w:t>В программе в полной мере отражены традиционные черты проведения конкретного праздника, все элементы структуры праздника идут в хронологическом порядке. В программе использована соответствующая данному празднику символика, набор ритуальных действий, традиции и обычаи.</w:t>
      </w:r>
    </w:p>
    <w:p w:rsidR="00C81475" w:rsidRPr="00C81475" w:rsidRDefault="00C81475" w:rsidP="00C81475">
      <w:pPr>
        <w:spacing w:after="0" w:line="240" w:lineRule="auto"/>
        <w:jc w:val="both"/>
        <w:rPr>
          <w:rFonts w:ascii="Times New Roman" w:hAnsi="Times New Roman"/>
          <w:b/>
          <w:sz w:val="24"/>
          <w:szCs w:val="24"/>
          <w:lang w:eastAsia="ru-RU"/>
        </w:rPr>
      </w:pPr>
    </w:p>
    <w:p w:rsidR="00C81475" w:rsidRPr="00C81475" w:rsidRDefault="00C81475" w:rsidP="00C81475">
      <w:pPr>
        <w:spacing w:after="0" w:line="240" w:lineRule="auto"/>
        <w:jc w:val="both"/>
        <w:rPr>
          <w:rFonts w:ascii="Times New Roman" w:hAnsi="Times New Roman"/>
          <w:sz w:val="24"/>
          <w:szCs w:val="24"/>
          <w:lang w:eastAsia="ru-RU"/>
        </w:rPr>
      </w:pPr>
      <w:r w:rsidRPr="00C81475">
        <w:rPr>
          <w:rFonts w:ascii="Times New Roman" w:hAnsi="Times New Roman"/>
          <w:b/>
          <w:sz w:val="24"/>
          <w:szCs w:val="24"/>
          <w:lang w:eastAsia="ru-RU"/>
        </w:rPr>
        <w:t>«Хорошо»</w:t>
      </w:r>
      <w:r w:rsidRPr="00C81475">
        <w:rPr>
          <w:rFonts w:ascii="Times New Roman" w:hAnsi="Times New Roman"/>
          <w:sz w:val="24"/>
          <w:szCs w:val="24"/>
          <w:lang w:eastAsia="ru-RU"/>
        </w:rPr>
        <w:t xml:space="preserve"> - В программе в достаточной степени отражены традиционные черты проведения конкретного праздника, все элементы структуры праздника идут в хронологическом порядке. В программе использована соответствующая данному празднику символика, набор ритуальных действий, традиции и обычаи.</w:t>
      </w:r>
    </w:p>
    <w:p w:rsidR="00C81475" w:rsidRPr="00C81475" w:rsidRDefault="00C81475" w:rsidP="00C81475">
      <w:pPr>
        <w:spacing w:after="0" w:line="240" w:lineRule="auto"/>
        <w:jc w:val="both"/>
        <w:rPr>
          <w:rFonts w:ascii="Times New Roman" w:hAnsi="Times New Roman"/>
          <w:b/>
          <w:sz w:val="24"/>
          <w:szCs w:val="24"/>
          <w:lang w:eastAsia="ru-RU"/>
        </w:rPr>
      </w:pPr>
    </w:p>
    <w:p w:rsidR="00C81475" w:rsidRPr="00C81475" w:rsidRDefault="00C81475" w:rsidP="00C81475">
      <w:pPr>
        <w:spacing w:after="0" w:line="240" w:lineRule="auto"/>
        <w:jc w:val="both"/>
        <w:rPr>
          <w:rFonts w:ascii="Times New Roman" w:hAnsi="Times New Roman"/>
          <w:sz w:val="24"/>
          <w:szCs w:val="24"/>
          <w:lang w:eastAsia="ru-RU"/>
        </w:rPr>
      </w:pPr>
      <w:r w:rsidRPr="00C81475">
        <w:rPr>
          <w:rFonts w:ascii="Times New Roman" w:hAnsi="Times New Roman"/>
          <w:b/>
          <w:sz w:val="24"/>
          <w:szCs w:val="24"/>
          <w:lang w:eastAsia="ru-RU"/>
        </w:rPr>
        <w:t xml:space="preserve">«Удовлетворительно»  - </w:t>
      </w:r>
      <w:r w:rsidRPr="00C81475">
        <w:rPr>
          <w:rFonts w:ascii="Times New Roman" w:hAnsi="Times New Roman"/>
          <w:sz w:val="24"/>
          <w:szCs w:val="24"/>
          <w:lang w:eastAsia="ru-RU"/>
        </w:rPr>
        <w:t>В программе в недостаточной степени отражены традиционные черты проведения конкретного праздника, все элементы структуры праздника идут в хронологическом порядке. В программе  не в полной мере использована соответствующая данному празднику символика, набор ритуальных действий, традиции и обычаи.</w:t>
      </w:r>
    </w:p>
    <w:p w:rsidR="00C81475" w:rsidRPr="00C81475" w:rsidRDefault="00C81475" w:rsidP="00C81475">
      <w:pPr>
        <w:spacing w:after="0" w:line="240" w:lineRule="auto"/>
        <w:jc w:val="both"/>
        <w:rPr>
          <w:rFonts w:ascii="Times New Roman" w:hAnsi="Times New Roman"/>
          <w:sz w:val="24"/>
          <w:szCs w:val="24"/>
          <w:lang w:eastAsia="ru-RU"/>
        </w:rPr>
      </w:pPr>
      <w:r w:rsidRPr="00C81475">
        <w:rPr>
          <w:rFonts w:ascii="Times New Roman" w:hAnsi="Times New Roman"/>
          <w:b/>
          <w:sz w:val="24"/>
          <w:szCs w:val="24"/>
          <w:lang w:eastAsia="ru-RU"/>
        </w:rPr>
        <w:t xml:space="preserve">«Неудовлетворительно» - </w:t>
      </w:r>
      <w:r w:rsidRPr="00C81475">
        <w:rPr>
          <w:rFonts w:ascii="Times New Roman" w:hAnsi="Times New Roman"/>
          <w:sz w:val="24"/>
          <w:szCs w:val="24"/>
          <w:lang w:eastAsia="ru-RU"/>
        </w:rPr>
        <w:t xml:space="preserve">В программе не отражены традиционные черты проведения конкретного праздника, нарушен хронологический порядок структурных элементов  праздника. В программе не использована соответствующая данному празднику символика, отсутствуют необходимые  ритуальные действия, традиции и обычаи. </w:t>
      </w:r>
    </w:p>
    <w:p w:rsidR="00C81475" w:rsidRPr="00C81475" w:rsidRDefault="00C81475" w:rsidP="00C81475">
      <w:pPr>
        <w:spacing w:after="0" w:line="360" w:lineRule="auto"/>
        <w:jc w:val="both"/>
        <w:rPr>
          <w:rFonts w:ascii="Times New Roman" w:hAnsi="Times New Roman"/>
          <w:sz w:val="24"/>
          <w:szCs w:val="24"/>
          <w:lang w:eastAsia="ru-RU"/>
        </w:rPr>
      </w:pPr>
      <w:r w:rsidRPr="00C81475">
        <w:rPr>
          <w:rFonts w:ascii="Times New Roman" w:hAnsi="Times New Roman"/>
          <w:b/>
          <w:sz w:val="24"/>
          <w:szCs w:val="24"/>
          <w:lang w:eastAsia="ru-RU"/>
        </w:rPr>
        <w:t>Время на проведение: 2* 45 мин.</w:t>
      </w:r>
    </w:p>
    <w:p w:rsidR="00C81475" w:rsidRPr="00C81475" w:rsidRDefault="00C81475" w:rsidP="00C81475">
      <w:pPr>
        <w:spacing w:after="0" w:line="240" w:lineRule="auto"/>
        <w:jc w:val="both"/>
        <w:rPr>
          <w:rFonts w:ascii="Times New Roman" w:hAnsi="Times New Roman"/>
          <w:b/>
          <w:sz w:val="24"/>
          <w:szCs w:val="24"/>
          <w:lang w:eastAsia="ru-RU"/>
        </w:rPr>
      </w:pPr>
    </w:p>
    <w:p w:rsidR="00C81475" w:rsidRPr="00C81475" w:rsidRDefault="00C81475" w:rsidP="00C81475">
      <w:pPr>
        <w:spacing w:after="0" w:line="240" w:lineRule="auto"/>
        <w:jc w:val="both"/>
        <w:rPr>
          <w:rFonts w:ascii="Times New Roman" w:hAnsi="Times New Roman"/>
          <w:b/>
          <w:bCs/>
          <w:sz w:val="24"/>
          <w:szCs w:val="24"/>
          <w:lang w:eastAsia="ru-RU"/>
        </w:rPr>
      </w:pPr>
      <w:r w:rsidRPr="00C81475">
        <w:rPr>
          <w:rFonts w:ascii="Times New Roman" w:hAnsi="Times New Roman"/>
          <w:b/>
          <w:sz w:val="24"/>
          <w:szCs w:val="24"/>
          <w:lang w:eastAsia="ru-RU"/>
        </w:rPr>
        <w:t xml:space="preserve">Практическая работа № 5  </w:t>
      </w:r>
      <w:r w:rsidRPr="00C81475">
        <w:rPr>
          <w:rFonts w:ascii="Times New Roman" w:hAnsi="Times New Roman"/>
          <w:b/>
          <w:bCs/>
          <w:sz w:val="24"/>
          <w:szCs w:val="24"/>
          <w:lang w:eastAsia="ru-RU"/>
        </w:rPr>
        <w:t>Разработать сценарный план народных гуляний (тема по выбору).</w:t>
      </w:r>
    </w:p>
    <w:p w:rsidR="00C81475" w:rsidRPr="00C81475" w:rsidRDefault="00C81475" w:rsidP="00C81475">
      <w:pPr>
        <w:numPr>
          <w:ilvl w:val="4"/>
          <w:numId w:val="16"/>
        </w:numPr>
        <w:spacing w:after="0" w:line="240" w:lineRule="auto"/>
        <w:contextualSpacing/>
        <w:jc w:val="both"/>
        <w:rPr>
          <w:rFonts w:ascii="Times New Roman" w:hAnsi="Times New Roman"/>
          <w:bCs/>
          <w:sz w:val="24"/>
          <w:szCs w:val="24"/>
          <w:lang w:eastAsia="ru-RU"/>
        </w:rPr>
      </w:pPr>
      <w:r w:rsidRPr="00C81475">
        <w:rPr>
          <w:rFonts w:ascii="Times New Roman" w:hAnsi="Times New Roman"/>
          <w:bCs/>
          <w:sz w:val="24"/>
          <w:szCs w:val="24"/>
          <w:lang w:eastAsia="ru-RU"/>
        </w:rPr>
        <w:t>Разработать сценарный план Святочных гуляний.</w:t>
      </w:r>
    </w:p>
    <w:p w:rsidR="00C81475" w:rsidRPr="00C81475" w:rsidRDefault="00C81475" w:rsidP="00C81475">
      <w:pPr>
        <w:numPr>
          <w:ilvl w:val="4"/>
          <w:numId w:val="16"/>
        </w:numPr>
        <w:spacing w:after="0" w:line="240" w:lineRule="auto"/>
        <w:contextualSpacing/>
        <w:jc w:val="both"/>
        <w:rPr>
          <w:rFonts w:ascii="Times New Roman" w:hAnsi="Times New Roman"/>
          <w:bCs/>
          <w:sz w:val="24"/>
          <w:szCs w:val="24"/>
          <w:lang w:eastAsia="ru-RU"/>
        </w:rPr>
      </w:pPr>
      <w:r w:rsidRPr="00C81475">
        <w:rPr>
          <w:rFonts w:ascii="Times New Roman" w:hAnsi="Times New Roman"/>
          <w:bCs/>
          <w:sz w:val="24"/>
          <w:szCs w:val="24"/>
          <w:lang w:eastAsia="ru-RU"/>
        </w:rPr>
        <w:t>Разработать сценарный план Масленичных гуляний.</w:t>
      </w:r>
    </w:p>
    <w:p w:rsidR="00C81475" w:rsidRPr="00C81475" w:rsidRDefault="00C81475" w:rsidP="00C81475">
      <w:pPr>
        <w:numPr>
          <w:ilvl w:val="4"/>
          <w:numId w:val="16"/>
        </w:numPr>
        <w:spacing w:after="0" w:line="240" w:lineRule="auto"/>
        <w:contextualSpacing/>
        <w:jc w:val="both"/>
        <w:rPr>
          <w:rFonts w:ascii="Times New Roman" w:hAnsi="Times New Roman"/>
          <w:bCs/>
          <w:sz w:val="24"/>
          <w:szCs w:val="24"/>
          <w:lang w:eastAsia="ru-RU"/>
        </w:rPr>
      </w:pPr>
      <w:r w:rsidRPr="00C81475">
        <w:rPr>
          <w:rFonts w:ascii="Times New Roman" w:hAnsi="Times New Roman"/>
          <w:bCs/>
          <w:sz w:val="24"/>
          <w:szCs w:val="24"/>
          <w:lang w:eastAsia="ru-RU"/>
        </w:rPr>
        <w:t>Разработать сценарный план Пасхальных гуляний.</w:t>
      </w:r>
    </w:p>
    <w:p w:rsidR="00C81475" w:rsidRPr="00C81475" w:rsidRDefault="00C81475" w:rsidP="00C81475">
      <w:pPr>
        <w:numPr>
          <w:ilvl w:val="4"/>
          <w:numId w:val="16"/>
        </w:numPr>
        <w:spacing w:after="0" w:line="240" w:lineRule="auto"/>
        <w:contextualSpacing/>
        <w:jc w:val="both"/>
        <w:rPr>
          <w:rFonts w:ascii="Times New Roman" w:hAnsi="Times New Roman"/>
          <w:bCs/>
          <w:sz w:val="24"/>
          <w:szCs w:val="24"/>
          <w:lang w:eastAsia="ru-RU"/>
        </w:rPr>
      </w:pPr>
      <w:r w:rsidRPr="00C81475">
        <w:rPr>
          <w:rFonts w:ascii="Times New Roman" w:hAnsi="Times New Roman"/>
          <w:bCs/>
          <w:sz w:val="24"/>
          <w:szCs w:val="24"/>
          <w:lang w:eastAsia="ru-RU"/>
        </w:rPr>
        <w:t>Разработать сценарный план Троицких гуляний</w:t>
      </w:r>
    </w:p>
    <w:p w:rsidR="00C81475" w:rsidRPr="00C81475" w:rsidRDefault="00C81475" w:rsidP="00C81475">
      <w:pPr>
        <w:spacing w:after="0" w:line="240" w:lineRule="auto"/>
        <w:jc w:val="both"/>
        <w:rPr>
          <w:rFonts w:ascii="Times New Roman" w:hAnsi="Times New Roman"/>
          <w:b/>
          <w:sz w:val="24"/>
          <w:szCs w:val="24"/>
          <w:lang w:eastAsia="ru-RU"/>
        </w:rPr>
      </w:pPr>
    </w:p>
    <w:p w:rsidR="00C81475" w:rsidRPr="00C81475" w:rsidRDefault="00C81475" w:rsidP="00C81475">
      <w:pPr>
        <w:spacing w:after="0" w:line="240" w:lineRule="auto"/>
        <w:jc w:val="both"/>
        <w:rPr>
          <w:rFonts w:ascii="Times New Roman" w:hAnsi="Times New Roman"/>
          <w:b/>
          <w:sz w:val="24"/>
          <w:szCs w:val="24"/>
          <w:lang w:eastAsia="ru-RU"/>
        </w:rPr>
      </w:pPr>
    </w:p>
    <w:p w:rsidR="00C81475" w:rsidRPr="00C81475" w:rsidRDefault="00C81475" w:rsidP="00C81475">
      <w:pPr>
        <w:spacing w:after="0" w:line="240" w:lineRule="auto"/>
        <w:jc w:val="both"/>
        <w:rPr>
          <w:rFonts w:ascii="Times New Roman" w:hAnsi="Times New Roman"/>
          <w:b/>
          <w:sz w:val="24"/>
          <w:szCs w:val="24"/>
          <w:lang w:eastAsia="ru-RU"/>
        </w:rPr>
      </w:pPr>
    </w:p>
    <w:p w:rsidR="00C81475" w:rsidRPr="00C81475" w:rsidRDefault="00C81475" w:rsidP="00C81475">
      <w:pPr>
        <w:spacing w:after="0" w:line="240" w:lineRule="auto"/>
        <w:jc w:val="both"/>
        <w:rPr>
          <w:rFonts w:ascii="Times New Roman" w:hAnsi="Times New Roman"/>
          <w:b/>
          <w:sz w:val="24"/>
          <w:szCs w:val="24"/>
          <w:lang w:eastAsia="ru-RU"/>
        </w:rPr>
      </w:pPr>
    </w:p>
    <w:p w:rsidR="00C81475" w:rsidRPr="00C81475" w:rsidRDefault="00C81475" w:rsidP="00C81475">
      <w:pPr>
        <w:spacing w:after="0" w:line="240" w:lineRule="auto"/>
        <w:jc w:val="both"/>
        <w:rPr>
          <w:rFonts w:ascii="Times New Roman" w:hAnsi="Times New Roman"/>
          <w:b/>
          <w:sz w:val="24"/>
          <w:szCs w:val="24"/>
          <w:lang w:eastAsia="ru-RU"/>
        </w:rPr>
      </w:pPr>
      <w:r w:rsidRPr="00C81475">
        <w:rPr>
          <w:rFonts w:ascii="Times New Roman" w:hAnsi="Times New Roman"/>
          <w:b/>
          <w:sz w:val="24"/>
          <w:szCs w:val="24"/>
          <w:lang w:eastAsia="ru-RU"/>
        </w:rPr>
        <w:t>Критерии оценки практической работы № 5.</w:t>
      </w:r>
    </w:p>
    <w:p w:rsidR="00C81475" w:rsidRPr="00C81475" w:rsidRDefault="00C81475" w:rsidP="00C81475">
      <w:pPr>
        <w:spacing w:after="0" w:line="240" w:lineRule="auto"/>
        <w:jc w:val="both"/>
        <w:rPr>
          <w:rFonts w:ascii="Times New Roman" w:hAnsi="Times New Roman"/>
          <w:b/>
          <w:sz w:val="24"/>
          <w:szCs w:val="24"/>
          <w:lang w:eastAsia="ru-RU"/>
        </w:rPr>
      </w:pPr>
    </w:p>
    <w:p w:rsidR="00C81475" w:rsidRPr="00C81475" w:rsidRDefault="00C81475" w:rsidP="00C81475">
      <w:pPr>
        <w:spacing w:after="0" w:line="240" w:lineRule="auto"/>
        <w:jc w:val="both"/>
        <w:rPr>
          <w:rFonts w:ascii="Times New Roman" w:hAnsi="Times New Roman"/>
          <w:sz w:val="24"/>
          <w:szCs w:val="24"/>
          <w:lang w:eastAsia="ru-RU"/>
        </w:rPr>
      </w:pPr>
      <w:r w:rsidRPr="00C81475">
        <w:rPr>
          <w:rFonts w:ascii="Times New Roman" w:hAnsi="Times New Roman"/>
          <w:b/>
          <w:sz w:val="24"/>
          <w:szCs w:val="24"/>
          <w:lang w:eastAsia="ru-RU"/>
        </w:rPr>
        <w:t xml:space="preserve">«Отлично» - </w:t>
      </w:r>
      <w:r w:rsidRPr="00C81475">
        <w:rPr>
          <w:rFonts w:ascii="Times New Roman" w:hAnsi="Times New Roman"/>
          <w:sz w:val="24"/>
          <w:szCs w:val="24"/>
          <w:lang w:eastAsia="ru-RU"/>
        </w:rPr>
        <w:t>В сценарном плане в полной мере отражены традиционные черты проведения конкретных народных гуляний, использована соответствующая данному празднику символика, набор ритуальных действий, традиции и обычаи.</w:t>
      </w:r>
    </w:p>
    <w:p w:rsidR="00C81475" w:rsidRPr="00C81475" w:rsidRDefault="00C81475" w:rsidP="00C81475">
      <w:pPr>
        <w:spacing w:after="0" w:line="240" w:lineRule="auto"/>
        <w:jc w:val="both"/>
        <w:rPr>
          <w:rFonts w:ascii="Times New Roman" w:hAnsi="Times New Roman"/>
          <w:b/>
          <w:sz w:val="24"/>
          <w:szCs w:val="24"/>
          <w:lang w:eastAsia="ru-RU"/>
        </w:rPr>
      </w:pPr>
    </w:p>
    <w:p w:rsidR="00C81475" w:rsidRPr="00C81475" w:rsidRDefault="00C81475" w:rsidP="00C81475">
      <w:pPr>
        <w:spacing w:after="0" w:line="240" w:lineRule="auto"/>
        <w:jc w:val="both"/>
        <w:rPr>
          <w:rFonts w:ascii="Times New Roman" w:hAnsi="Times New Roman"/>
          <w:sz w:val="24"/>
          <w:szCs w:val="24"/>
          <w:lang w:eastAsia="ru-RU"/>
        </w:rPr>
      </w:pPr>
      <w:r w:rsidRPr="00C81475">
        <w:rPr>
          <w:rFonts w:ascii="Times New Roman" w:hAnsi="Times New Roman"/>
          <w:b/>
          <w:sz w:val="24"/>
          <w:szCs w:val="24"/>
          <w:lang w:eastAsia="ru-RU"/>
        </w:rPr>
        <w:lastRenderedPageBreak/>
        <w:t>«Хорошо»</w:t>
      </w:r>
      <w:r w:rsidRPr="00C81475">
        <w:rPr>
          <w:rFonts w:ascii="Times New Roman" w:hAnsi="Times New Roman"/>
          <w:sz w:val="24"/>
          <w:szCs w:val="24"/>
          <w:lang w:eastAsia="ru-RU"/>
        </w:rPr>
        <w:t xml:space="preserve"> - В сценарном плане в достаточной степени отражены традиционные черты проведения конкретных народных гуляний, использована соответствующая данному празднику символика, набор ритуальных действий, традиции и обычаи.</w:t>
      </w:r>
    </w:p>
    <w:p w:rsidR="00C81475" w:rsidRPr="00C81475" w:rsidRDefault="00C81475" w:rsidP="00C81475">
      <w:pPr>
        <w:spacing w:after="0" w:line="240" w:lineRule="auto"/>
        <w:jc w:val="both"/>
        <w:rPr>
          <w:rFonts w:ascii="Times New Roman" w:hAnsi="Times New Roman"/>
          <w:b/>
          <w:sz w:val="24"/>
          <w:szCs w:val="24"/>
          <w:lang w:eastAsia="ru-RU"/>
        </w:rPr>
      </w:pPr>
    </w:p>
    <w:p w:rsidR="00C81475" w:rsidRPr="00C81475" w:rsidRDefault="00C81475" w:rsidP="00C81475">
      <w:pPr>
        <w:spacing w:after="0" w:line="240" w:lineRule="auto"/>
        <w:jc w:val="both"/>
        <w:rPr>
          <w:rFonts w:ascii="Times New Roman" w:hAnsi="Times New Roman"/>
          <w:sz w:val="24"/>
          <w:szCs w:val="24"/>
          <w:lang w:eastAsia="ru-RU"/>
        </w:rPr>
      </w:pPr>
      <w:r w:rsidRPr="00C81475">
        <w:rPr>
          <w:rFonts w:ascii="Times New Roman" w:hAnsi="Times New Roman"/>
          <w:b/>
          <w:sz w:val="24"/>
          <w:szCs w:val="24"/>
          <w:lang w:eastAsia="ru-RU"/>
        </w:rPr>
        <w:t xml:space="preserve">«Удовлетворительно»  - </w:t>
      </w:r>
      <w:r w:rsidRPr="00C81475">
        <w:rPr>
          <w:rFonts w:ascii="Times New Roman" w:hAnsi="Times New Roman"/>
          <w:sz w:val="24"/>
          <w:szCs w:val="24"/>
          <w:lang w:eastAsia="ru-RU"/>
        </w:rPr>
        <w:t>В  сценарном плане в недостаточной степени отражены традиционные черты проведения конкретных народных гуляний, не в полной мере использована соответствующая данному празднику символика, набор ритуальных действий, традиции и обычаи.</w:t>
      </w:r>
    </w:p>
    <w:p w:rsidR="00C81475" w:rsidRPr="00C81475" w:rsidRDefault="00C81475" w:rsidP="00C81475">
      <w:pPr>
        <w:spacing w:after="0" w:line="240" w:lineRule="auto"/>
        <w:jc w:val="both"/>
        <w:rPr>
          <w:rFonts w:ascii="Times New Roman" w:hAnsi="Times New Roman"/>
          <w:b/>
          <w:sz w:val="24"/>
          <w:szCs w:val="24"/>
          <w:lang w:eastAsia="ru-RU"/>
        </w:rPr>
      </w:pPr>
    </w:p>
    <w:p w:rsidR="00C81475" w:rsidRPr="00C81475" w:rsidRDefault="00C81475" w:rsidP="00C81475">
      <w:pPr>
        <w:spacing w:after="0" w:line="240" w:lineRule="auto"/>
        <w:jc w:val="both"/>
        <w:rPr>
          <w:rFonts w:ascii="Times New Roman" w:hAnsi="Times New Roman"/>
          <w:sz w:val="24"/>
          <w:szCs w:val="24"/>
          <w:lang w:eastAsia="ru-RU"/>
        </w:rPr>
      </w:pPr>
      <w:r w:rsidRPr="00C81475">
        <w:rPr>
          <w:rFonts w:ascii="Times New Roman" w:hAnsi="Times New Roman"/>
          <w:b/>
          <w:sz w:val="24"/>
          <w:szCs w:val="24"/>
          <w:lang w:eastAsia="ru-RU"/>
        </w:rPr>
        <w:t xml:space="preserve">«Неудовлетворительно» - </w:t>
      </w:r>
      <w:r w:rsidRPr="00C81475">
        <w:rPr>
          <w:rFonts w:ascii="Times New Roman" w:hAnsi="Times New Roman"/>
          <w:sz w:val="24"/>
          <w:szCs w:val="24"/>
          <w:lang w:eastAsia="ru-RU"/>
        </w:rPr>
        <w:t xml:space="preserve">В сценарном плане не отражены традиционные черты проведения конкретных народных гуляний, не использована соответствующая данному празднику символика, отсутствуют необходимые  ритуальные действия, традиции и обычаи. </w:t>
      </w:r>
    </w:p>
    <w:p w:rsidR="00C81475" w:rsidRPr="00C81475" w:rsidRDefault="00C81475" w:rsidP="00C81475">
      <w:pPr>
        <w:spacing w:after="0" w:line="360" w:lineRule="auto"/>
        <w:jc w:val="both"/>
        <w:rPr>
          <w:rFonts w:ascii="Times New Roman" w:hAnsi="Times New Roman"/>
          <w:sz w:val="24"/>
          <w:szCs w:val="24"/>
          <w:lang w:eastAsia="ru-RU"/>
        </w:rPr>
      </w:pPr>
      <w:r w:rsidRPr="00C81475">
        <w:rPr>
          <w:rFonts w:ascii="Times New Roman" w:hAnsi="Times New Roman"/>
          <w:b/>
          <w:sz w:val="24"/>
          <w:szCs w:val="24"/>
          <w:lang w:eastAsia="ru-RU"/>
        </w:rPr>
        <w:t>Время на проведение: 2* 45 мин.</w:t>
      </w:r>
    </w:p>
    <w:p w:rsidR="00C81475" w:rsidRPr="00C81475" w:rsidRDefault="00C81475" w:rsidP="00C81475">
      <w:pPr>
        <w:spacing w:after="0" w:line="240" w:lineRule="auto"/>
        <w:jc w:val="both"/>
        <w:rPr>
          <w:rFonts w:ascii="Times New Roman" w:hAnsi="Times New Roman"/>
          <w:bCs/>
          <w:sz w:val="24"/>
          <w:szCs w:val="24"/>
          <w:lang w:eastAsia="ru-RU"/>
        </w:rPr>
      </w:pPr>
    </w:p>
    <w:p w:rsidR="00C81475" w:rsidRPr="00C81475" w:rsidRDefault="00C81475" w:rsidP="00C81475">
      <w:pPr>
        <w:keepNext/>
        <w:keepLines/>
        <w:suppressLineNumbers/>
        <w:suppressAutoHyphens/>
        <w:spacing w:after="0" w:line="240" w:lineRule="auto"/>
        <w:jc w:val="both"/>
        <w:rPr>
          <w:rFonts w:ascii="Times New Roman" w:hAnsi="Times New Roman"/>
          <w:b/>
          <w:bCs/>
          <w:sz w:val="24"/>
          <w:szCs w:val="24"/>
          <w:lang w:eastAsia="ru-RU"/>
        </w:rPr>
      </w:pPr>
      <w:r w:rsidRPr="00C81475">
        <w:rPr>
          <w:rFonts w:ascii="Times New Roman" w:hAnsi="Times New Roman"/>
          <w:b/>
          <w:sz w:val="24"/>
          <w:szCs w:val="24"/>
          <w:lang w:eastAsia="ru-RU"/>
        </w:rPr>
        <w:t>Практическая работа № 6</w:t>
      </w:r>
      <w:r w:rsidRPr="00C81475">
        <w:rPr>
          <w:rFonts w:ascii="Times New Roman" w:hAnsi="Times New Roman"/>
          <w:bCs/>
          <w:sz w:val="20"/>
          <w:szCs w:val="20"/>
          <w:lang w:eastAsia="ru-RU"/>
        </w:rPr>
        <w:t xml:space="preserve"> </w:t>
      </w:r>
      <w:r w:rsidRPr="00C81475">
        <w:rPr>
          <w:rFonts w:ascii="Times New Roman" w:hAnsi="Times New Roman"/>
          <w:b/>
          <w:bCs/>
          <w:sz w:val="24"/>
          <w:szCs w:val="24"/>
          <w:lang w:eastAsia="ru-RU"/>
        </w:rPr>
        <w:t>Разработать игровую программу для праздника (тема по выбору).</w:t>
      </w:r>
    </w:p>
    <w:p w:rsidR="00C81475" w:rsidRPr="00C81475" w:rsidRDefault="00C81475" w:rsidP="00C81475">
      <w:pPr>
        <w:spacing w:after="0" w:line="240" w:lineRule="auto"/>
        <w:ind w:left="1440"/>
        <w:jc w:val="both"/>
        <w:rPr>
          <w:rFonts w:ascii="Times New Roman" w:hAnsi="Times New Roman"/>
          <w:sz w:val="24"/>
          <w:szCs w:val="24"/>
          <w:lang w:eastAsia="ru-RU"/>
        </w:rPr>
      </w:pPr>
      <w:r w:rsidRPr="00C81475">
        <w:rPr>
          <w:rFonts w:ascii="Times New Roman" w:hAnsi="Times New Roman"/>
          <w:sz w:val="24"/>
          <w:szCs w:val="24"/>
          <w:lang w:eastAsia="ru-RU"/>
        </w:rPr>
        <w:t>1.Разработать игровую программу для праздника Масленица.</w:t>
      </w:r>
    </w:p>
    <w:p w:rsidR="00C81475" w:rsidRPr="00C81475" w:rsidRDefault="00C81475" w:rsidP="00C81475">
      <w:pPr>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 xml:space="preserve">                        2.Разработать игровую программу для праздника Троица.</w:t>
      </w:r>
    </w:p>
    <w:p w:rsidR="00C81475" w:rsidRPr="00C81475" w:rsidRDefault="00C81475" w:rsidP="00C81475">
      <w:pPr>
        <w:spacing w:after="0" w:line="240" w:lineRule="auto"/>
        <w:ind w:left="1440"/>
        <w:jc w:val="both"/>
        <w:rPr>
          <w:rFonts w:ascii="Times New Roman" w:hAnsi="Times New Roman"/>
          <w:sz w:val="24"/>
          <w:szCs w:val="24"/>
          <w:lang w:eastAsia="ru-RU"/>
        </w:rPr>
      </w:pPr>
      <w:r w:rsidRPr="00C81475">
        <w:rPr>
          <w:rFonts w:ascii="Times New Roman" w:hAnsi="Times New Roman"/>
          <w:sz w:val="24"/>
          <w:szCs w:val="24"/>
          <w:lang w:eastAsia="ru-RU"/>
        </w:rPr>
        <w:t>3.Разработать игровую программу для праздника Рождество.</w:t>
      </w:r>
    </w:p>
    <w:p w:rsidR="00C81475" w:rsidRPr="00C81475" w:rsidRDefault="00C81475" w:rsidP="00C81475">
      <w:pPr>
        <w:spacing w:after="0" w:line="240" w:lineRule="auto"/>
        <w:ind w:left="1440"/>
        <w:jc w:val="both"/>
        <w:rPr>
          <w:rFonts w:ascii="Times New Roman" w:hAnsi="Times New Roman"/>
          <w:sz w:val="24"/>
          <w:szCs w:val="24"/>
          <w:lang w:eastAsia="ru-RU"/>
        </w:rPr>
      </w:pPr>
      <w:r w:rsidRPr="00C81475">
        <w:rPr>
          <w:rFonts w:ascii="Times New Roman" w:hAnsi="Times New Roman"/>
          <w:sz w:val="24"/>
          <w:szCs w:val="24"/>
          <w:lang w:eastAsia="ru-RU"/>
        </w:rPr>
        <w:t>4.Разработать игровую программу для праздника Иван Купала.</w:t>
      </w:r>
    </w:p>
    <w:p w:rsidR="00C81475" w:rsidRPr="00C81475" w:rsidRDefault="00C81475" w:rsidP="00C81475">
      <w:pPr>
        <w:spacing w:after="0" w:line="240" w:lineRule="auto"/>
        <w:ind w:left="1440"/>
        <w:jc w:val="both"/>
        <w:rPr>
          <w:rFonts w:ascii="Times New Roman" w:hAnsi="Times New Roman"/>
          <w:sz w:val="24"/>
          <w:szCs w:val="24"/>
          <w:lang w:eastAsia="ru-RU"/>
        </w:rPr>
      </w:pPr>
      <w:r w:rsidRPr="00C81475">
        <w:rPr>
          <w:rFonts w:ascii="Times New Roman" w:hAnsi="Times New Roman"/>
          <w:sz w:val="24"/>
          <w:szCs w:val="24"/>
          <w:lang w:eastAsia="ru-RU"/>
        </w:rPr>
        <w:t>5.Разработать игровую программу  для праздника Красная горка.</w:t>
      </w:r>
    </w:p>
    <w:p w:rsidR="00C81475" w:rsidRPr="00C81475" w:rsidRDefault="00C81475" w:rsidP="00C81475">
      <w:pPr>
        <w:spacing w:after="0" w:line="240" w:lineRule="auto"/>
        <w:ind w:left="1440"/>
        <w:jc w:val="both"/>
        <w:rPr>
          <w:rFonts w:ascii="Times New Roman" w:hAnsi="Times New Roman"/>
          <w:sz w:val="24"/>
          <w:szCs w:val="24"/>
          <w:lang w:eastAsia="ru-RU"/>
        </w:rPr>
      </w:pPr>
    </w:p>
    <w:p w:rsidR="00C81475" w:rsidRPr="00C81475" w:rsidRDefault="00C81475" w:rsidP="00C81475">
      <w:pPr>
        <w:spacing w:after="0" w:line="240" w:lineRule="auto"/>
        <w:jc w:val="both"/>
        <w:rPr>
          <w:rFonts w:ascii="Times New Roman" w:hAnsi="Times New Roman"/>
          <w:b/>
          <w:sz w:val="24"/>
          <w:szCs w:val="24"/>
          <w:lang w:eastAsia="ru-RU"/>
        </w:rPr>
      </w:pPr>
    </w:p>
    <w:p w:rsidR="00C81475" w:rsidRPr="00C81475" w:rsidRDefault="00C81475" w:rsidP="00C81475">
      <w:pPr>
        <w:spacing w:after="0" w:line="240" w:lineRule="auto"/>
        <w:jc w:val="both"/>
        <w:rPr>
          <w:rFonts w:ascii="Times New Roman" w:hAnsi="Times New Roman"/>
          <w:b/>
          <w:sz w:val="24"/>
          <w:szCs w:val="24"/>
          <w:lang w:eastAsia="ru-RU"/>
        </w:rPr>
      </w:pPr>
    </w:p>
    <w:p w:rsidR="00C81475" w:rsidRPr="00C81475" w:rsidRDefault="00C81475" w:rsidP="00C81475">
      <w:pPr>
        <w:spacing w:after="0" w:line="240" w:lineRule="auto"/>
        <w:jc w:val="both"/>
        <w:rPr>
          <w:rFonts w:ascii="Times New Roman" w:hAnsi="Times New Roman"/>
          <w:sz w:val="24"/>
          <w:szCs w:val="24"/>
          <w:lang w:eastAsia="ru-RU"/>
        </w:rPr>
      </w:pPr>
      <w:r w:rsidRPr="00C81475">
        <w:rPr>
          <w:rFonts w:ascii="Times New Roman" w:hAnsi="Times New Roman"/>
          <w:b/>
          <w:sz w:val="24"/>
          <w:szCs w:val="24"/>
          <w:lang w:eastAsia="ru-RU"/>
        </w:rPr>
        <w:t>Критерии оценки практической работы № 6.</w:t>
      </w:r>
    </w:p>
    <w:p w:rsidR="00C81475" w:rsidRPr="00C81475" w:rsidRDefault="00C81475" w:rsidP="00C81475">
      <w:pPr>
        <w:spacing w:after="0" w:line="240" w:lineRule="auto"/>
        <w:jc w:val="both"/>
        <w:rPr>
          <w:rFonts w:ascii="Times New Roman" w:hAnsi="Times New Roman"/>
          <w:sz w:val="24"/>
          <w:szCs w:val="24"/>
          <w:lang w:eastAsia="ru-RU"/>
        </w:rPr>
      </w:pPr>
      <w:r w:rsidRPr="00C81475">
        <w:rPr>
          <w:rFonts w:ascii="Times New Roman" w:hAnsi="Times New Roman"/>
          <w:b/>
          <w:sz w:val="24"/>
          <w:szCs w:val="24"/>
          <w:lang w:eastAsia="ru-RU"/>
        </w:rPr>
        <w:t xml:space="preserve">«Отлично» - </w:t>
      </w:r>
      <w:r w:rsidRPr="00C81475">
        <w:rPr>
          <w:rFonts w:ascii="Times New Roman" w:hAnsi="Times New Roman"/>
          <w:sz w:val="24"/>
          <w:szCs w:val="24"/>
          <w:lang w:eastAsia="ru-RU"/>
        </w:rPr>
        <w:t>В игровой  программе в полной мере отражены традиционные черты проведения конкретного праздника, использована соответствующая данному празднику символика, набор ритуальных действий, традиции и обычаи.</w:t>
      </w:r>
    </w:p>
    <w:p w:rsidR="00C81475" w:rsidRPr="00C81475" w:rsidRDefault="00C81475" w:rsidP="00C81475">
      <w:pPr>
        <w:spacing w:after="0" w:line="240" w:lineRule="auto"/>
        <w:jc w:val="both"/>
        <w:rPr>
          <w:rFonts w:ascii="Times New Roman" w:hAnsi="Times New Roman"/>
          <w:b/>
          <w:sz w:val="24"/>
          <w:szCs w:val="24"/>
          <w:lang w:eastAsia="ru-RU"/>
        </w:rPr>
      </w:pPr>
    </w:p>
    <w:p w:rsidR="00C81475" w:rsidRPr="00C81475" w:rsidRDefault="00C81475" w:rsidP="00C81475">
      <w:pPr>
        <w:spacing w:after="0" w:line="240" w:lineRule="auto"/>
        <w:jc w:val="both"/>
        <w:rPr>
          <w:rFonts w:ascii="Times New Roman" w:hAnsi="Times New Roman"/>
          <w:sz w:val="24"/>
          <w:szCs w:val="24"/>
          <w:lang w:eastAsia="ru-RU"/>
        </w:rPr>
      </w:pPr>
      <w:r w:rsidRPr="00C81475">
        <w:rPr>
          <w:rFonts w:ascii="Times New Roman" w:hAnsi="Times New Roman"/>
          <w:b/>
          <w:sz w:val="24"/>
          <w:szCs w:val="24"/>
          <w:lang w:eastAsia="ru-RU"/>
        </w:rPr>
        <w:t>«Хорошо»</w:t>
      </w:r>
      <w:r w:rsidRPr="00C81475">
        <w:rPr>
          <w:rFonts w:ascii="Times New Roman" w:hAnsi="Times New Roman"/>
          <w:sz w:val="24"/>
          <w:szCs w:val="24"/>
          <w:lang w:eastAsia="ru-RU"/>
        </w:rPr>
        <w:t xml:space="preserve"> - В игровой программе в достаточной степени отражены традиционные черты проведения конкретного праздника, использована соответствующая данному празднику символика, набор ритуальных действий, традиции и обычаи.</w:t>
      </w:r>
    </w:p>
    <w:p w:rsidR="00C81475" w:rsidRPr="00C81475" w:rsidRDefault="00C81475" w:rsidP="00C81475">
      <w:pPr>
        <w:spacing w:after="0" w:line="240" w:lineRule="auto"/>
        <w:jc w:val="both"/>
        <w:rPr>
          <w:rFonts w:ascii="Times New Roman" w:hAnsi="Times New Roman"/>
          <w:b/>
          <w:sz w:val="24"/>
          <w:szCs w:val="24"/>
          <w:lang w:eastAsia="ru-RU"/>
        </w:rPr>
      </w:pPr>
    </w:p>
    <w:p w:rsidR="00C81475" w:rsidRPr="00C81475" w:rsidRDefault="00C81475" w:rsidP="00C81475">
      <w:pPr>
        <w:spacing w:after="0" w:line="240" w:lineRule="auto"/>
        <w:jc w:val="both"/>
        <w:rPr>
          <w:rFonts w:ascii="Times New Roman" w:hAnsi="Times New Roman"/>
          <w:sz w:val="24"/>
          <w:szCs w:val="24"/>
          <w:lang w:eastAsia="ru-RU"/>
        </w:rPr>
      </w:pPr>
      <w:r w:rsidRPr="00C81475">
        <w:rPr>
          <w:rFonts w:ascii="Times New Roman" w:hAnsi="Times New Roman"/>
          <w:b/>
          <w:sz w:val="24"/>
          <w:szCs w:val="24"/>
          <w:lang w:eastAsia="ru-RU"/>
        </w:rPr>
        <w:t xml:space="preserve">«Удовлетворительно»  - </w:t>
      </w:r>
      <w:r w:rsidRPr="00C81475">
        <w:rPr>
          <w:rFonts w:ascii="Times New Roman" w:hAnsi="Times New Roman"/>
          <w:sz w:val="24"/>
          <w:szCs w:val="24"/>
          <w:lang w:eastAsia="ru-RU"/>
        </w:rPr>
        <w:t>В  игровой программе в недостаточной степени отражены традиционные черты проведения конкретного праздника, не в полной мере использована соответствующая данному празднику символика, набор ритуальных действий, традиции и обычаи.</w:t>
      </w:r>
    </w:p>
    <w:p w:rsidR="00C81475" w:rsidRPr="00C81475" w:rsidRDefault="00C81475" w:rsidP="00C81475">
      <w:pPr>
        <w:spacing w:after="0" w:line="240" w:lineRule="auto"/>
        <w:jc w:val="both"/>
        <w:rPr>
          <w:rFonts w:ascii="Times New Roman" w:hAnsi="Times New Roman"/>
          <w:b/>
          <w:sz w:val="24"/>
          <w:szCs w:val="24"/>
          <w:lang w:eastAsia="ru-RU"/>
        </w:rPr>
      </w:pPr>
    </w:p>
    <w:p w:rsidR="00C81475" w:rsidRPr="00C81475" w:rsidRDefault="00C81475" w:rsidP="00C81475">
      <w:pPr>
        <w:spacing w:after="0" w:line="240" w:lineRule="auto"/>
        <w:jc w:val="both"/>
        <w:rPr>
          <w:rFonts w:ascii="Times New Roman" w:hAnsi="Times New Roman"/>
          <w:sz w:val="24"/>
          <w:szCs w:val="24"/>
          <w:lang w:eastAsia="ru-RU"/>
        </w:rPr>
      </w:pPr>
      <w:r w:rsidRPr="00C81475">
        <w:rPr>
          <w:rFonts w:ascii="Times New Roman" w:hAnsi="Times New Roman"/>
          <w:b/>
          <w:sz w:val="24"/>
          <w:szCs w:val="24"/>
          <w:lang w:eastAsia="ru-RU"/>
        </w:rPr>
        <w:t xml:space="preserve">«Неудовлетворительно» - </w:t>
      </w:r>
      <w:r w:rsidRPr="00C81475">
        <w:rPr>
          <w:rFonts w:ascii="Times New Roman" w:hAnsi="Times New Roman"/>
          <w:sz w:val="24"/>
          <w:szCs w:val="24"/>
          <w:lang w:eastAsia="ru-RU"/>
        </w:rPr>
        <w:t xml:space="preserve">В игровой программе не отражены традиционные черты проведения конкретного праздника, не использована соответствующая данному празднику символика, отсутствуют необходимые  ритуальные действия, традиции и обычаи. </w:t>
      </w:r>
    </w:p>
    <w:p w:rsidR="00C81475" w:rsidRPr="00C81475" w:rsidRDefault="00C81475" w:rsidP="00C81475">
      <w:pPr>
        <w:spacing w:after="0" w:line="360" w:lineRule="auto"/>
        <w:jc w:val="both"/>
        <w:rPr>
          <w:rFonts w:ascii="Times New Roman" w:hAnsi="Times New Roman"/>
          <w:b/>
          <w:sz w:val="24"/>
          <w:szCs w:val="24"/>
          <w:lang w:eastAsia="ru-RU"/>
        </w:rPr>
      </w:pPr>
      <w:r w:rsidRPr="00C81475">
        <w:rPr>
          <w:rFonts w:ascii="Times New Roman" w:hAnsi="Times New Roman"/>
          <w:b/>
          <w:sz w:val="24"/>
          <w:szCs w:val="24"/>
          <w:lang w:eastAsia="ru-RU"/>
        </w:rPr>
        <w:t>Время на проведение: 2* 45 мин.</w:t>
      </w:r>
    </w:p>
    <w:p w:rsidR="00C81475" w:rsidRPr="00C81475" w:rsidRDefault="00C81475" w:rsidP="00C81475">
      <w:pPr>
        <w:spacing w:after="0" w:line="240" w:lineRule="auto"/>
        <w:jc w:val="both"/>
        <w:rPr>
          <w:rFonts w:ascii="Times New Roman" w:hAnsi="Times New Roman"/>
          <w:b/>
          <w:sz w:val="24"/>
          <w:szCs w:val="24"/>
          <w:lang w:eastAsia="ru-RU"/>
        </w:rPr>
      </w:pPr>
    </w:p>
    <w:p w:rsidR="00C81475" w:rsidRPr="00C81475" w:rsidRDefault="00C81475" w:rsidP="00C81475">
      <w:pPr>
        <w:spacing w:after="0" w:line="360" w:lineRule="auto"/>
        <w:jc w:val="both"/>
        <w:rPr>
          <w:rFonts w:ascii="Times New Roman" w:hAnsi="Times New Roman"/>
          <w:sz w:val="24"/>
          <w:szCs w:val="24"/>
          <w:lang w:eastAsia="ru-RU"/>
        </w:rPr>
      </w:pPr>
    </w:p>
    <w:p w:rsidR="00C81475" w:rsidRPr="00C81475" w:rsidRDefault="006B3123" w:rsidP="00C81475">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Практическая работа №7</w:t>
      </w:r>
      <w:r w:rsidR="00C81475" w:rsidRPr="00C81475">
        <w:rPr>
          <w:rFonts w:ascii="Times New Roman" w:hAnsi="Times New Roman"/>
          <w:b/>
          <w:sz w:val="24"/>
          <w:szCs w:val="24"/>
          <w:lang w:eastAsia="ru-RU"/>
        </w:rPr>
        <w:t>. Разработать проект создания творческого коллектива.</w:t>
      </w:r>
    </w:p>
    <w:p w:rsidR="00C81475" w:rsidRPr="00C81475" w:rsidRDefault="00C81475" w:rsidP="00C81475">
      <w:pPr>
        <w:spacing w:after="0" w:line="240" w:lineRule="auto"/>
        <w:jc w:val="both"/>
        <w:rPr>
          <w:rFonts w:ascii="Times New Roman" w:hAnsi="Times New Roman"/>
          <w:sz w:val="24"/>
          <w:szCs w:val="24"/>
          <w:lang w:eastAsia="ru-RU"/>
        </w:rPr>
      </w:pPr>
      <w:r w:rsidRPr="00C81475">
        <w:rPr>
          <w:rFonts w:ascii="Times New Roman" w:hAnsi="Times New Roman"/>
          <w:b/>
          <w:sz w:val="24"/>
          <w:szCs w:val="24"/>
          <w:lang w:eastAsia="ru-RU"/>
        </w:rPr>
        <w:t>Заполнить таблицу, в соответствии с вариантом задания.</w:t>
      </w:r>
    </w:p>
    <w:p w:rsidR="00C81475" w:rsidRPr="00C81475" w:rsidRDefault="00C81475" w:rsidP="00C81475">
      <w:pPr>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Вариант 1. Ваша задача - разработать проект создания детского творческого коллектива в  г.Туле, следуя основным технологическим этапам.</w:t>
      </w:r>
    </w:p>
    <w:p w:rsidR="00C81475" w:rsidRPr="00C81475" w:rsidRDefault="00C81475" w:rsidP="00C81475">
      <w:pPr>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lastRenderedPageBreak/>
        <w:t>Вариант 2. Ваша задача - разработать проект создания детского творческого коллектива в  районном дворце культуры, следуя основным технологическим этапам.</w:t>
      </w:r>
    </w:p>
    <w:p w:rsidR="00C81475" w:rsidRPr="00C81475" w:rsidRDefault="00C81475" w:rsidP="00C81475">
      <w:pPr>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Вариант 3. Ваша задача - разработать проект создания детского творческого коллектива в  сельском доме культуры, следуя основным технологическим этапам.</w:t>
      </w:r>
    </w:p>
    <w:p w:rsidR="00C81475" w:rsidRPr="00C81475" w:rsidRDefault="00C81475" w:rsidP="00C81475">
      <w:pPr>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Вариант 4. Ваша задача - разработать проект создания творческого коллектива для молодежи в г.Туле, следуя основным технологическим этапам.</w:t>
      </w:r>
    </w:p>
    <w:p w:rsidR="00C81475" w:rsidRPr="00C81475" w:rsidRDefault="00C81475" w:rsidP="00C81475">
      <w:pPr>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Вариант 5. Ваша задача - разработать проект создания творческого коллектива для молодежи в районном дворце культуры, следуя основным технологическим этапам.</w:t>
      </w:r>
    </w:p>
    <w:p w:rsidR="00C81475" w:rsidRPr="00C81475" w:rsidRDefault="00C81475" w:rsidP="00C81475">
      <w:pPr>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Вариант 6. Ваша задача - разработать проект создания творческого коллектива для молодежи в сельском доме культуры, следуя основным технологическим этапам.</w:t>
      </w:r>
    </w:p>
    <w:p w:rsidR="00C81475" w:rsidRPr="00C81475" w:rsidRDefault="00C81475" w:rsidP="00C81475">
      <w:pPr>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Вариант 7. Ваша задача - разработать проект создания творческого коллектива для людей пожилого возраста в г.Туле,  следуя основным технологическим этапам.</w:t>
      </w:r>
    </w:p>
    <w:p w:rsidR="00C81475" w:rsidRPr="00C81475" w:rsidRDefault="00C81475" w:rsidP="00C81475">
      <w:pPr>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Вариант 8. Ваша задача - разработать проект создания творческого коллектива для людей пожилого возраста в районном дворце культуры следуя основным технологическим этапам.</w:t>
      </w:r>
    </w:p>
    <w:p w:rsidR="00C81475" w:rsidRPr="00C81475" w:rsidRDefault="00C81475" w:rsidP="00C81475">
      <w:pPr>
        <w:keepNext/>
        <w:keepLines/>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Вариант 9. Ваша задача - разработать проект создания творческого коллектива для людей пожилого возраста в сельском доме культуры следуя основным технологическим этапам.</w:t>
      </w:r>
    </w:p>
    <w:p w:rsidR="00C81475" w:rsidRPr="00C81475" w:rsidRDefault="00C81475" w:rsidP="00C81475">
      <w:pPr>
        <w:keepNext/>
        <w:keepLines/>
        <w:suppressLineNumbers/>
        <w:suppressAutoHyphens/>
        <w:spacing w:after="0" w:line="240" w:lineRule="auto"/>
        <w:jc w:val="both"/>
        <w:rPr>
          <w:rFonts w:ascii="Times New Roman" w:hAnsi="Times New Roman"/>
          <w:b/>
          <w:color w:val="9BBB59"/>
          <w:sz w:val="24"/>
          <w:szCs w:val="24"/>
          <w:lang w:eastAsia="ru-RU"/>
        </w:rPr>
      </w:pPr>
    </w:p>
    <w:p w:rsidR="00C81475" w:rsidRPr="00C81475" w:rsidRDefault="00C81475" w:rsidP="00C81475">
      <w:pPr>
        <w:keepNext/>
        <w:keepLines/>
        <w:suppressLineNumbers/>
        <w:suppressAutoHyphens/>
        <w:spacing w:after="0" w:line="240" w:lineRule="auto"/>
        <w:jc w:val="both"/>
        <w:rPr>
          <w:rFonts w:ascii="Times New Roman" w:hAnsi="Times New Roman"/>
          <w:b/>
          <w:color w:val="9BBB59"/>
          <w:sz w:val="24"/>
          <w:szCs w:val="24"/>
          <w:lang w:eastAsia="ru-RU"/>
        </w:rPr>
      </w:pPr>
    </w:p>
    <w:p w:rsidR="00C81475" w:rsidRPr="00C81475" w:rsidRDefault="00C81475" w:rsidP="00C81475">
      <w:pPr>
        <w:spacing w:after="0" w:line="240" w:lineRule="auto"/>
        <w:ind w:left="142"/>
        <w:contextualSpacing/>
        <w:jc w:val="both"/>
        <w:rPr>
          <w:rFonts w:ascii="Times New Roman" w:hAnsi="Times New Roman"/>
          <w:b/>
          <w:sz w:val="28"/>
          <w:szCs w:val="28"/>
          <w:lang w:eastAsia="ru-RU"/>
        </w:rPr>
      </w:pPr>
      <w:r w:rsidRPr="00C81475">
        <w:rPr>
          <w:rFonts w:ascii="Times New Roman" w:hAnsi="Times New Roman"/>
          <w:b/>
          <w:sz w:val="28"/>
          <w:szCs w:val="28"/>
          <w:lang w:eastAsia="ru-RU"/>
        </w:rPr>
        <w:t>Этапы создания коллектива народного художественного творчества.</w:t>
      </w:r>
    </w:p>
    <w:p w:rsidR="00C81475" w:rsidRPr="00C81475" w:rsidRDefault="00C81475" w:rsidP="00C81475">
      <w:pPr>
        <w:spacing w:after="0" w:line="240" w:lineRule="auto"/>
        <w:ind w:left="142"/>
        <w:contextualSpacing/>
        <w:jc w:val="both"/>
        <w:rPr>
          <w:rFonts w:ascii="Times New Roman" w:hAnsi="Times New Roman"/>
          <w:sz w:val="28"/>
          <w:szCs w:val="28"/>
          <w:lang w:eastAsia="ru-RU"/>
        </w:rPr>
      </w:pPr>
    </w:p>
    <w:tbl>
      <w:tblPr>
        <w:tblStyle w:val="1"/>
        <w:tblW w:w="9947" w:type="dxa"/>
        <w:tblInd w:w="108" w:type="dxa"/>
        <w:tblLook w:val="04A0" w:firstRow="1" w:lastRow="0" w:firstColumn="1" w:lastColumn="0" w:noHBand="0" w:noVBand="1"/>
      </w:tblPr>
      <w:tblGrid>
        <w:gridCol w:w="2092"/>
        <w:gridCol w:w="5008"/>
        <w:gridCol w:w="2847"/>
      </w:tblGrid>
      <w:tr w:rsidR="00C81475" w:rsidRPr="00C81475" w:rsidTr="00E57A76">
        <w:trPr>
          <w:trHeight w:val="70"/>
        </w:trPr>
        <w:tc>
          <w:tcPr>
            <w:tcW w:w="9947" w:type="dxa"/>
            <w:gridSpan w:val="3"/>
          </w:tcPr>
          <w:p w:rsidR="00C81475" w:rsidRPr="00C81475" w:rsidRDefault="00C81475" w:rsidP="00C81475">
            <w:pPr>
              <w:jc w:val="center"/>
              <w:rPr>
                <w:rFonts w:ascii="Times New Roman" w:eastAsia="Calibri" w:hAnsi="Times New Roman"/>
                <w:sz w:val="20"/>
                <w:szCs w:val="20"/>
              </w:rPr>
            </w:pPr>
            <w:r w:rsidRPr="00C81475">
              <w:rPr>
                <w:rFonts w:ascii="Times New Roman" w:eastAsia="Calibri" w:hAnsi="Times New Roman"/>
                <w:b/>
                <w:sz w:val="20"/>
                <w:szCs w:val="20"/>
              </w:rPr>
              <w:t>Этап 1</w:t>
            </w:r>
            <w:r w:rsidRPr="00C81475">
              <w:rPr>
                <w:rFonts w:ascii="Times New Roman" w:eastAsia="Calibri" w:hAnsi="Times New Roman"/>
                <w:sz w:val="20"/>
                <w:szCs w:val="20"/>
              </w:rPr>
              <w:t xml:space="preserve"> </w:t>
            </w:r>
            <w:r w:rsidRPr="00C81475">
              <w:rPr>
                <w:rFonts w:ascii="Times New Roman" w:eastAsia="Calibri" w:hAnsi="Times New Roman"/>
                <w:b/>
                <w:sz w:val="20"/>
                <w:szCs w:val="20"/>
              </w:rPr>
              <w:t>Выявление интересов и потребностей потенциальных участников в определенном виде творчества или жанре искусства</w:t>
            </w:r>
          </w:p>
        </w:tc>
      </w:tr>
      <w:tr w:rsidR="00C81475" w:rsidRPr="00C81475" w:rsidTr="00E57A76">
        <w:tc>
          <w:tcPr>
            <w:tcW w:w="2092" w:type="dxa"/>
          </w:tcPr>
          <w:p w:rsidR="00C81475" w:rsidRPr="00C81475" w:rsidRDefault="00C81475" w:rsidP="00C81475">
            <w:pPr>
              <w:rPr>
                <w:rFonts w:ascii="Times New Roman" w:eastAsia="Calibri" w:hAnsi="Times New Roman"/>
                <w:b/>
                <w:sz w:val="20"/>
                <w:szCs w:val="20"/>
              </w:rPr>
            </w:pPr>
          </w:p>
        </w:tc>
        <w:tc>
          <w:tcPr>
            <w:tcW w:w="5008" w:type="dxa"/>
          </w:tcPr>
          <w:p w:rsidR="00C81475" w:rsidRPr="00C81475" w:rsidRDefault="00C81475" w:rsidP="00C81475">
            <w:pPr>
              <w:jc w:val="center"/>
              <w:rPr>
                <w:rFonts w:ascii="Times New Roman" w:eastAsia="Calibri" w:hAnsi="Times New Roman"/>
                <w:b/>
                <w:sz w:val="20"/>
                <w:szCs w:val="20"/>
              </w:rPr>
            </w:pPr>
          </w:p>
        </w:tc>
        <w:tc>
          <w:tcPr>
            <w:tcW w:w="2847" w:type="dxa"/>
          </w:tcPr>
          <w:p w:rsidR="00C81475" w:rsidRPr="00C81475" w:rsidRDefault="00C81475" w:rsidP="00C81475">
            <w:pPr>
              <w:rPr>
                <w:rFonts w:ascii="Times New Roman" w:eastAsia="Calibri" w:hAnsi="Times New Roman"/>
                <w:b/>
                <w:bCs/>
                <w:iCs/>
                <w:sz w:val="20"/>
                <w:szCs w:val="20"/>
              </w:rPr>
            </w:pPr>
            <w:r w:rsidRPr="00C81475">
              <w:rPr>
                <w:rFonts w:ascii="Times New Roman" w:eastAsia="Calibri" w:hAnsi="Times New Roman"/>
                <w:b/>
                <w:bCs/>
                <w:iCs/>
                <w:sz w:val="20"/>
                <w:szCs w:val="20"/>
              </w:rPr>
              <w:t>Ваши действия на данном этапе</w:t>
            </w:r>
          </w:p>
        </w:tc>
      </w:tr>
      <w:tr w:rsidR="00C81475" w:rsidRPr="00C81475" w:rsidTr="00E57A76">
        <w:tc>
          <w:tcPr>
            <w:tcW w:w="2092" w:type="dxa"/>
          </w:tcPr>
          <w:p w:rsidR="00C81475" w:rsidRPr="00C81475" w:rsidRDefault="00C81475" w:rsidP="00C81475">
            <w:pPr>
              <w:rPr>
                <w:rFonts w:ascii="Times New Roman" w:eastAsia="Calibri" w:hAnsi="Times New Roman"/>
                <w:sz w:val="20"/>
                <w:szCs w:val="20"/>
              </w:rPr>
            </w:pPr>
            <w:r w:rsidRPr="00C81475">
              <w:rPr>
                <w:rFonts w:ascii="Times New Roman" w:eastAsia="Calibri" w:hAnsi="Times New Roman"/>
                <w:sz w:val="20"/>
                <w:szCs w:val="20"/>
              </w:rPr>
              <w:t>Информации о населенном пункте (организации)</w:t>
            </w:r>
          </w:p>
        </w:tc>
        <w:tc>
          <w:tcPr>
            <w:tcW w:w="5008" w:type="dxa"/>
          </w:tcPr>
          <w:p w:rsidR="00C81475" w:rsidRPr="00C81475" w:rsidRDefault="00C81475" w:rsidP="00C81475">
            <w:pPr>
              <w:rPr>
                <w:rFonts w:ascii="Times New Roman" w:eastAsia="Calibri" w:hAnsi="Times New Roman"/>
                <w:sz w:val="20"/>
                <w:szCs w:val="20"/>
              </w:rPr>
            </w:pPr>
            <w:r w:rsidRPr="00C81475">
              <w:rPr>
                <w:rFonts w:ascii="Times New Roman" w:eastAsia="Calibri" w:hAnsi="Times New Roman"/>
                <w:bCs/>
                <w:iCs/>
                <w:sz w:val="20"/>
                <w:szCs w:val="20"/>
              </w:rPr>
              <w:t>- определение направленности интересов проживающих жителей (музыка, вокал, хореография, театр, прикладное творчество и т.д.);</w:t>
            </w:r>
          </w:p>
          <w:p w:rsidR="00C81475" w:rsidRPr="00C81475" w:rsidRDefault="00C81475" w:rsidP="00C81475">
            <w:pPr>
              <w:rPr>
                <w:rFonts w:ascii="Times New Roman" w:eastAsia="Calibri" w:hAnsi="Times New Roman"/>
                <w:sz w:val="20"/>
                <w:szCs w:val="20"/>
              </w:rPr>
            </w:pPr>
            <w:r w:rsidRPr="00C81475">
              <w:rPr>
                <w:rFonts w:ascii="Times New Roman" w:eastAsia="Calibri" w:hAnsi="Times New Roman"/>
                <w:bCs/>
                <w:iCs/>
                <w:sz w:val="20"/>
                <w:szCs w:val="20"/>
              </w:rPr>
              <w:t>- выявление степени массовости распространения соответствующих интересов;</w:t>
            </w:r>
          </w:p>
          <w:p w:rsidR="00C81475" w:rsidRPr="00C81475" w:rsidRDefault="00C81475" w:rsidP="00C81475">
            <w:pPr>
              <w:rPr>
                <w:rFonts w:ascii="Times New Roman" w:eastAsia="Calibri" w:hAnsi="Times New Roman"/>
                <w:sz w:val="20"/>
                <w:szCs w:val="20"/>
              </w:rPr>
            </w:pPr>
            <w:r w:rsidRPr="00C81475">
              <w:rPr>
                <w:rFonts w:ascii="Times New Roman" w:eastAsia="Calibri" w:hAnsi="Times New Roman"/>
                <w:bCs/>
                <w:iCs/>
                <w:sz w:val="20"/>
                <w:szCs w:val="20"/>
              </w:rPr>
              <w:t>- выявление заинтересованности в реализации интересов в процессе групповой деятельности;</w:t>
            </w:r>
          </w:p>
          <w:p w:rsidR="00C81475" w:rsidRPr="00C81475" w:rsidRDefault="00C81475" w:rsidP="00C81475">
            <w:pPr>
              <w:rPr>
                <w:rFonts w:ascii="Times New Roman" w:eastAsia="Calibri" w:hAnsi="Times New Roman"/>
                <w:sz w:val="20"/>
                <w:szCs w:val="20"/>
              </w:rPr>
            </w:pPr>
            <w:r w:rsidRPr="00C81475">
              <w:rPr>
                <w:rFonts w:ascii="Times New Roman" w:eastAsia="Calibri" w:hAnsi="Times New Roman"/>
                <w:bCs/>
                <w:iCs/>
                <w:sz w:val="20"/>
                <w:szCs w:val="20"/>
              </w:rPr>
              <w:t>-определение степени готовности к занятиям по интересам в рамках учреждения.</w:t>
            </w:r>
          </w:p>
        </w:tc>
        <w:tc>
          <w:tcPr>
            <w:tcW w:w="2847" w:type="dxa"/>
          </w:tcPr>
          <w:p w:rsidR="00C81475" w:rsidRPr="00C81475" w:rsidRDefault="00C81475" w:rsidP="00C81475">
            <w:pPr>
              <w:rPr>
                <w:rFonts w:ascii="Times New Roman" w:eastAsia="Calibri" w:hAnsi="Times New Roman"/>
                <w:bCs/>
                <w:iCs/>
                <w:sz w:val="20"/>
                <w:szCs w:val="20"/>
              </w:rPr>
            </w:pPr>
          </w:p>
        </w:tc>
      </w:tr>
      <w:tr w:rsidR="00C81475" w:rsidRPr="00C81475" w:rsidTr="00E57A76">
        <w:tc>
          <w:tcPr>
            <w:tcW w:w="2092" w:type="dxa"/>
          </w:tcPr>
          <w:p w:rsidR="00C81475" w:rsidRPr="00C81475" w:rsidRDefault="00C81475" w:rsidP="00C81475">
            <w:pPr>
              <w:rPr>
                <w:rFonts w:ascii="Times New Roman" w:eastAsia="Calibri" w:hAnsi="Times New Roman"/>
                <w:sz w:val="20"/>
                <w:szCs w:val="20"/>
              </w:rPr>
            </w:pPr>
            <w:r w:rsidRPr="00C81475">
              <w:rPr>
                <w:rFonts w:ascii="Times New Roman" w:eastAsia="Calibri" w:hAnsi="Times New Roman"/>
                <w:sz w:val="20"/>
                <w:szCs w:val="20"/>
              </w:rPr>
              <w:t>Выявление потребностей потенциальных участников</w:t>
            </w:r>
          </w:p>
        </w:tc>
        <w:tc>
          <w:tcPr>
            <w:tcW w:w="5008" w:type="dxa"/>
          </w:tcPr>
          <w:p w:rsidR="00C81475" w:rsidRPr="00C81475" w:rsidRDefault="00C81475" w:rsidP="00C81475">
            <w:pPr>
              <w:rPr>
                <w:rFonts w:ascii="Times New Roman" w:eastAsia="Calibri" w:hAnsi="Times New Roman"/>
                <w:sz w:val="20"/>
                <w:szCs w:val="20"/>
              </w:rPr>
            </w:pPr>
            <w:r w:rsidRPr="00C81475">
              <w:rPr>
                <w:rFonts w:ascii="Times New Roman" w:eastAsia="Calibri" w:hAnsi="Times New Roman"/>
                <w:bCs/>
                <w:iCs/>
                <w:sz w:val="20"/>
                <w:szCs w:val="20"/>
              </w:rPr>
              <w:t xml:space="preserve">- проведение социологического исследования (анкетирование, опрос, интервью); </w:t>
            </w:r>
          </w:p>
          <w:p w:rsidR="00C81475" w:rsidRPr="00C81475" w:rsidRDefault="00C81475" w:rsidP="00C81475">
            <w:pPr>
              <w:rPr>
                <w:rFonts w:ascii="Times New Roman" w:eastAsia="Calibri" w:hAnsi="Times New Roman"/>
                <w:sz w:val="20"/>
                <w:szCs w:val="20"/>
              </w:rPr>
            </w:pPr>
            <w:r w:rsidRPr="00C81475">
              <w:rPr>
                <w:rFonts w:ascii="Times New Roman" w:eastAsia="Calibri" w:hAnsi="Times New Roman"/>
                <w:bCs/>
                <w:iCs/>
                <w:sz w:val="20"/>
                <w:szCs w:val="20"/>
              </w:rPr>
              <w:t>- организация бесед с работниками культуры, учителями, руководителями различных подразделений, с людьми;</w:t>
            </w:r>
          </w:p>
          <w:p w:rsidR="00C81475" w:rsidRPr="00C81475" w:rsidRDefault="00C81475" w:rsidP="00C81475">
            <w:pPr>
              <w:rPr>
                <w:rFonts w:ascii="Times New Roman" w:eastAsia="Calibri" w:hAnsi="Times New Roman"/>
                <w:sz w:val="20"/>
                <w:szCs w:val="20"/>
              </w:rPr>
            </w:pPr>
            <w:r w:rsidRPr="00C81475">
              <w:rPr>
                <w:rFonts w:ascii="Times New Roman" w:eastAsia="Calibri" w:hAnsi="Times New Roman"/>
                <w:bCs/>
                <w:iCs/>
                <w:sz w:val="20"/>
                <w:szCs w:val="20"/>
              </w:rPr>
              <w:t>- формирование интереса.</w:t>
            </w:r>
          </w:p>
        </w:tc>
        <w:tc>
          <w:tcPr>
            <w:tcW w:w="2847" w:type="dxa"/>
          </w:tcPr>
          <w:p w:rsidR="00C81475" w:rsidRPr="00C81475" w:rsidRDefault="00C81475" w:rsidP="00C81475">
            <w:pPr>
              <w:rPr>
                <w:rFonts w:ascii="Times New Roman" w:eastAsia="Calibri" w:hAnsi="Times New Roman"/>
                <w:sz w:val="20"/>
                <w:szCs w:val="20"/>
              </w:rPr>
            </w:pPr>
          </w:p>
        </w:tc>
      </w:tr>
      <w:tr w:rsidR="00C81475" w:rsidRPr="00C81475" w:rsidTr="00E57A76">
        <w:tc>
          <w:tcPr>
            <w:tcW w:w="9947" w:type="dxa"/>
            <w:gridSpan w:val="3"/>
          </w:tcPr>
          <w:p w:rsidR="00C81475" w:rsidRPr="00C81475" w:rsidRDefault="00C81475" w:rsidP="00C81475">
            <w:pPr>
              <w:jc w:val="center"/>
              <w:rPr>
                <w:rFonts w:ascii="Times New Roman" w:eastAsia="Calibri" w:hAnsi="Times New Roman"/>
                <w:sz w:val="20"/>
                <w:szCs w:val="20"/>
              </w:rPr>
            </w:pPr>
            <w:r w:rsidRPr="00C81475">
              <w:rPr>
                <w:rFonts w:ascii="Times New Roman" w:eastAsia="Calibri" w:hAnsi="Times New Roman"/>
                <w:b/>
                <w:sz w:val="20"/>
                <w:szCs w:val="20"/>
              </w:rPr>
              <w:t>Этап 2</w:t>
            </w:r>
            <w:r w:rsidRPr="00C81475">
              <w:rPr>
                <w:rFonts w:ascii="Times New Roman" w:eastAsia="Calibri" w:hAnsi="Times New Roman"/>
                <w:sz w:val="20"/>
                <w:szCs w:val="20"/>
              </w:rPr>
              <w:t xml:space="preserve"> </w:t>
            </w:r>
            <w:r w:rsidRPr="00C81475">
              <w:rPr>
                <w:rFonts w:ascii="Times New Roman" w:eastAsia="Calibri" w:hAnsi="Times New Roman"/>
                <w:b/>
                <w:sz w:val="20"/>
                <w:szCs w:val="20"/>
              </w:rPr>
              <w:t>Организация информационной и рекламной деятельности</w:t>
            </w:r>
          </w:p>
        </w:tc>
      </w:tr>
      <w:tr w:rsidR="00C81475" w:rsidRPr="00C81475" w:rsidTr="00E57A76">
        <w:tc>
          <w:tcPr>
            <w:tcW w:w="2092" w:type="dxa"/>
          </w:tcPr>
          <w:p w:rsidR="00C81475" w:rsidRPr="00C81475" w:rsidRDefault="00C81475" w:rsidP="00C81475">
            <w:pPr>
              <w:rPr>
                <w:rFonts w:ascii="Times New Roman" w:eastAsia="Calibri" w:hAnsi="Times New Roman"/>
                <w:sz w:val="20"/>
                <w:szCs w:val="20"/>
              </w:rPr>
            </w:pPr>
            <w:r w:rsidRPr="00C81475">
              <w:rPr>
                <w:rFonts w:ascii="Times New Roman" w:eastAsia="Calibri" w:hAnsi="Times New Roman"/>
                <w:sz w:val="20"/>
                <w:szCs w:val="20"/>
              </w:rPr>
              <w:t>Организация информационной и рекламной деятельности</w:t>
            </w:r>
          </w:p>
        </w:tc>
        <w:tc>
          <w:tcPr>
            <w:tcW w:w="5008" w:type="dxa"/>
          </w:tcPr>
          <w:p w:rsidR="00C81475" w:rsidRPr="00C81475" w:rsidRDefault="00C81475" w:rsidP="00C81475">
            <w:pPr>
              <w:rPr>
                <w:rFonts w:ascii="Times New Roman" w:eastAsia="Calibri" w:hAnsi="Times New Roman"/>
                <w:sz w:val="20"/>
                <w:szCs w:val="20"/>
              </w:rPr>
            </w:pPr>
            <w:r w:rsidRPr="00C81475">
              <w:rPr>
                <w:rFonts w:ascii="Times New Roman" w:eastAsia="Calibri" w:hAnsi="Times New Roman"/>
                <w:sz w:val="20"/>
                <w:szCs w:val="20"/>
              </w:rPr>
              <w:t>Демографические параметры (пол, возраст, социальный статус)</w:t>
            </w:r>
          </w:p>
        </w:tc>
        <w:tc>
          <w:tcPr>
            <w:tcW w:w="2847" w:type="dxa"/>
          </w:tcPr>
          <w:p w:rsidR="00C81475" w:rsidRPr="00C81475" w:rsidRDefault="00C81475" w:rsidP="00C81475">
            <w:pPr>
              <w:rPr>
                <w:rFonts w:ascii="Times New Roman" w:eastAsia="Calibri" w:hAnsi="Times New Roman"/>
                <w:sz w:val="20"/>
                <w:szCs w:val="20"/>
              </w:rPr>
            </w:pPr>
          </w:p>
        </w:tc>
      </w:tr>
      <w:tr w:rsidR="00C81475" w:rsidRPr="00C81475" w:rsidTr="00E57A76">
        <w:tc>
          <w:tcPr>
            <w:tcW w:w="2092" w:type="dxa"/>
          </w:tcPr>
          <w:p w:rsidR="00C81475" w:rsidRPr="00C81475" w:rsidRDefault="00C81475" w:rsidP="00C81475">
            <w:pPr>
              <w:rPr>
                <w:rFonts w:ascii="Times New Roman" w:eastAsia="Calibri" w:hAnsi="Times New Roman"/>
                <w:sz w:val="20"/>
                <w:szCs w:val="20"/>
              </w:rPr>
            </w:pPr>
            <w:r w:rsidRPr="00C81475">
              <w:rPr>
                <w:rFonts w:ascii="Times New Roman" w:eastAsia="Calibri" w:hAnsi="Times New Roman"/>
                <w:iCs/>
                <w:sz w:val="20"/>
                <w:szCs w:val="20"/>
              </w:rPr>
              <w:lastRenderedPageBreak/>
              <w:t>Выбор средств рекламы</w:t>
            </w:r>
          </w:p>
        </w:tc>
        <w:tc>
          <w:tcPr>
            <w:tcW w:w="5008" w:type="dxa"/>
          </w:tcPr>
          <w:p w:rsidR="00C81475" w:rsidRPr="00C81475" w:rsidRDefault="00C81475" w:rsidP="00C81475">
            <w:pPr>
              <w:rPr>
                <w:rFonts w:ascii="Times New Roman" w:eastAsia="Calibri" w:hAnsi="Times New Roman"/>
                <w:sz w:val="20"/>
                <w:szCs w:val="20"/>
              </w:rPr>
            </w:pPr>
            <w:r w:rsidRPr="00C81475">
              <w:rPr>
                <w:rFonts w:ascii="Times New Roman" w:eastAsia="Calibri" w:hAnsi="Times New Roman"/>
                <w:bCs/>
                <w:sz w:val="20"/>
                <w:szCs w:val="20"/>
              </w:rPr>
              <w:t>Реклама в прессе</w:t>
            </w:r>
          </w:p>
          <w:p w:rsidR="00C81475" w:rsidRPr="00C81475" w:rsidRDefault="00C81475" w:rsidP="00C81475">
            <w:pPr>
              <w:rPr>
                <w:rFonts w:ascii="Times New Roman" w:eastAsia="Calibri" w:hAnsi="Times New Roman"/>
                <w:sz w:val="20"/>
                <w:szCs w:val="20"/>
              </w:rPr>
            </w:pPr>
            <w:r w:rsidRPr="00C81475">
              <w:rPr>
                <w:rFonts w:ascii="Times New Roman" w:eastAsia="Calibri" w:hAnsi="Times New Roman"/>
                <w:bCs/>
                <w:sz w:val="20"/>
                <w:szCs w:val="20"/>
              </w:rPr>
              <w:t>Реклама на телевидении</w:t>
            </w:r>
          </w:p>
          <w:p w:rsidR="00C81475" w:rsidRPr="00C81475" w:rsidRDefault="00C81475" w:rsidP="00C81475">
            <w:pPr>
              <w:rPr>
                <w:rFonts w:ascii="Times New Roman" w:eastAsia="Calibri" w:hAnsi="Times New Roman"/>
                <w:sz w:val="20"/>
                <w:szCs w:val="20"/>
              </w:rPr>
            </w:pPr>
            <w:r w:rsidRPr="00C81475">
              <w:rPr>
                <w:rFonts w:ascii="Times New Roman" w:eastAsia="Calibri" w:hAnsi="Times New Roman"/>
                <w:bCs/>
                <w:sz w:val="20"/>
                <w:szCs w:val="20"/>
              </w:rPr>
              <w:t>Реклама на радио</w:t>
            </w:r>
          </w:p>
          <w:p w:rsidR="00C81475" w:rsidRPr="00C81475" w:rsidRDefault="00C81475" w:rsidP="00C81475">
            <w:pPr>
              <w:rPr>
                <w:rFonts w:ascii="Times New Roman" w:eastAsia="Calibri" w:hAnsi="Times New Roman"/>
                <w:sz w:val="20"/>
                <w:szCs w:val="20"/>
              </w:rPr>
            </w:pPr>
            <w:r w:rsidRPr="00C81475">
              <w:rPr>
                <w:rFonts w:ascii="Times New Roman" w:eastAsia="Calibri" w:hAnsi="Times New Roman"/>
                <w:bCs/>
                <w:sz w:val="20"/>
                <w:szCs w:val="20"/>
              </w:rPr>
              <w:t>Наружная и транзитная реклама</w:t>
            </w:r>
          </w:p>
          <w:p w:rsidR="00C81475" w:rsidRPr="00C81475" w:rsidRDefault="00C81475" w:rsidP="00C81475">
            <w:pPr>
              <w:rPr>
                <w:rFonts w:ascii="Times New Roman" w:eastAsia="Calibri" w:hAnsi="Times New Roman"/>
                <w:sz w:val="20"/>
                <w:szCs w:val="20"/>
              </w:rPr>
            </w:pPr>
            <w:r w:rsidRPr="00C81475">
              <w:rPr>
                <w:rFonts w:ascii="Times New Roman" w:eastAsia="Calibri" w:hAnsi="Times New Roman"/>
                <w:bCs/>
                <w:sz w:val="20"/>
                <w:szCs w:val="20"/>
              </w:rPr>
              <w:t>Печатная реклама</w:t>
            </w:r>
          </w:p>
          <w:p w:rsidR="00C81475" w:rsidRPr="00C81475" w:rsidRDefault="00C81475" w:rsidP="00C81475">
            <w:pPr>
              <w:rPr>
                <w:rFonts w:ascii="Times New Roman" w:eastAsia="Calibri" w:hAnsi="Times New Roman"/>
                <w:sz w:val="20"/>
                <w:szCs w:val="20"/>
              </w:rPr>
            </w:pPr>
            <w:r w:rsidRPr="00C81475">
              <w:rPr>
                <w:rFonts w:ascii="Times New Roman" w:eastAsia="Calibri" w:hAnsi="Times New Roman"/>
                <w:bCs/>
                <w:sz w:val="20"/>
                <w:szCs w:val="20"/>
              </w:rPr>
              <w:t>Интернет-реклама</w:t>
            </w:r>
          </w:p>
        </w:tc>
        <w:tc>
          <w:tcPr>
            <w:tcW w:w="2847" w:type="dxa"/>
          </w:tcPr>
          <w:p w:rsidR="00C81475" w:rsidRPr="00C81475" w:rsidRDefault="00C81475" w:rsidP="00C81475">
            <w:pPr>
              <w:rPr>
                <w:rFonts w:ascii="Times New Roman" w:eastAsia="Calibri" w:hAnsi="Times New Roman"/>
                <w:sz w:val="20"/>
                <w:szCs w:val="20"/>
              </w:rPr>
            </w:pPr>
          </w:p>
        </w:tc>
      </w:tr>
      <w:tr w:rsidR="00C81475" w:rsidRPr="00C81475" w:rsidTr="00E57A76">
        <w:tc>
          <w:tcPr>
            <w:tcW w:w="2092" w:type="dxa"/>
          </w:tcPr>
          <w:p w:rsidR="00C81475" w:rsidRPr="00C81475" w:rsidRDefault="00C81475" w:rsidP="00C81475">
            <w:pPr>
              <w:rPr>
                <w:rFonts w:ascii="Times New Roman" w:eastAsia="Calibri" w:hAnsi="Times New Roman"/>
                <w:sz w:val="20"/>
                <w:szCs w:val="20"/>
              </w:rPr>
            </w:pPr>
            <w:r w:rsidRPr="00C81475">
              <w:rPr>
                <w:rFonts w:ascii="Times New Roman" w:eastAsia="Calibri" w:hAnsi="Times New Roman"/>
                <w:iCs/>
                <w:sz w:val="20"/>
                <w:szCs w:val="20"/>
              </w:rPr>
              <w:t>Разработка текста рекламного обращения</w:t>
            </w:r>
          </w:p>
          <w:p w:rsidR="00C81475" w:rsidRPr="00C81475" w:rsidRDefault="00C81475" w:rsidP="00C81475">
            <w:pPr>
              <w:rPr>
                <w:rFonts w:ascii="Times New Roman" w:eastAsia="Calibri" w:hAnsi="Times New Roman"/>
                <w:sz w:val="20"/>
                <w:szCs w:val="20"/>
              </w:rPr>
            </w:pPr>
          </w:p>
        </w:tc>
        <w:tc>
          <w:tcPr>
            <w:tcW w:w="5008" w:type="dxa"/>
          </w:tcPr>
          <w:p w:rsidR="00C81475" w:rsidRPr="00C81475" w:rsidRDefault="00C81475" w:rsidP="00C81475">
            <w:pPr>
              <w:rPr>
                <w:rFonts w:ascii="Times New Roman" w:eastAsia="Calibri" w:hAnsi="Times New Roman"/>
                <w:sz w:val="20"/>
                <w:szCs w:val="20"/>
              </w:rPr>
            </w:pPr>
            <w:r w:rsidRPr="00C81475">
              <w:rPr>
                <w:rFonts w:ascii="Times New Roman" w:eastAsia="Calibri" w:hAnsi="Times New Roman"/>
                <w:bCs/>
                <w:sz w:val="20"/>
                <w:szCs w:val="20"/>
              </w:rPr>
              <w:t>Обращение к потенциальным участникам</w:t>
            </w:r>
          </w:p>
          <w:p w:rsidR="00C81475" w:rsidRPr="00C81475" w:rsidRDefault="00C81475" w:rsidP="00C81475">
            <w:pPr>
              <w:rPr>
                <w:rFonts w:ascii="Times New Roman" w:eastAsia="Calibri" w:hAnsi="Times New Roman"/>
                <w:sz w:val="20"/>
                <w:szCs w:val="20"/>
              </w:rPr>
            </w:pPr>
            <w:r w:rsidRPr="00C81475">
              <w:rPr>
                <w:rFonts w:ascii="Times New Roman" w:eastAsia="Calibri" w:hAnsi="Times New Roman"/>
                <w:bCs/>
                <w:sz w:val="20"/>
                <w:szCs w:val="20"/>
              </w:rPr>
              <w:t>Название коллектива, общая характеристика деятельности</w:t>
            </w:r>
          </w:p>
          <w:p w:rsidR="00C81475" w:rsidRPr="00C81475" w:rsidRDefault="00C81475" w:rsidP="00C81475">
            <w:pPr>
              <w:rPr>
                <w:rFonts w:ascii="Times New Roman" w:eastAsia="Calibri" w:hAnsi="Times New Roman"/>
                <w:sz w:val="20"/>
                <w:szCs w:val="20"/>
              </w:rPr>
            </w:pPr>
            <w:r w:rsidRPr="00C81475">
              <w:rPr>
                <w:rFonts w:ascii="Times New Roman" w:eastAsia="Calibri" w:hAnsi="Times New Roman"/>
                <w:bCs/>
                <w:sz w:val="20"/>
                <w:szCs w:val="20"/>
              </w:rPr>
              <w:t>Информация о приеме</w:t>
            </w:r>
          </w:p>
          <w:p w:rsidR="00C81475" w:rsidRPr="00C81475" w:rsidRDefault="00C81475" w:rsidP="00C81475">
            <w:pPr>
              <w:rPr>
                <w:rFonts w:ascii="Times New Roman" w:eastAsia="Calibri" w:hAnsi="Times New Roman"/>
                <w:sz w:val="20"/>
                <w:szCs w:val="20"/>
              </w:rPr>
            </w:pPr>
            <w:r w:rsidRPr="00C81475">
              <w:rPr>
                <w:rFonts w:ascii="Times New Roman" w:eastAsia="Calibri" w:hAnsi="Times New Roman"/>
                <w:bCs/>
                <w:sz w:val="20"/>
                <w:szCs w:val="20"/>
              </w:rPr>
              <w:t>Контакты</w:t>
            </w:r>
          </w:p>
        </w:tc>
        <w:tc>
          <w:tcPr>
            <w:tcW w:w="2847" w:type="dxa"/>
          </w:tcPr>
          <w:p w:rsidR="00C81475" w:rsidRPr="00C81475" w:rsidRDefault="00C81475" w:rsidP="00C81475">
            <w:pPr>
              <w:rPr>
                <w:rFonts w:ascii="Times New Roman" w:eastAsia="Calibri" w:hAnsi="Times New Roman"/>
                <w:sz w:val="20"/>
                <w:szCs w:val="20"/>
              </w:rPr>
            </w:pPr>
          </w:p>
          <w:p w:rsidR="00C81475" w:rsidRPr="00C81475" w:rsidRDefault="00C81475" w:rsidP="00C81475">
            <w:pPr>
              <w:rPr>
                <w:rFonts w:ascii="Times New Roman" w:eastAsia="Calibri" w:hAnsi="Times New Roman"/>
                <w:sz w:val="20"/>
                <w:szCs w:val="20"/>
              </w:rPr>
            </w:pPr>
          </w:p>
          <w:p w:rsidR="00C81475" w:rsidRPr="00C81475" w:rsidRDefault="00C81475" w:rsidP="00C81475">
            <w:pPr>
              <w:rPr>
                <w:rFonts w:ascii="Times New Roman" w:eastAsia="Calibri" w:hAnsi="Times New Roman"/>
                <w:sz w:val="20"/>
                <w:szCs w:val="20"/>
              </w:rPr>
            </w:pPr>
          </w:p>
          <w:p w:rsidR="00C81475" w:rsidRPr="00C81475" w:rsidRDefault="00C81475" w:rsidP="00C81475">
            <w:pPr>
              <w:rPr>
                <w:rFonts w:ascii="Times New Roman" w:eastAsia="Calibri" w:hAnsi="Times New Roman"/>
                <w:sz w:val="20"/>
                <w:szCs w:val="20"/>
              </w:rPr>
            </w:pPr>
          </w:p>
          <w:p w:rsidR="00C81475" w:rsidRPr="00C81475" w:rsidRDefault="00C81475" w:rsidP="00C81475">
            <w:pPr>
              <w:rPr>
                <w:rFonts w:ascii="Times New Roman" w:eastAsia="Calibri" w:hAnsi="Times New Roman"/>
                <w:sz w:val="20"/>
                <w:szCs w:val="20"/>
              </w:rPr>
            </w:pPr>
          </w:p>
          <w:p w:rsidR="00C81475" w:rsidRPr="00C81475" w:rsidRDefault="00C81475" w:rsidP="00C81475">
            <w:pPr>
              <w:rPr>
                <w:rFonts w:ascii="Times New Roman" w:eastAsia="Calibri" w:hAnsi="Times New Roman"/>
                <w:sz w:val="20"/>
                <w:szCs w:val="20"/>
              </w:rPr>
            </w:pPr>
          </w:p>
          <w:p w:rsidR="00C81475" w:rsidRPr="00C81475" w:rsidRDefault="00C81475" w:rsidP="00C81475">
            <w:pPr>
              <w:rPr>
                <w:rFonts w:ascii="Times New Roman" w:eastAsia="Calibri" w:hAnsi="Times New Roman"/>
                <w:sz w:val="20"/>
                <w:szCs w:val="20"/>
              </w:rPr>
            </w:pPr>
          </w:p>
          <w:p w:rsidR="00C81475" w:rsidRPr="00C81475" w:rsidRDefault="00C81475" w:rsidP="00C81475">
            <w:pPr>
              <w:rPr>
                <w:rFonts w:ascii="Times New Roman" w:eastAsia="Calibri" w:hAnsi="Times New Roman"/>
                <w:sz w:val="20"/>
                <w:szCs w:val="20"/>
              </w:rPr>
            </w:pPr>
          </w:p>
          <w:p w:rsidR="00C81475" w:rsidRPr="00C81475" w:rsidRDefault="00C81475" w:rsidP="00C81475">
            <w:pPr>
              <w:rPr>
                <w:rFonts w:ascii="Times New Roman" w:eastAsia="Calibri" w:hAnsi="Times New Roman"/>
                <w:sz w:val="20"/>
                <w:szCs w:val="20"/>
              </w:rPr>
            </w:pPr>
          </w:p>
        </w:tc>
      </w:tr>
      <w:tr w:rsidR="00C81475" w:rsidRPr="00C81475" w:rsidTr="00E57A76">
        <w:tc>
          <w:tcPr>
            <w:tcW w:w="2092" w:type="dxa"/>
          </w:tcPr>
          <w:p w:rsidR="00C81475" w:rsidRPr="00C81475" w:rsidRDefault="00C81475" w:rsidP="00C81475">
            <w:pPr>
              <w:rPr>
                <w:rFonts w:ascii="Times New Roman" w:eastAsia="Calibri" w:hAnsi="Times New Roman"/>
                <w:sz w:val="20"/>
                <w:szCs w:val="20"/>
              </w:rPr>
            </w:pPr>
            <w:r w:rsidRPr="00C81475">
              <w:rPr>
                <w:rFonts w:ascii="Times New Roman" w:eastAsia="Calibri" w:hAnsi="Times New Roman"/>
                <w:iCs/>
                <w:sz w:val="20"/>
                <w:szCs w:val="20"/>
              </w:rPr>
              <w:t>Составление календарного графика выхода рекламы</w:t>
            </w:r>
          </w:p>
        </w:tc>
        <w:tc>
          <w:tcPr>
            <w:tcW w:w="5008" w:type="dxa"/>
          </w:tcPr>
          <w:p w:rsidR="00C81475" w:rsidRPr="00C81475" w:rsidRDefault="00C81475" w:rsidP="00C81475">
            <w:pPr>
              <w:rPr>
                <w:rFonts w:ascii="Times New Roman" w:eastAsia="Calibri" w:hAnsi="Times New Roman"/>
                <w:sz w:val="20"/>
                <w:szCs w:val="20"/>
              </w:rPr>
            </w:pPr>
            <w:r w:rsidRPr="00C81475">
              <w:rPr>
                <w:rFonts w:ascii="Times New Roman" w:eastAsia="Calibri" w:hAnsi="Times New Roman"/>
                <w:sz w:val="20"/>
                <w:szCs w:val="20"/>
              </w:rPr>
              <w:t>Определение сроков выхода рекламных обращений</w:t>
            </w:r>
          </w:p>
        </w:tc>
        <w:tc>
          <w:tcPr>
            <w:tcW w:w="2847" w:type="dxa"/>
          </w:tcPr>
          <w:p w:rsidR="00C81475" w:rsidRPr="00C81475" w:rsidRDefault="00C81475" w:rsidP="00C81475">
            <w:pPr>
              <w:rPr>
                <w:rFonts w:ascii="Times New Roman" w:eastAsia="Calibri" w:hAnsi="Times New Roman"/>
                <w:sz w:val="20"/>
                <w:szCs w:val="20"/>
              </w:rPr>
            </w:pPr>
          </w:p>
        </w:tc>
      </w:tr>
      <w:tr w:rsidR="00C81475" w:rsidRPr="00C81475" w:rsidTr="00E57A76">
        <w:tc>
          <w:tcPr>
            <w:tcW w:w="9947" w:type="dxa"/>
            <w:gridSpan w:val="3"/>
          </w:tcPr>
          <w:p w:rsidR="00C81475" w:rsidRPr="00C81475" w:rsidRDefault="00C81475" w:rsidP="00C81475">
            <w:pPr>
              <w:jc w:val="center"/>
              <w:rPr>
                <w:rFonts w:ascii="Times New Roman" w:eastAsia="Calibri" w:hAnsi="Times New Roman"/>
                <w:b/>
                <w:sz w:val="20"/>
                <w:szCs w:val="20"/>
              </w:rPr>
            </w:pPr>
            <w:r w:rsidRPr="00C81475">
              <w:rPr>
                <w:rFonts w:ascii="Times New Roman" w:eastAsia="Calibri" w:hAnsi="Times New Roman"/>
                <w:b/>
                <w:sz w:val="20"/>
                <w:szCs w:val="20"/>
              </w:rPr>
              <w:t>Этап 3 Работа с потенциальными участниками. Организация приема документов.</w:t>
            </w:r>
          </w:p>
        </w:tc>
      </w:tr>
      <w:tr w:rsidR="00C81475" w:rsidRPr="00C81475" w:rsidTr="00E57A76">
        <w:trPr>
          <w:trHeight w:val="705"/>
        </w:trPr>
        <w:tc>
          <w:tcPr>
            <w:tcW w:w="2092" w:type="dxa"/>
          </w:tcPr>
          <w:p w:rsidR="00C81475" w:rsidRPr="00C81475" w:rsidRDefault="00C81475" w:rsidP="00C81475">
            <w:pPr>
              <w:rPr>
                <w:rFonts w:ascii="Times New Roman" w:eastAsia="Calibri" w:hAnsi="Times New Roman"/>
                <w:iCs/>
                <w:sz w:val="20"/>
                <w:szCs w:val="20"/>
              </w:rPr>
            </w:pPr>
            <w:r w:rsidRPr="00C81475">
              <w:rPr>
                <w:rFonts w:ascii="Times New Roman" w:eastAsia="Calibri" w:hAnsi="Times New Roman"/>
                <w:iCs/>
                <w:sz w:val="20"/>
                <w:szCs w:val="20"/>
              </w:rPr>
              <w:t xml:space="preserve">Организация консультаций по приему в коллектив </w:t>
            </w:r>
          </w:p>
        </w:tc>
        <w:tc>
          <w:tcPr>
            <w:tcW w:w="5008" w:type="dxa"/>
          </w:tcPr>
          <w:p w:rsidR="00C81475" w:rsidRPr="00C81475" w:rsidRDefault="00C81475" w:rsidP="00C81475">
            <w:pPr>
              <w:rPr>
                <w:rFonts w:ascii="Times New Roman" w:eastAsia="Calibri" w:hAnsi="Times New Roman"/>
                <w:sz w:val="20"/>
                <w:szCs w:val="20"/>
              </w:rPr>
            </w:pPr>
            <w:r w:rsidRPr="00C81475">
              <w:rPr>
                <w:rFonts w:ascii="Times New Roman" w:eastAsia="Calibri" w:hAnsi="Times New Roman"/>
                <w:iCs/>
                <w:sz w:val="20"/>
                <w:szCs w:val="20"/>
              </w:rPr>
              <w:t>Установить определённые дни и часы для бесед с потенциальными участниками.</w:t>
            </w:r>
          </w:p>
        </w:tc>
        <w:tc>
          <w:tcPr>
            <w:tcW w:w="2847" w:type="dxa"/>
          </w:tcPr>
          <w:p w:rsidR="00C81475" w:rsidRPr="00C81475" w:rsidRDefault="00C81475" w:rsidP="00C81475">
            <w:pPr>
              <w:rPr>
                <w:rFonts w:ascii="Times New Roman" w:eastAsia="Calibri" w:hAnsi="Times New Roman"/>
                <w:sz w:val="20"/>
                <w:szCs w:val="20"/>
              </w:rPr>
            </w:pPr>
          </w:p>
        </w:tc>
      </w:tr>
      <w:tr w:rsidR="00C81475" w:rsidRPr="00C81475" w:rsidTr="00E57A76">
        <w:tc>
          <w:tcPr>
            <w:tcW w:w="2092" w:type="dxa"/>
          </w:tcPr>
          <w:p w:rsidR="00C81475" w:rsidRPr="00C81475" w:rsidRDefault="00C81475" w:rsidP="00C81475">
            <w:pPr>
              <w:rPr>
                <w:rFonts w:ascii="Times New Roman" w:eastAsia="Calibri" w:hAnsi="Times New Roman"/>
                <w:iCs/>
                <w:sz w:val="20"/>
                <w:szCs w:val="20"/>
              </w:rPr>
            </w:pPr>
            <w:r w:rsidRPr="00C81475">
              <w:rPr>
                <w:rFonts w:ascii="Times New Roman" w:eastAsia="Calibri" w:hAnsi="Times New Roman"/>
                <w:iCs/>
                <w:sz w:val="20"/>
                <w:szCs w:val="20"/>
              </w:rPr>
              <w:t>Прием заявлений в коллектив</w:t>
            </w:r>
          </w:p>
        </w:tc>
        <w:tc>
          <w:tcPr>
            <w:tcW w:w="5008" w:type="dxa"/>
          </w:tcPr>
          <w:p w:rsidR="00C81475" w:rsidRPr="00C81475" w:rsidRDefault="00C81475" w:rsidP="00C81475">
            <w:pPr>
              <w:rPr>
                <w:rFonts w:ascii="Times New Roman" w:eastAsia="Calibri" w:hAnsi="Times New Roman"/>
                <w:sz w:val="20"/>
                <w:szCs w:val="20"/>
              </w:rPr>
            </w:pPr>
          </w:p>
        </w:tc>
        <w:tc>
          <w:tcPr>
            <w:tcW w:w="2847" w:type="dxa"/>
          </w:tcPr>
          <w:p w:rsidR="00C81475" w:rsidRPr="00C81475" w:rsidRDefault="00C81475" w:rsidP="00C81475">
            <w:pPr>
              <w:rPr>
                <w:rFonts w:ascii="Times New Roman" w:eastAsia="Calibri" w:hAnsi="Times New Roman"/>
                <w:sz w:val="20"/>
                <w:szCs w:val="20"/>
              </w:rPr>
            </w:pPr>
          </w:p>
        </w:tc>
      </w:tr>
      <w:tr w:rsidR="00C81475" w:rsidRPr="00C81475" w:rsidTr="00E57A76">
        <w:tc>
          <w:tcPr>
            <w:tcW w:w="2092" w:type="dxa"/>
          </w:tcPr>
          <w:p w:rsidR="00C81475" w:rsidRPr="00C81475" w:rsidRDefault="00C81475" w:rsidP="00C81475">
            <w:pPr>
              <w:rPr>
                <w:rFonts w:ascii="Times New Roman" w:eastAsia="Calibri" w:hAnsi="Times New Roman"/>
                <w:iCs/>
                <w:sz w:val="20"/>
                <w:szCs w:val="20"/>
              </w:rPr>
            </w:pPr>
            <w:r w:rsidRPr="00C81475">
              <w:rPr>
                <w:rFonts w:ascii="Times New Roman" w:eastAsia="Calibri" w:hAnsi="Times New Roman"/>
                <w:iCs/>
                <w:sz w:val="20"/>
                <w:szCs w:val="20"/>
              </w:rPr>
              <w:t>Распространение информации о первом сборе и приемных испытаниях</w:t>
            </w:r>
          </w:p>
        </w:tc>
        <w:tc>
          <w:tcPr>
            <w:tcW w:w="5008" w:type="dxa"/>
          </w:tcPr>
          <w:p w:rsidR="00C81475" w:rsidRPr="00C81475" w:rsidRDefault="00C81475" w:rsidP="00C81475">
            <w:pPr>
              <w:rPr>
                <w:rFonts w:ascii="Times New Roman" w:eastAsia="Calibri" w:hAnsi="Times New Roman"/>
                <w:sz w:val="20"/>
                <w:szCs w:val="20"/>
              </w:rPr>
            </w:pPr>
            <w:r w:rsidRPr="00C81475">
              <w:rPr>
                <w:rFonts w:ascii="Times New Roman" w:eastAsia="Calibri" w:hAnsi="Times New Roman"/>
                <w:sz w:val="20"/>
                <w:szCs w:val="20"/>
              </w:rPr>
              <w:t>Дата, время, место проведения сбора, условия приема.</w:t>
            </w:r>
          </w:p>
        </w:tc>
        <w:tc>
          <w:tcPr>
            <w:tcW w:w="2847" w:type="dxa"/>
          </w:tcPr>
          <w:p w:rsidR="00C81475" w:rsidRPr="00C81475" w:rsidRDefault="00C81475" w:rsidP="00C81475">
            <w:pPr>
              <w:rPr>
                <w:rFonts w:ascii="Times New Roman" w:eastAsia="Calibri" w:hAnsi="Times New Roman"/>
                <w:sz w:val="20"/>
                <w:szCs w:val="20"/>
              </w:rPr>
            </w:pPr>
          </w:p>
        </w:tc>
      </w:tr>
      <w:tr w:rsidR="00C81475" w:rsidRPr="00C81475" w:rsidTr="00E57A76">
        <w:trPr>
          <w:trHeight w:val="403"/>
        </w:trPr>
        <w:tc>
          <w:tcPr>
            <w:tcW w:w="2092" w:type="dxa"/>
          </w:tcPr>
          <w:p w:rsidR="00C81475" w:rsidRPr="00C81475" w:rsidRDefault="00C81475" w:rsidP="00C81475">
            <w:pPr>
              <w:rPr>
                <w:rFonts w:ascii="Times New Roman" w:eastAsia="Calibri" w:hAnsi="Times New Roman"/>
                <w:sz w:val="20"/>
                <w:szCs w:val="20"/>
              </w:rPr>
            </w:pPr>
            <w:r w:rsidRPr="00C81475">
              <w:rPr>
                <w:rFonts w:ascii="Times New Roman" w:eastAsia="+mn-ea" w:hAnsi="Times New Roman"/>
                <w:bCs/>
                <w:color w:val="000000"/>
                <w:sz w:val="20"/>
                <w:szCs w:val="20"/>
              </w:rPr>
              <w:t>Методики приема  в коллектив народного художественного творчества</w:t>
            </w:r>
          </w:p>
          <w:p w:rsidR="00C81475" w:rsidRPr="00C81475" w:rsidRDefault="00C81475" w:rsidP="00C81475">
            <w:pPr>
              <w:rPr>
                <w:rFonts w:ascii="Times New Roman" w:eastAsia="Calibri" w:hAnsi="Times New Roman"/>
                <w:iCs/>
                <w:sz w:val="20"/>
                <w:szCs w:val="20"/>
              </w:rPr>
            </w:pPr>
          </w:p>
        </w:tc>
        <w:tc>
          <w:tcPr>
            <w:tcW w:w="5008" w:type="dxa"/>
          </w:tcPr>
          <w:p w:rsidR="00C81475" w:rsidRPr="00C81475" w:rsidRDefault="00C81475" w:rsidP="00C81475">
            <w:pPr>
              <w:rPr>
                <w:rFonts w:ascii="Times New Roman" w:eastAsia="+mn-ea" w:hAnsi="Times New Roman"/>
                <w:color w:val="000000"/>
                <w:sz w:val="20"/>
                <w:szCs w:val="20"/>
              </w:rPr>
            </w:pPr>
            <w:r w:rsidRPr="00C81475">
              <w:rPr>
                <w:rFonts w:ascii="Times New Roman" w:eastAsia="+mn-ea" w:hAnsi="Times New Roman"/>
                <w:color w:val="000000"/>
                <w:sz w:val="20"/>
                <w:szCs w:val="20"/>
              </w:rPr>
              <w:t>Отбор по способностям</w:t>
            </w:r>
          </w:p>
          <w:p w:rsidR="00C81475" w:rsidRPr="00C81475" w:rsidRDefault="00C81475" w:rsidP="00C81475">
            <w:pPr>
              <w:rPr>
                <w:rFonts w:ascii="Times New Roman" w:eastAsia="Calibri" w:hAnsi="Times New Roman"/>
                <w:sz w:val="20"/>
                <w:szCs w:val="20"/>
              </w:rPr>
            </w:pPr>
            <w:r w:rsidRPr="00C81475">
              <w:rPr>
                <w:rFonts w:ascii="Times New Roman" w:eastAsia="Calibri" w:hAnsi="Times New Roman"/>
                <w:sz w:val="20"/>
                <w:szCs w:val="20"/>
              </w:rPr>
              <w:t>Прием всех без исключения желающих в состав коллектива</w:t>
            </w:r>
          </w:p>
        </w:tc>
        <w:tc>
          <w:tcPr>
            <w:tcW w:w="2847" w:type="dxa"/>
          </w:tcPr>
          <w:p w:rsidR="00C81475" w:rsidRPr="00C81475" w:rsidRDefault="00C81475" w:rsidP="00C81475">
            <w:pPr>
              <w:rPr>
                <w:rFonts w:ascii="Times New Roman" w:eastAsia="Calibri" w:hAnsi="Times New Roman"/>
                <w:sz w:val="20"/>
                <w:szCs w:val="20"/>
              </w:rPr>
            </w:pPr>
          </w:p>
        </w:tc>
      </w:tr>
    </w:tbl>
    <w:p w:rsidR="00C81475" w:rsidRPr="00C81475" w:rsidRDefault="00C81475" w:rsidP="00C81475">
      <w:pPr>
        <w:keepNext/>
        <w:keepLines/>
        <w:suppressLineNumbers/>
        <w:suppressAutoHyphens/>
        <w:spacing w:after="0" w:line="240" w:lineRule="auto"/>
        <w:jc w:val="both"/>
        <w:rPr>
          <w:rFonts w:ascii="Times New Roman" w:hAnsi="Times New Roman"/>
          <w:b/>
          <w:sz w:val="24"/>
          <w:szCs w:val="24"/>
          <w:lang w:eastAsia="ru-RU"/>
        </w:rPr>
      </w:pPr>
      <w:r w:rsidRPr="00C81475">
        <w:rPr>
          <w:rFonts w:ascii="Times New Roman" w:hAnsi="Times New Roman"/>
          <w:b/>
          <w:sz w:val="24"/>
          <w:szCs w:val="24"/>
          <w:lang w:eastAsia="ru-RU"/>
        </w:rPr>
        <w:lastRenderedPageBreak/>
        <w:t xml:space="preserve">Критерии </w:t>
      </w:r>
      <w:r w:rsidR="006B3123">
        <w:rPr>
          <w:rFonts w:ascii="Times New Roman" w:hAnsi="Times New Roman"/>
          <w:b/>
          <w:sz w:val="24"/>
          <w:szCs w:val="24"/>
          <w:lang w:eastAsia="ru-RU"/>
        </w:rPr>
        <w:t>оценки практической работы №7</w:t>
      </w:r>
      <w:r w:rsidRPr="00C81475">
        <w:rPr>
          <w:rFonts w:ascii="Times New Roman" w:hAnsi="Times New Roman"/>
          <w:b/>
          <w:sz w:val="24"/>
          <w:szCs w:val="24"/>
          <w:lang w:eastAsia="ru-RU"/>
        </w:rPr>
        <w:t>.</w:t>
      </w:r>
    </w:p>
    <w:p w:rsidR="00C81475" w:rsidRPr="00C81475" w:rsidRDefault="00C81475" w:rsidP="00C81475">
      <w:pPr>
        <w:keepNext/>
        <w:keepLines/>
        <w:suppressLineNumbers/>
        <w:suppressAutoHyphens/>
        <w:spacing w:after="0" w:line="240" w:lineRule="auto"/>
        <w:jc w:val="both"/>
        <w:rPr>
          <w:rFonts w:ascii="Times New Roman" w:hAnsi="Times New Roman"/>
          <w:b/>
          <w:color w:val="9BBB59"/>
          <w:sz w:val="24"/>
          <w:szCs w:val="24"/>
          <w:lang w:eastAsia="ru-RU"/>
        </w:rPr>
      </w:pPr>
    </w:p>
    <w:p w:rsidR="00C81475" w:rsidRPr="00C81475" w:rsidRDefault="00C81475" w:rsidP="00C81475">
      <w:pPr>
        <w:keepNext/>
        <w:keepLines/>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b/>
          <w:sz w:val="24"/>
          <w:szCs w:val="24"/>
          <w:lang w:eastAsia="ru-RU"/>
        </w:rPr>
        <w:t>«Отлично»</w:t>
      </w:r>
      <w:r w:rsidRPr="00C81475">
        <w:rPr>
          <w:rFonts w:ascii="Times New Roman" w:hAnsi="Times New Roman"/>
          <w:sz w:val="24"/>
          <w:szCs w:val="24"/>
          <w:lang w:eastAsia="ru-RU"/>
        </w:rPr>
        <w:t xml:space="preserve"> - проект создания творческого коллектива составлен в полном соответствии с основными технологическими этапами. Содержание каждого технологического этапа полностью раскрыто. Присутствует нестандартных, креативный подход к организации некоторых этапов создания творческого коллектива</w:t>
      </w:r>
    </w:p>
    <w:p w:rsidR="00C81475" w:rsidRPr="00C81475" w:rsidRDefault="00C81475" w:rsidP="00C81475">
      <w:pPr>
        <w:keepNext/>
        <w:keepLines/>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b/>
          <w:sz w:val="24"/>
          <w:szCs w:val="24"/>
          <w:lang w:eastAsia="ru-RU"/>
        </w:rPr>
        <w:t>«Хорошо»-</w:t>
      </w:r>
      <w:r w:rsidRPr="00C81475">
        <w:rPr>
          <w:rFonts w:ascii="Times New Roman" w:hAnsi="Times New Roman"/>
          <w:sz w:val="24"/>
          <w:szCs w:val="24"/>
          <w:lang w:eastAsia="ru-RU"/>
        </w:rPr>
        <w:t xml:space="preserve"> проект создания творческого коллектива составлен в соответствии с основными технологическими этапами. Содержание каждого технологического этапа полностью раскрыто. </w:t>
      </w:r>
    </w:p>
    <w:p w:rsidR="00C81475" w:rsidRPr="00C81475" w:rsidRDefault="00C81475" w:rsidP="00C81475">
      <w:pPr>
        <w:keepNext/>
        <w:keepLines/>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b/>
          <w:sz w:val="24"/>
          <w:szCs w:val="24"/>
          <w:lang w:eastAsia="ru-RU"/>
        </w:rPr>
        <w:t xml:space="preserve"> «Удовлетворительно»</w:t>
      </w:r>
      <w:r w:rsidRPr="00C81475">
        <w:rPr>
          <w:rFonts w:ascii="Times New Roman" w:hAnsi="Times New Roman"/>
          <w:sz w:val="24"/>
          <w:szCs w:val="24"/>
          <w:lang w:eastAsia="ru-RU"/>
        </w:rPr>
        <w:t xml:space="preserve">- проект создания творческого коллектива в недостаточной степени соответствует  основным технологическим этапам. Содержание каждого технологического этапа раскрыто не достаточно. </w:t>
      </w:r>
    </w:p>
    <w:p w:rsidR="00C81475" w:rsidRPr="00C81475" w:rsidRDefault="00C81475" w:rsidP="00C81475">
      <w:pPr>
        <w:keepNext/>
        <w:keepLines/>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b/>
          <w:sz w:val="24"/>
          <w:szCs w:val="24"/>
          <w:lang w:eastAsia="ru-RU"/>
        </w:rPr>
        <w:t xml:space="preserve"> «Неудовлетворительно»</w:t>
      </w:r>
      <w:r w:rsidRPr="00C81475">
        <w:rPr>
          <w:rFonts w:ascii="Times New Roman" w:hAnsi="Times New Roman"/>
          <w:sz w:val="24"/>
          <w:szCs w:val="24"/>
          <w:lang w:eastAsia="ru-RU"/>
        </w:rPr>
        <w:t xml:space="preserve">- проект создания творческого коллектива в не соответствует  основным технологическим этапам. Содержание каждого технологического этапа не раскрыто. </w:t>
      </w:r>
    </w:p>
    <w:p w:rsidR="00C81475" w:rsidRPr="00C81475" w:rsidRDefault="00C81475" w:rsidP="00C81475">
      <w:pPr>
        <w:keepNext/>
        <w:keepLines/>
        <w:suppressLineNumbers/>
        <w:suppressAutoHyphens/>
        <w:spacing w:after="0" w:line="240" w:lineRule="auto"/>
        <w:jc w:val="both"/>
        <w:rPr>
          <w:rFonts w:ascii="Times New Roman" w:hAnsi="Times New Roman"/>
          <w:b/>
          <w:sz w:val="24"/>
          <w:szCs w:val="24"/>
          <w:lang w:eastAsia="ru-RU"/>
        </w:rPr>
      </w:pPr>
    </w:p>
    <w:p w:rsidR="00C81475" w:rsidRPr="00C81475" w:rsidRDefault="00C81475" w:rsidP="00C81475">
      <w:pPr>
        <w:keepNext/>
        <w:keepLines/>
        <w:suppressLineNumbers/>
        <w:suppressAutoHyphens/>
        <w:spacing w:after="0" w:line="240" w:lineRule="auto"/>
        <w:jc w:val="both"/>
        <w:rPr>
          <w:rFonts w:ascii="Times New Roman" w:hAnsi="Times New Roman"/>
          <w:b/>
          <w:sz w:val="24"/>
          <w:szCs w:val="24"/>
          <w:lang w:eastAsia="ru-RU"/>
        </w:rPr>
      </w:pPr>
      <w:r w:rsidRPr="00C81475">
        <w:rPr>
          <w:rFonts w:ascii="Times New Roman" w:hAnsi="Times New Roman"/>
          <w:b/>
          <w:sz w:val="24"/>
          <w:szCs w:val="24"/>
          <w:lang w:eastAsia="ru-RU"/>
        </w:rPr>
        <w:t>Время на проведение: 2* 45 мин.</w:t>
      </w:r>
    </w:p>
    <w:p w:rsidR="00C81475" w:rsidRPr="00C81475" w:rsidRDefault="00C81475" w:rsidP="00C81475">
      <w:pPr>
        <w:keepNext/>
        <w:keepLines/>
        <w:suppressLineNumbers/>
        <w:suppressAutoHyphens/>
        <w:spacing w:after="0" w:line="240" w:lineRule="auto"/>
        <w:jc w:val="both"/>
        <w:rPr>
          <w:rFonts w:ascii="Times New Roman" w:hAnsi="Times New Roman"/>
          <w:b/>
          <w:color w:val="9BBB59"/>
          <w:sz w:val="24"/>
          <w:szCs w:val="24"/>
          <w:lang w:eastAsia="ru-RU"/>
        </w:rPr>
      </w:pPr>
    </w:p>
    <w:p w:rsidR="00C81475" w:rsidRPr="00C81475" w:rsidRDefault="00C81475" w:rsidP="00C81475">
      <w:pPr>
        <w:keepNext/>
        <w:keepLines/>
        <w:suppressLineNumbers/>
        <w:suppressAutoHyphens/>
        <w:spacing w:after="0" w:line="240" w:lineRule="auto"/>
        <w:jc w:val="both"/>
        <w:rPr>
          <w:rFonts w:ascii="Times New Roman" w:hAnsi="Times New Roman"/>
          <w:b/>
          <w:color w:val="9BBB59"/>
          <w:sz w:val="24"/>
          <w:szCs w:val="24"/>
          <w:lang w:eastAsia="ru-RU"/>
        </w:rPr>
      </w:pPr>
    </w:p>
    <w:p w:rsidR="00C81475" w:rsidRPr="00C81475" w:rsidRDefault="006B3123" w:rsidP="00C81475">
      <w:pPr>
        <w:keepNext/>
        <w:keepLines/>
        <w:suppressLineNumbers/>
        <w:suppressAutoHyphens/>
        <w:spacing w:line="240" w:lineRule="auto"/>
        <w:jc w:val="both"/>
        <w:rPr>
          <w:rFonts w:ascii="Times New Roman" w:hAnsi="Times New Roman"/>
          <w:b/>
          <w:sz w:val="24"/>
          <w:szCs w:val="24"/>
          <w:lang w:eastAsia="ru-RU"/>
        </w:rPr>
      </w:pPr>
      <w:r>
        <w:rPr>
          <w:rFonts w:ascii="Times New Roman" w:hAnsi="Times New Roman"/>
          <w:b/>
          <w:sz w:val="24"/>
          <w:szCs w:val="24"/>
          <w:lang w:eastAsia="ru-RU"/>
        </w:rPr>
        <w:t>Практическая работа №8</w:t>
      </w:r>
      <w:r w:rsidR="00C81475" w:rsidRPr="00C81475">
        <w:rPr>
          <w:rFonts w:ascii="Times New Roman" w:hAnsi="Times New Roman"/>
          <w:b/>
          <w:sz w:val="24"/>
          <w:szCs w:val="24"/>
          <w:lang w:eastAsia="ru-RU"/>
        </w:rPr>
        <w:t>. Составить план учебного занятия детского коллектива самодеятельного творчества. (тема по выбору).</w:t>
      </w:r>
    </w:p>
    <w:p w:rsidR="00C81475" w:rsidRPr="00C81475" w:rsidRDefault="00C81475" w:rsidP="00C81475">
      <w:pPr>
        <w:keepNext/>
        <w:keepLines/>
        <w:numPr>
          <w:ilvl w:val="0"/>
          <w:numId w:val="9"/>
        </w:numPr>
        <w:suppressLineNumbers/>
        <w:suppressAutoHyphens/>
        <w:spacing w:line="240" w:lineRule="auto"/>
        <w:contextualSpacing/>
        <w:jc w:val="both"/>
        <w:rPr>
          <w:rFonts w:ascii="Times New Roman" w:hAnsi="Times New Roman"/>
          <w:sz w:val="24"/>
          <w:szCs w:val="24"/>
          <w:lang w:eastAsia="ru-RU"/>
        </w:rPr>
      </w:pPr>
      <w:r w:rsidRPr="00C81475">
        <w:rPr>
          <w:rFonts w:ascii="Times New Roman" w:hAnsi="Times New Roman"/>
          <w:sz w:val="24"/>
          <w:szCs w:val="24"/>
          <w:lang w:eastAsia="ru-RU"/>
        </w:rPr>
        <w:t>Составить план занятия детского хореографического коллектива.</w:t>
      </w:r>
    </w:p>
    <w:p w:rsidR="00C81475" w:rsidRPr="00C81475" w:rsidRDefault="00C81475" w:rsidP="00C81475">
      <w:pPr>
        <w:keepNext/>
        <w:keepLines/>
        <w:numPr>
          <w:ilvl w:val="0"/>
          <w:numId w:val="9"/>
        </w:numPr>
        <w:suppressLineNumbers/>
        <w:suppressAutoHyphens/>
        <w:spacing w:line="240" w:lineRule="auto"/>
        <w:contextualSpacing/>
        <w:jc w:val="both"/>
        <w:rPr>
          <w:rFonts w:ascii="Times New Roman" w:hAnsi="Times New Roman"/>
          <w:sz w:val="24"/>
          <w:szCs w:val="24"/>
          <w:lang w:eastAsia="ru-RU"/>
        </w:rPr>
      </w:pPr>
      <w:r w:rsidRPr="00C81475">
        <w:rPr>
          <w:rFonts w:ascii="Times New Roman" w:hAnsi="Times New Roman"/>
          <w:sz w:val="24"/>
          <w:szCs w:val="24"/>
          <w:lang w:eastAsia="ru-RU"/>
        </w:rPr>
        <w:t>Составить план занятия детского театрального коллектива.</w:t>
      </w:r>
    </w:p>
    <w:p w:rsidR="00C81475" w:rsidRPr="00C81475" w:rsidRDefault="00C81475" w:rsidP="00C81475">
      <w:pPr>
        <w:keepNext/>
        <w:keepLines/>
        <w:numPr>
          <w:ilvl w:val="0"/>
          <w:numId w:val="9"/>
        </w:numPr>
        <w:suppressLineNumbers/>
        <w:suppressAutoHyphens/>
        <w:spacing w:line="240" w:lineRule="auto"/>
        <w:contextualSpacing/>
        <w:jc w:val="both"/>
        <w:rPr>
          <w:rFonts w:ascii="Times New Roman" w:hAnsi="Times New Roman"/>
          <w:sz w:val="24"/>
          <w:szCs w:val="24"/>
          <w:lang w:eastAsia="ru-RU"/>
        </w:rPr>
      </w:pPr>
      <w:r w:rsidRPr="00C81475">
        <w:rPr>
          <w:rFonts w:ascii="Times New Roman" w:hAnsi="Times New Roman"/>
          <w:sz w:val="24"/>
          <w:szCs w:val="24"/>
          <w:lang w:eastAsia="ru-RU"/>
        </w:rPr>
        <w:t>Составить план занятия детского коллектива фото-и видеотворчества.</w:t>
      </w:r>
    </w:p>
    <w:p w:rsidR="00C81475" w:rsidRPr="00C81475" w:rsidRDefault="00C81475" w:rsidP="00C81475">
      <w:pPr>
        <w:keepNext/>
        <w:keepLines/>
        <w:suppressLineNumbers/>
        <w:suppressAutoHyphens/>
        <w:spacing w:after="0" w:line="240" w:lineRule="auto"/>
        <w:jc w:val="both"/>
        <w:rPr>
          <w:rFonts w:ascii="Times New Roman" w:hAnsi="Times New Roman"/>
          <w:b/>
          <w:color w:val="9BBB59"/>
          <w:sz w:val="24"/>
          <w:szCs w:val="24"/>
          <w:lang w:eastAsia="ru-RU"/>
        </w:rPr>
      </w:pPr>
    </w:p>
    <w:p w:rsidR="00C81475" w:rsidRPr="00C81475" w:rsidRDefault="00C81475" w:rsidP="00C81475">
      <w:pPr>
        <w:keepNext/>
        <w:keepLines/>
        <w:suppressLineNumbers/>
        <w:suppressAutoHyphens/>
        <w:spacing w:after="0" w:line="240" w:lineRule="auto"/>
        <w:jc w:val="both"/>
        <w:rPr>
          <w:rFonts w:ascii="Times New Roman" w:hAnsi="Times New Roman"/>
          <w:b/>
          <w:sz w:val="24"/>
          <w:szCs w:val="24"/>
          <w:lang w:eastAsia="ru-RU"/>
        </w:rPr>
      </w:pPr>
      <w:r w:rsidRPr="00C81475">
        <w:rPr>
          <w:rFonts w:ascii="Times New Roman" w:hAnsi="Times New Roman"/>
          <w:b/>
          <w:sz w:val="24"/>
          <w:szCs w:val="24"/>
          <w:lang w:eastAsia="ru-RU"/>
        </w:rPr>
        <w:t>Критер</w:t>
      </w:r>
      <w:r w:rsidR="006B3123">
        <w:rPr>
          <w:rFonts w:ascii="Times New Roman" w:hAnsi="Times New Roman"/>
          <w:b/>
          <w:sz w:val="24"/>
          <w:szCs w:val="24"/>
          <w:lang w:eastAsia="ru-RU"/>
        </w:rPr>
        <w:t>ии оценки практической работы №8</w:t>
      </w:r>
      <w:r w:rsidRPr="00C81475">
        <w:rPr>
          <w:rFonts w:ascii="Times New Roman" w:hAnsi="Times New Roman"/>
          <w:b/>
          <w:sz w:val="24"/>
          <w:szCs w:val="24"/>
          <w:lang w:eastAsia="ru-RU"/>
        </w:rPr>
        <w:t>.</w:t>
      </w:r>
    </w:p>
    <w:p w:rsidR="00C81475" w:rsidRPr="00C81475" w:rsidRDefault="00C81475" w:rsidP="00C81475">
      <w:pPr>
        <w:keepNext/>
        <w:keepLines/>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b/>
          <w:sz w:val="24"/>
          <w:szCs w:val="24"/>
          <w:lang w:eastAsia="ru-RU"/>
        </w:rPr>
        <w:t>«Отлично»</w:t>
      </w:r>
      <w:r w:rsidRPr="00C81475">
        <w:rPr>
          <w:rFonts w:ascii="Times New Roman" w:hAnsi="Times New Roman"/>
          <w:sz w:val="24"/>
          <w:szCs w:val="24"/>
          <w:lang w:eastAsia="ru-RU"/>
        </w:rPr>
        <w:t xml:space="preserve"> - план  занятий в полной мере составлен в соответствии с возрастными особенностями коллектива, учитывается творческая направленность коллектива, репертуар состоит из разножанровых произведений народной художественной культуры, в плане учитываются календарные, народные, религиозные праздники.</w:t>
      </w:r>
    </w:p>
    <w:p w:rsidR="00C81475" w:rsidRPr="00C81475" w:rsidRDefault="00C81475" w:rsidP="00C81475">
      <w:pPr>
        <w:keepNext/>
        <w:keepLines/>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b/>
          <w:sz w:val="24"/>
          <w:szCs w:val="24"/>
          <w:lang w:eastAsia="ru-RU"/>
        </w:rPr>
        <w:t>«Хорошо»</w:t>
      </w:r>
      <w:r w:rsidRPr="00C81475">
        <w:rPr>
          <w:rFonts w:ascii="Times New Roman" w:hAnsi="Times New Roman"/>
          <w:sz w:val="24"/>
          <w:szCs w:val="24"/>
          <w:lang w:eastAsia="ru-RU"/>
        </w:rPr>
        <w:t xml:space="preserve"> - план занятий в достаточной степени  учитывает возрастные особенности коллектива, учитывает творческую направленность коллектива, репертуар состоит из произведений народной художественной культуры нескольких жанров, в плане учитываются календарные, народные, религиозные праздники.</w:t>
      </w:r>
    </w:p>
    <w:p w:rsidR="00C81475" w:rsidRPr="00C81475" w:rsidRDefault="00C81475" w:rsidP="00C81475">
      <w:pPr>
        <w:keepNext/>
        <w:keepLines/>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b/>
          <w:sz w:val="24"/>
          <w:szCs w:val="24"/>
          <w:lang w:eastAsia="ru-RU"/>
        </w:rPr>
        <w:t>«Удовлетворительно»</w:t>
      </w:r>
      <w:r w:rsidRPr="00C81475">
        <w:rPr>
          <w:rFonts w:ascii="Times New Roman" w:hAnsi="Times New Roman"/>
          <w:sz w:val="24"/>
          <w:szCs w:val="24"/>
          <w:lang w:eastAsia="ru-RU"/>
        </w:rPr>
        <w:t>- план занятий в недостаточно степени  учитывает возрастные особенности коллектива, учитывает творческую направленность коллектива, репертуар состоит из произведений народной художественной культуры одного  или двух жанров,  в плане практически не учитываются календарные, народные, религиозные праздники.</w:t>
      </w:r>
    </w:p>
    <w:p w:rsidR="00C81475" w:rsidRPr="00C81475" w:rsidRDefault="00C81475" w:rsidP="00C81475">
      <w:pPr>
        <w:keepNext/>
        <w:keepLines/>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b/>
          <w:sz w:val="24"/>
          <w:szCs w:val="24"/>
          <w:lang w:eastAsia="ru-RU"/>
        </w:rPr>
        <w:t>«Неудовлетворительно»</w:t>
      </w:r>
      <w:r w:rsidRPr="00C81475">
        <w:rPr>
          <w:rFonts w:ascii="Times New Roman" w:hAnsi="Times New Roman"/>
          <w:sz w:val="24"/>
          <w:szCs w:val="24"/>
          <w:lang w:eastAsia="ru-RU"/>
        </w:rPr>
        <w:t>- план занятий в не учитывает  возрастные особенности коллектива, не учитывает творческую направленность коллектива, репертуар состоит из произведений народной художественной культуры одного  жанра,  в плане не учитываются календарные, народные, религиозные праздники.</w:t>
      </w:r>
    </w:p>
    <w:p w:rsidR="00C81475" w:rsidRPr="00C81475" w:rsidRDefault="00C81475" w:rsidP="00C81475">
      <w:pPr>
        <w:keepNext/>
        <w:keepLines/>
        <w:suppressLineNumbers/>
        <w:suppressAutoHyphens/>
        <w:spacing w:after="0" w:line="240" w:lineRule="auto"/>
        <w:jc w:val="both"/>
        <w:rPr>
          <w:rFonts w:ascii="Times New Roman" w:hAnsi="Times New Roman"/>
          <w:b/>
          <w:sz w:val="24"/>
          <w:szCs w:val="24"/>
          <w:lang w:eastAsia="ru-RU"/>
        </w:rPr>
      </w:pPr>
      <w:r w:rsidRPr="00C81475">
        <w:rPr>
          <w:rFonts w:ascii="Times New Roman" w:hAnsi="Times New Roman"/>
          <w:b/>
          <w:sz w:val="24"/>
          <w:szCs w:val="24"/>
          <w:lang w:eastAsia="ru-RU"/>
        </w:rPr>
        <w:t>Время на проведение: 2* 45 мин.</w:t>
      </w:r>
    </w:p>
    <w:p w:rsidR="00C81475" w:rsidRPr="00C81475" w:rsidRDefault="00C81475" w:rsidP="00C81475">
      <w:pPr>
        <w:keepNext/>
        <w:keepLines/>
        <w:suppressLineNumbers/>
        <w:suppressAutoHyphens/>
        <w:spacing w:after="0" w:line="240" w:lineRule="auto"/>
        <w:jc w:val="both"/>
        <w:rPr>
          <w:rFonts w:ascii="Times New Roman" w:hAnsi="Times New Roman"/>
          <w:b/>
          <w:color w:val="9BBB59"/>
          <w:sz w:val="24"/>
          <w:szCs w:val="24"/>
          <w:lang w:eastAsia="ru-RU"/>
        </w:rPr>
      </w:pPr>
    </w:p>
    <w:p w:rsidR="00C81475" w:rsidRPr="00C81475" w:rsidRDefault="00C81475" w:rsidP="00C81475">
      <w:pPr>
        <w:keepNext/>
        <w:keepLines/>
        <w:suppressLineNumbers/>
        <w:suppressAutoHyphens/>
        <w:spacing w:after="0" w:line="240" w:lineRule="auto"/>
        <w:jc w:val="both"/>
        <w:rPr>
          <w:rFonts w:ascii="Times New Roman" w:hAnsi="Times New Roman"/>
          <w:b/>
          <w:color w:val="9BBB59"/>
          <w:sz w:val="24"/>
          <w:szCs w:val="24"/>
          <w:lang w:eastAsia="ru-RU"/>
        </w:rPr>
      </w:pPr>
    </w:p>
    <w:p w:rsidR="00C81475" w:rsidRPr="00C81475" w:rsidRDefault="006B3123" w:rsidP="00C81475">
      <w:pPr>
        <w:keepNext/>
        <w:keepLines/>
        <w:suppressLineNumbers/>
        <w:suppressAutoHyphen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Практическая работа № 9</w:t>
      </w:r>
      <w:r w:rsidR="00C81475" w:rsidRPr="00C81475">
        <w:rPr>
          <w:rFonts w:ascii="Times New Roman" w:hAnsi="Times New Roman"/>
          <w:b/>
          <w:sz w:val="24"/>
          <w:szCs w:val="24"/>
          <w:lang w:eastAsia="ru-RU"/>
        </w:rPr>
        <w:t>.</w:t>
      </w:r>
      <w:r w:rsidR="00C81475" w:rsidRPr="00C81475">
        <w:rPr>
          <w:rFonts w:ascii="Times New Roman" w:hAnsi="Times New Roman"/>
          <w:b/>
          <w:color w:val="9BBB59"/>
          <w:sz w:val="24"/>
          <w:szCs w:val="24"/>
          <w:lang w:eastAsia="ru-RU"/>
        </w:rPr>
        <w:t xml:space="preserve"> </w:t>
      </w:r>
      <w:r w:rsidR="00C81475" w:rsidRPr="00C81475">
        <w:rPr>
          <w:rFonts w:ascii="Times New Roman" w:hAnsi="Times New Roman"/>
          <w:b/>
          <w:sz w:val="24"/>
          <w:szCs w:val="24"/>
          <w:lang w:eastAsia="ru-RU"/>
        </w:rPr>
        <w:t>Разработать культурно-досуговую программу народного художественного творчества. (тема по выбору).</w:t>
      </w:r>
    </w:p>
    <w:p w:rsidR="00C81475" w:rsidRPr="00C81475" w:rsidRDefault="00C81475" w:rsidP="00C81475">
      <w:pPr>
        <w:keepNext/>
        <w:keepLines/>
        <w:numPr>
          <w:ilvl w:val="0"/>
          <w:numId w:val="11"/>
        </w:numPr>
        <w:suppressLineNumbers/>
        <w:suppressAutoHyphens/>
        <w:spacing w:after="0" w:line="240" w:lineRule="auto"/>
        <w:contextualSpacing/>
        <w:jc w:val="both"/>
        <w:rPr>
          <w:rFonts w:ascii="Times New Roman" w:hAnsi="Times New Roman"/>
          <w:sz w:val="24"/>
          <w:szCs w:val="24"/>
          <w:lang w:eastAsia="ru-RU"/>
        </w:rPr>
      </w:pPr>
      <w:r w:rsidRPr="00C81475">
        <w:rPr>
          <w:rFonts w:ascii="Times New Roman" w:hAnsi="Times New Roman"/>
          <w:sz w:val="24"/>
          <w:szCs w:val="24"/>
          <w:lang w:eastAsia="ru-RU"/>
        </w:rPr>
        <w:t>Разработать программу концерта.</w:t>
      </w:r>
    </w:p>
    <w:p w:rsidR="00C81475" w:rsidRPr="00C81475" w:rsidRDefault="00C81475" w:rsidP="00C81475">
      <w:pPr>
        <w:keepNext/>
        <w:keepLines/>
        <w:numPr>
          <w:ilvl w:val="0"/>
          <w:numId w:val="11"/>
        </w:numPr>
        <w:suppressLineNumbers/>
        <w:suppressAutoHyphens/>
        <w:spacing w:after="0" w:line="240" w:lineRule="auto"/>
        <w:contextualSpacing/>
        <w:jc w:val="both"/>
        <w:rPr>
          <w:rFonts w:ascii="Times New Roman" w:hAnsi="Times New Roman"/>
          <w:sz w:val="24"/>
          <w:szCs w:val="24"/>
          <w:lang w:eastAsia="ru-RU"/>
        </w:rPr>
      </w:pPr>
      <w:r w:rsidRPr="00C81475">
        <w:rPr>
          <w:rFonts w:ascii="Times New Roman" w:hAnsi="Times New Roman"/>
          <w:sz w:val="24"/>
          <w:szCs w:val="24"/>
          <w:lang w:eastAsia="ru-RU"/>
        </w:rPr>
        <w:t>Разработать программу конкурса.</w:t>
      </w:r>
    </w:p>
    <w:p w:rsidR="00C81475" w:rsidRPr="00C81475" w:rsidRDefault="00C81475" w:rsidP="00C81475">
      <w:pPr>
        <w:keepNext/>
        <w:keepLines/>
        <w:numPr>
          <w:ilvl w:val="0"/>
          <w:numId w:val="11"/>
        </w:numPr>
        <w:suppressLineNumbers/>
        <w:suppressAutoHyphens/>
        <w:spacing w:after="0" w:line="240" w:lineRule="auto"/>
        <w:contextualSpacing/>
        <w:jc w:val="both"/>
        <w:rPr>
          <w:rFonts w:ascii="Times New Roman" w:hAnsi="Times New Roman"/>
          <w:sz w:val="24"/>
          <w:szCs w:val="24"/>
          <w:lang w:eastAsia="ru-RU"/>
        </w:rPr>
      </w:pPr>
      <w:r w:rsidRPr="00C81475">
        <w:rPr>
          <w:rFonts w:ascii="Times New Roman" w:hAnsi="Times New Roman"/>
          <w:sz w:val="24"/>
          <w:szCs w:val="24"/>
          <w:lang w:eastAsia="ru-RU"/>
        </w:rPr>
        <w:t>Разработать программу смотра.</w:t>
      </w:r>
    </w:p>
    <w:p w:rsidR="00C81475" w:rsidRPr="00C81475" w:rsidRDefault="00C81475" w:rsidP="00C81475">
      <w:pPr>
        <w:keepNext/>
        <w:keepLines/>
        <w:numPr>
          <w:ilvl w:val="0"/>
          <w:numId w:val="11"/>
        </w:numPr>
        <w:suppressLineNumbers/>
        <w:suppressAutoHyphens/>
        <w:spacing w:after="0" w:line="240" w:lineRule="auto"/>
        <w:contextualSpacing/>
        <w:jc w:val="both"/>
        <w:rPr>
          <w:rFonts w:ascii="Times New Roman" w:hAnsi="Times New Roman"/>
          <w:sz w:val="24"/>
          <w:szCs w:val="24"/>
          <w:lang w:eastAsia="ru-RU"/>
        </w:rPr>
      </w:pPr>
      <w:r w:rsidRPr="00C81475">
        <w:rPr>
          <w:rFonts w:ascii="Times New Roman" w:hAnsi="Times New Roman"/>
          <w:sz w:val="24"/>
          <w:szCs w:val="24"/>
          <w:lang w:eastAsia="ru-RU"/>
        </w:rPr>
        <w:t>Разработать программу фестиваля.</w:t>
      </w:r>
    </w:p>
    <w:p w:rsidR="00C81475" w:rsidRPr="00C81475" w:rsidRDefault="00C81475" w:rsidP="00C81475">
      <w:pPr>
        <w:keepNext/>
        <w:keepLines/>
        <w:suppressLineNumbers/>
        <w:suppressAutoHyphens/>
        <w:spacing w:after="0" w:line="240" w:lineRule="auto"/>
        <w:jc w:val="both"/>
        <w:rPr>
          <w:rFonts w:ascii="Times New Roman" w:hAnsi="Times New Roman"/>
          <w:b/>
          <w:sz w:val="24"/>
          <w:szCs w:val="24"/>
          <w:lang w:eastAsia="ru-RU"/>
        </w:rPr>
      </w:pPr>
      <w:r w:rsidRPr="00C81475">
        <w:rPr>
          <w:rFonts w:ascii="Times New Roman" w:hAnsi="Times New Roman"/>
          <w:b/>
          <w:sz w:val="24"/>
          <w:szCs w:val="24"/>
          <w:lang w:eastAsia="ru-RU"/>
        </w:rPr>
        <w:lastRenderedPageBreak/>
        <w:t>Критерии</w:t>
      </w:r>
      <w:r w:rsidR="006B3123">
        <w:rPr>
          <w:rFonts w:ascii="Times New Roman" w:hAnsi="Times New Roman"/>
          <w:b/>
          <w:sz w:val="24"/>
          <w:szCs w:val="24"/>
          <w:lang w:eastAsia="ru-RU"/>
        </w:rPr>
        <w:t xml:space="preserve"> оценки практической работы № 9</w:t>
      </w:r>
      <w:r w:rsidRPr="00C81475">
        <w:rPr>
          <w:rFonts w:ascii="Times New Roman" w:hAnsi="Times New Roman"/>
          <w:b/>
          <w:sz w:val="24"/>
          <w:szCs w:val="24"/>
          <w:lang w:eastAsia="ru-RU"/>
        </w:rPr>
        <w:t>.</w:t>
      </w:r>
    </w:p>
    <w:p w:rsidR="00C81475" w:rsidRPr="00C81475" w:rsidRDefault="00C81475" w:rsidP="00C81475">
      <w:pPr>
        <w:keepNext/>
        <w:keepLines/>
        <w:suppressLineNumbers/>
        <w:suppressAutoHyphens/>
        <w:spacing w:after="0" w:line="240" w:lineRule="auto"/>
        <w:jc w:val="both"/>
        <w:rPr>
          <w:rFonts w:ascii="Times New Roman" w:hAnsi="Times New Roman"/>
          <w:b/>
          <w:sz w:val="24"/>
          <w:szCs w:val="24"/>
          <w:lang w:eastAsia="ru-RU"/>
        </w:rPr>
      </w:pPr>
    </w:p>
    <w:p w:rsidR="00C81475" w:rsidRPr="00C81475" w:rsidRDefault="00C81475" w:rsidP="00C81475">
      <w:pPr>
        <w:keepNext/>
        <w:keepLines/>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b/>
          <w:sz w:val="24"/>
          <w:szCs w:val="24"/>
          <w:lang w:eastAsia="ru-RU"/>
        </w:rPr>
        <w:t>«Отлично»</w:t>
      </w:r>
      <w:r w:rsidRPr="00C81475">
        <w:rPr>
          <w:rFonts w:ascii="Times New Roman" w:hAnsi="Times New Roman"/>
          <w:sz w:val="24"/>
          <w:szCs w:val="24"/>
          <w:lang w:eastAsia="ru-RU"/>
        </w:rPr>
        <w:t xml:space="preserve"> - В программе в полной мере отражены характерные черты организации и проведения конкретного мероприятия. Все элементы структуры заданной формы идут в хронологическом порядке. В программе использованы соответствующие данной форме символика, набор ритуальных действий, традиции и обычаи.</w:t>
      </w:r>
    </w:p>
    <w:p w:rsidR="00C81475" w:rsidRPr="00C81475" w:rsidRDefault="00C81475" w:rsidP="00C81475">
      <w:pPr>
        <w:keepNext/>
        <w:keepLines/>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b/>
          <w:sz w:val="24"/>
          <w:szCs w:val="24"/>
          <w:lang w:eastAsia="ru-RU"/>
        </w:rPr>
        <w:t>«Хорошо»</w:t>
      </w:r>
      <w:r w:rsidRPr="00C81475">
        <w:rPr>
          <w:rFonts w:ascii="Times New Roman" w:hAnsi="Times New Roman"/>
          <w:sz w:val="24"/>
          <w:szCs w:val="24"/>
          <w:lang w:eastAsia="ru-RU"/>
        </w:rPr>
        <w:t xml:space="preserve"> - В программе в достаточной степени отражены характерные черты организации и проведения конкретного мероприятия. Все элементы структуры заданной формы идут в хронологическом порядке. В программе использована соответствующая данной форме символика, набор ритуальных действий, традиции и обычаи.</w:t>
      </w:r>
    </w:p>
    <w:p w:rsidR="00C81475" w:rsidRPr="00C81475" w:rsidRDefault="00C81475" w:rsidP="00C81475">
      <w:pPr>
        <w:keepNext/>
        <w:keepLines/>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b/>
          <w:sz w:val="24"/>
          <w:szCs w:val="24"/>
          <w:lang w:eastAsia="ru-RU"/>
        </w:rPr>
        <w:t>«Удовлетворительно»</w:t>
      </w:r>
      <w:r w:rsidRPr="00C81475">
        <w:rPr>
          <w:rFonts w:ascii="Times New Roman" w:hAnsi="Times New Roman"/>
          <w:sz w:val="24"/>
          <w:szCs w:val="24"/>
          <w:lang w:eastAsia="ru-RU"/>
        </w:rPr>
        <w:t xml:space="preserve">  - В программе в недостаточной степени отражены характерные черты организации и проведения конкретного мероприятия. Все элементы структуры заданной формы идут в хронологическом порядке. В программе  не в полной мере использована соответствующая данной форме символика, набор ритуальных действий, традиции и обычаи.</w:t>
      </w:r>
    </w:p>
    <w:p w:rsidR="00C81475" w:rsidRPr="00C81475" w:rsidRDefault="00C81475" w:rsidP="00C81475">
      <w:pPr>
        <w:keepNext/>
        <w:keepLines/>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b/>
          <w:sz w:val="24"/>
          <w:szCs w:val="24"/>
          <w:lang w:eastAsia="ru-RU"/>
        </w:rPr>
        <w:t>«Неудовлетворительно»</w:t>
      </w:r>
      <w:r w:rsidRPr="00C81475">
        <w:rPr>
          <w:rFonts w:ascii="Times New Roman" w:hAnsi="Times New Roman"/>
          <w:sz w:val="24"/>
          <w:szCs w:val="24"/>
          <w:lang w:eastAsia="ru-RU"/>
        </w:rPr>
        <w:t xml:space="preserve"> - В программе не отражены характерные черты организации и проведения конкретного мероприятия, нарушен хронологический порядок структурных элементов  мероприятия. В программе не использована соответствующая данной символика, отсутствуют необходимые  ритуальные действия, традиции и обычаи. </w:t>
      </w:r>
    </w:p>
    <w:p w:rsidR="00C81475" w:rsidRPr="00C81475" w:rsidRDefault="00C81475" w:rsidP="00C81475">
      <w:pPr>
        <w:keepNext/>
        <w:keepLines/>
        <w:suppressLineNumbers/>
        <w:suppressAutoHyphens/>
        <w:spacing w:after="0" w:line="240" w:lineRule="auto"/>
        <w:jc w:val="both"/>
        <w:rPr>
          <w:rFonts w:ascii="Times New Roman" w:hAnsi="Times New Roman"/>
          <w:b/>
          <w:sz w:val="24"/>
          <w:szCs w:val="24"/>
          <w:lang w:eastAsia="ru-RU"/>
        </w:rPr>
      </w:pPr>
      <w:r w:rsidRPr="00C81475">
        <w:rPr>
          <w:rFonts w:ascii="Times New Roman" w:hAnsi="Times New Roman"/>
          <w:b/>
          <w:sz w:val="24"/>
          <w:szCs w:val="24"/>
          <w:lang w:eastAsia="ru-RU"/>
        </w:rPr>
        <w:t>Время на проведение: 2* 45 мин.</w:t>
      </w:r>
    </w:p>
    <w:p w:rsidR="00C81475" w:rsidRPr="00C81475" w:rsidRDefault="00C81475" w:rsidP="00C81475">
      <w:pPr>
        <w:keepNext/>
        <w:keepLines/>
        <w:suppressLineNumbers/>
        <w:suppressAutoHyphens/>
        <w:spacing w:after="0" w:line="240" w:lineRule="auto"/>
        <w:jc w:val="both"/>
        <w:rPr>
          <w:rFonts w:ascii="Times New Roman" w:hAnsi="Times New Roman"/>
          <w:b/>
          <w:sz w:val="24"/>
          <w:szCs w:val="24"/>
          <w:lang w:eastAsia="ru-RU"/>
        </w:rPr>
      </w:pPr>
    </w:p>
    <w:p w:rsidR="00C81475" w:rsidRPr="00C81475" w:rsidRDefault="00C81475" w:rsidP="00C81475">
      <w:pPr>
        <w:keepNext/>
        <w:keepLines/>
        <w:suppressLineNumbers/>
        <w:suppressAutoHyphens/>
        <w:spacing w:after="0" w:line="240" w:lineRule="auto"/>
        <w:jc w:val="both"/>
        <w:rPr>
          <w:rFonts w:ascii="Times New Roman" w:hAnsi="Times New Roman"/>
          <w:b/>
          <w:sz w:val="24"/>
          <w:szCs w:val="24"/>
          <w:lang w:eastAsia="ru-RU"/>
        </w:rPr>
      </w:pPr>
      <w:r w:rsidRPr="00C81475">
        <w:rPr>
          <w:rFonts w:ascii="Times New Roman" w:hAnsi="Times New Roman"/>
          <w:b/>
          <w:sz w:val="24"/>
          <w:szCs w:val="24"/>
          <w:lang w:eastAsia="ru-RU"/>
        </w:rPr>
        <w:t>3.4 Промежуточная аттестация.</w:t>
      </w:r>
    </w:p>
    <w:p w:rsidR="00C81475" w:rsidRPr="00C81475" w:rsidRDefault="00C81475" w:rsidP="00C81475">
      <w:pPr>
        <w:keepNext/>
        <w:keepLines/>
        <w:suppressLineNumbers/>
        <w:suppressAutoHyphens/>
        <w:spacing w:after="0" w:line="240" w:lineRule="auto"/>
        <w:jc w:val="both"/>
        <w:rPr>
          <w:rFonts w:ascii="Times New Roman" w:hAnsi="Times New Roman"/>
          <w:b/>
          <w:sz w:val="24"/>
          <w:szCs w:val="24"/>
          <w:lang w:eastAsia="ru-RU"/>
        </w:rPr>
      </w:pPr>
      <w:r w:rsidRPr="00C81475">
        <w:rPr>
          <w:rFonts w:ascii="Times New Roman" w:hAnsi="Times New Roman"/>
          <w:b/>
          <w:sz w:val="24"/>
          <w:szCs w:val="24"/>
          <w:lang w:eastAsia="ru-RU"/>
        </w:rPr>
        <w:t>3.4.1. провер</w:t>
      </w:r>
      <w:r w:rsidR="006B3123">
        <w:rPr>
          <w:rFonts w:ascii="Times New Roman" w:hAnsi="Times New Roman"/>
          <w:b/>
          <w:sz w:val="24"/>
          <w:szCs w:val="24"/>
          <w:lang w:eastAsia="ru-RU"/>
        </w:rPr>
        <w:t>яемые результаты обучения (У1-У3, З.1-З.6</w:t>
      </w:r>
      <w:r w:rsidRPr="00C81475">
        <w:rPr>
          <w:rFonts w:ascii="Times New Roman" w:hAnsi="Times New Roman"/>
          <w:b/>
          <w:sz w:val="24"/>
          <w:szCs w:val="24"/>
          <w:lang w:eastAsia="ru-RU"/>
        </w:rPr>
        <w:t>)</w:t>
      </w:r>
    </w:p>
    <w:p w:rsidR="00C81475" w:rsidRPr="00C81475" w:rsidRDefault="00C81475" w:rsidP="00C81475">
      <w:pPr>
        <w:keepNext/>
        <w:keepLines/>
        <w:suppressLineNumbers/>
        <w:suppressAutoHyphens/>
        <w:spacing w:after="0" w:line="240" w:lineRule="auto"/>
        <w:jc w:val="both"/>
        <w:rPr>
          <w:rFonts w:ascii="Times New Roman" w:hAnsi="Times New Roman"/>
          <w:b/>
          <w:sz w:val="24"/>
          <w:szCs w:val="24"/>
          <w:lang w:eastAsia="ru-RU"/>
        </w:rPr>
      </w:pPr>
      <w:r w:rsidRPr="00C81475">
        <w:rPr>
          <w:rFonts w:ascii="Times New Roman" w:hAnsi="Times New Roman"/>
          <w:b/>
          <w:sz w:val="24"/>
          <w:szCs w:val="24"/>
          <w:lang w:eastAsia="ru-RU"/>
        </w:rPr>
        <w:t>3.4.2. Экзаменационные вопросы.</w:t>
      </w:r>
    </w:p>
    <w:p w:rsidR="00C81475" w:rsidRPr="00C81475" w:rsidRDefault="00C81475" w:rsidP="00C81475">
      <w:pPr>
        <w:keepNext/>
        <w:keepLines/>
        <w:suppressLineNumbers/>
        <w:suppressAutoHyphens/>
        <w:spacing w:after="0" w:line="240" w:lineRule="auto"/>
        <w:jc w:val="both"/>
        <w:rPr>
          <w:rFonts w:ascii="Times New Roman" w:hAnsi="Times New Roman"/>
          <w:b/>
          <w:sz w:val="24"/>
          <w:szCs w:val="24"/>
          <w:lang w:eastAsia="ru-RU"/>
        </w:rPr>
      </w:pP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Народное художественное творчество как основа художественной культуры.</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Коллектив, его виды и организация работы.</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Фольклор в системе   народного художественного творчества: понятие и основные признаки.</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Замысел театрализованного концерта к Дню Победы.</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Функции и классификация самодеятельного художественного творчества.</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Жанры  песенного народного творчества.</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Роль обрядовой культуры в процессе социализации личности.</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Проект программы областного фестиваля детского художественного творчества.</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Понятие творчества, процесс творчества, его основные этапы.</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Организация  коллективов самодеятельного творчества.</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Традиции народного зодчества.</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 xml:space="preserve">Концерт как популярная форма культурно-досуговой деятельности. </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Русский национальный костюм.</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Методика составления концертной программы.</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Виды и жанры народного художественного творчества и их характеристика.</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Этапы организации концертной программы.</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 xml:space="preserve">Устное народное творчество. </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Методическое обеспечение народного художественного творчества.</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Истоки зарождения русского  народного театра.</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Методика организации и проведения фестивалей.</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Детский фольклор как часть народной педагогики.</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Традиционные формы изобразительного искусства.</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Русские народные промыслы как вид художественного творчества.</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 xml:space="preserve">Методика подготовки и проведения праздника самодеятельного искусства.  </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 xml:space="preserve">Жанры народного музыкального творчества. </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Проект программы праздника (тема по выбору).</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lastRenderedPageBreak/>
        <w:t>История развития и жанровое разнообразие народной хореографии.</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Технология подготовки и проведения обряда.</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 xml:space="preserve">Русская народная игрушка. </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 xml:space="preserve">Театрализованный концерт и его особенности. </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Календарные праздники и обряды русского народа.</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Положение о фестивале, смотре, конкурсе.</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Организация деятельности народного коллектива.</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Приметы, поговорки, песни, ряженье в  традиционных семейных обрядах.</w:t>
      </w:r>
    </w:p>
    <w:p w:rsidR="00C81475" w:rsidRPr="00C81475" w:rsidRDefault="00C81475" w:rsidP="00C81475">
      <w:pPr>
        <w:keepNext/>
        <w:keepLines/>
        <w:numPr>
          <w:ilvl w:val="0"/>
          <w:numId w:val="18"/>
        </w:numPr>
        <w:suppressLineNumbers/>
        <w:tabs>
          <w:tab w:val="left" w:pos="720"/>
        </w:tab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Современность и фольклорная традиция.</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 xml:space="preserve">Дохристианская Русь. Исторические этапы развития Руси </w:t>
      </w:r>
      <w:r w:rsidRPr="00C81475">
        <w:rPr>
          <w:rFonts w:ascii="Times New Roman" w:hAnsi="Times New Roman"/>
          <w:sz w:val="24"/>
          <w:szCs w:val="24"/>
          <w:lang w:val="en-US" w:eastAsia="ru-RU"/>
        </w:rPr>
        <w:t>VI</w:t>
      </w:r>
      <w:r w:rsidRPr="00C81475">
        <w:rPr>
          <w:rFonts w:ascii="Times New Roman" w:hAnsi="Times New Roman"/>
          <w:sz w:val="24"/>
          <w:szCs w:val="24"/>
          <w:lang w:eastAsia="ru-RU"/>
        </w:rPr>
        <w:t xml:space="preserve"> – </w:t>
      </w:r>
      <w:r w:rsidRPr="00C81475">
        <w:rPr>
          <w:rFonts w:ascii="Times New Roman" w:hAnsi="Times New Roman"/>
          <w:sz w:val="24"/>
          <w:szCs w:val="24"/>
          <w:lang w:val="en-US" w:eastAsia="ru-RU"/>
        </w:rPr>
        <w:t>X</w:t>
      </w:r>
      <w:r w:rsidRPr="00C81475">
        <w:rPr>
          <w:rFonts w:ascii="Times New Roman" w:hAnsi="Times New Roman"/>
          <w:sz w:val="24"/>
          <w:szCs w:val="24"/>
          <w:lang w:eastAsia="ru-RU"/>
        </w:rPr>
        <w:t xml:space="preserve"> веков.</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Семейная обрядность.</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Введение христианства на Руси. Борьба языческих и христианских традиций.</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Система управления народным художественным творчеством.</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Бытовая обрядовая культура русского народа.</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 xml:space="preserve"> Организация коллективов самодеятельного творчества.</w:t>
      </w:r>
    </w:p>
    <w:p w:rsidR="00C81475" w:rsidRPr="00C81475" w:rsidRDefault="00C81475" w:rsidP="00C81475">
      <w:pPr>
        <w:keepNext/>
        <w:keepLines/>
        <w:numPr>
          <w:ilvl w:val="0"/>
          <w:numId w:val="18"/>
        </w:numPr>
        <w:suppressLineNumbers/>
        <w:suppressAutoHyphens/>
        <w:spacing w:after="0" w:line="240" w:lineRule="auto"/>
        <w:jc w:val="both"/>
        <w:rPr>
          <w:rFonts w:ascii="Times New Roman" w:hAnsi="Times New Roman"/>
          <w:sz w:val="24"/>
          <w:szCs w:val="24"/>
          <w:lang w:eastAsia="ru-RU"/>
        </w:rPr>
      </w:pPr>
      <w:r w:rsidRPr="00C81475">
        <w:rPr>
          <w:rFonts w:ascii="Times New Roman" w:hAnsi="Times New Roman"/>
          <w:sz w:val="24"/>
          <w:szCs w:val="24"/>
          <w:lang w:eastAsia="ru-RU"/>
        </w:rPr>
        <w:t>Региональные особенности народного художественного творчества.</w:t>
      </w:r>
    </w:p>
    <w:p w:rsidR="00C81475" w:rsidRPr="00C81475" w:rsidRDefault="00C81475" w:rsidP="00C81475">
      <w:pPr>
        <w:keepNext/>
        <w:keepLines/>
        <w:suppressLineNumbers/>
        <w:suppressAutoHyphens/>
        <w:spacing w:after="0" w:line="240" w:lineRule="auto"/>
        <w:jc w:val="both"/>
        <w:rPr>
          <w:rFonts w:ascii="Times New Roman" w:hAnsi="Times New Roman"/>
          <w:sz w:val="24"/>
          <w:szCs w:val="24"/>
          <w:lang w:eastAsia="ru-RU"/>
        </w:rPr>
      </w:pPr>
    </w:p>
    <w:p w:rsidR="00C81475" w:rsidRPr="00C81475" w:rsidRDefault="00C81475" w:rsidP="00C81475">
      <w:pPr>
        <w:suppressAutoHyphens/>
        <w:spacing w:after="0" w:line="240" w:lineRule="auto"/>
        <w:jc w:val="both"/>
        <w:rPr>
          <w:rFonts w:ascii="Times New Roman" w:eastAsia="Calibri" w:hAnsi="Times New Roman" w:cs="Calibri"/>
          <w:b/>
          <w:sz w:val="24"/>
          <w:szCs w:val="24"/>
          <w:lang w:eastAsia="ar-SA"/>
        </w:rPr>
      </w:pPr>
      <w:r w:rsidRPr="00C81475">
        <w:rPr>
          <w:rFonts w:ascii="Times New Roman" w:eastAsia="Calibri" w:hAnsi="Times New Roman" w:cs="Calibri"/>
          <w:b/>
          <w:sz w:val="24"/>
          <w:szCs w:val="24"/>
          <w:lang w:eastAsia="ar-SA"/>
        </w:rPr>
        <w:t>3.4.3 Время на подготовку  30 мин.</w:t>
      </w:r>
    </w:p>
    <w:p w:rsidR="00C81475" w:rsidRPr="00C81475" w:rsidRDefault="00C81475" w:rsidP="00C81475">
      <w:pPr>
        <w:spacing w:after="0" w:line="360" w:lineRule="auto"/>
        <w:jc w:val="both"/>
        <w:rPr>
          <w:rFonts w:ascii="Times New Roman" w:hAnsi="Times New Roman"/>
          <w:b/>
          <w:sz w:val="24"/>
          <w:szCs w:val="24"/>
          <w:lang w:eastAsia="ru-RU"/>
        </w:rPr>
      </w:pPr>
      <w:r w:rsidRPr="00C81475">
        <w:rPr>
          <w:rFonts w:ascii="Times New Roman" w:hAnsi="Times New Roman"/>
          <w:b/>
          <w:sz w:val="24"/>
          <w:szCs w:val="24"/>
          <w:lang w:eastAsia="ru-RU"/>
        </w:rPr>
        <w:t>3.4.4 Критерии оценки:</w:t>
      </w:r>
    </w:p>
    <w:p w:rsidR="00C81475" w:rsidRPr="00C81475" w:rsidRDefault="00C81475" w:rsidP="00C81475">
      <w:pPr>
        <w:spacing w:line="240" w:lineRule="auto"/>
        <w:jc w:val="both"/>
        <w:rPr>
          <w:rFonts w:ascii="Times New Roman" w:hAnsi="Times New Roman"/>
          <w:sz w:val="24"/>
          <w:szCs w:val="24"/>
        </w:rPr>
      </w:pPr>
      <w:r w:rsidRPr="00C81475">
        <w:rPr>
          <w:rFonts w:ascii="Times New Roman" w:hAnsi="Times New Roman"/>
          <w:b/>
          <w:sz w:val="24"/>
          <w:szCs w:val="24"/>
        </w:rPr>
        <w:t>«Отлично»</w:t>
      </w:r>
      <w:r w:rsidRPr="00C81475">
        <w:rPr>
          <w:rFonts w:ascii="Times New Roman" w:hAnsi="Times New Roman"/>
          <w:sz w:val="24"/>
          <w:szCs w:val="24"/>
        </w:rPr>
        <w:t xml:space="preserve"> - в полной мере владеет основами теории народного художественного творчества, дает подробную характеристику исторических этапов, видов, жанров народного художественного творчества; знает традиционные русские народные обряды, обычаи, праздники. Отлично знает методики организации художественного творчества, подготовки культурно-досуговых мероприятий, систему методического обеспечения отрасли. Использует знания профильных дисциплин. Ответ излагается четко, логично, аргументированно, с использованием научной терминологии.</w:t>
      </w:r>
    </w:p>
    <w:p w:rsidR="00C81475" w:rsidRPr="00C81475" w:rsidRDefault="00C81475" w:rsidP="00C81475">
      <w:pPr>
        <w:spacing w:line="240" w:lineRule="auto"/>
        <w:jc w:val="both"/>
        <w:rPr>
          <w:rFonts w:ascii="Times New Roman" w:hAnsi="Times New Roman"/>
          <w:sz w:val="24"/>
          <w:szCs w:val="24"/>
        </w:rPr>
      </w:pPr>
      <w:r w:rsidRPr="00C81475">
        <w:rPr>
          <w:rFonts w:ascii="Times New Roman" w:hAnsi="Times New Roman"/>
          <w:b/>
          <w:sz w:val="24"/>
          <w:szCs w:val="24"/>
        </w:rPr>
        <w:t>«Хорошо»</w:t>
      </w:r>
      <w:r w:rsidRPr="00C81475">
        <w:rPr>
          <w:rFonts w:ascii="Times New Roman" w:hAnsi="Times New Roman"/>
          <w:sz w:val="24"/>
          <w:szCs w:val="24"/>
        </w:rPr>
        <w:t xml:space="preserve"> - достаточно хорошо владеет основами теории народного художественного творчества, дает характеристику исторических этапов, видов, жанров народного художественного творчества; знает традиционные русские народные обряды, обычаи, праздники. Знает методики организации художественного творчества, подготовки культурно-досуговых мероприятий, систему методического обеспечения отрасли.  При  этом допускает небольшие неточности в определении понятий, установлении логики взаимосвязей. Ответ обоснованный логично структурированный.</w:t>
      </w:r>
    </w:p>
    <w:p w:rsidR="00C81475" w:rsidRPr="00C81475" w:rsidRDefault="00C81475" w:rsidP="00C81475">
      <w:pPr>
        <w:spacing w:line="240" w:lineRule="auto"/>
        <w:jc w:val="both"/>
        <w:rPr>
          <w:rFonts w:ascii="Times New Roman" w:hAnsi="Times New Roman"/>
          <w:sz w:val="24"/>
          <w:szCs w:val="24"/>
        </w:rPr>
      </w:pPr>
      <w:r w:rsidRPr="00C81475">
        <w:rPr>
          <w:rFonts w:ascii="Times New Roman" w:hAnsi="Times New Roman"/>
          <w:b/>
          <w:sz w:val="24"/>
          <w:szCs w:val="24"/>
        </w:rPr>
        <w:t>«Удовлетворительно»</w:t>
      </w:r>
      <w:r w:rsidRPr="00C81475">
        <w:rPr>
          <w:rFonts w:ascii="Times New Roman" w:hAnsi="Times New Roman"/>
          <w:sz w:val="24"/>
          <w:szCs w:val="24"/>
        </w:rPr>
        <w:t xml:space="preserve"> - недостаточно четко владеет основами теории народного художественного творчества,  дает неполную характеристику исторических этапов, видов, жанров народного художественного творчества, в недостаточном объеме знает традиционные русские народные обряды, обычаи, праздники. Недостаточно знает методики организации художественного творчества, подготовки культурно-досуговых мероприятий, систему методического обеспечения отрасли.</w:t>
      </w:r>
    </w:p>
    <w:p w:rsidR="00C81475" w:rsidRPr="00C81475" w:rsidRDefault="00C81475" w:rsidP="00C81475">
      <w:pPr>
        <w:spacing w:line="240" w:lineRule="auto"/>
        <w:jc w:val="both"/>
        <w:rPr>
          <w:rFonts w:ascii="Times New Roman" w:hAnsi="Times New Roman"/>
          <w:sz w:val="24"/>
          <w:szCs w:val="24"/>
        </w:rPr>
      </w:pPr>
      <w:r w:rsidRPr="00C81475">
        <w:rPr>
          <w:rFonts w:ascii="Times New Roman" w:hAnsi="Times New Roman"/>
          <w:sz w:val="24"/>
          <w:szCs w:val="24"/>
        </w:rPr>
        <w:t>Ответ схематичный, имеют место речевые ошибки, нарушена логика изложения материала.</w:t>
      </w:r>
    </w:p>
    <w:p w:rsidR="00C81475" w:rsidRPr="00C81475" w:rsidRDefault="00C81475" w:rsidP="00C81475">
      <w:pPr>
        <w:spacing w:line="240" w:lineRule="auto"/>
        <w:jc w:val="both"/>
        <w:rPr>
          <w:rFonts w:ascii="Times New Roman" w:hAnsi="Times New Roman"/>
          <w:sz w:val="24"/>
          <w:szCs w:val="24"/>
        </w:rPr>
      </w:pPr>
      <w:r w:rsidRPr="00C81475">
        <w:rPr>
          <w:rFonts w:ascii="Times New Roman" w:hAnsi="Times New Roman"/>
          <w:b/>
          <w:sz w:val="24"/>
          <w:szCs w:val="24"/>
        </w:rPr>
        <w:t>«Неудовлетворительно»</w:t>
      </w:r>
      <w:r w:rsidRPr="00C81475">
        <w:rPr>
          <w:rFonts w:ascii="Times New Roman" w:hAnsi="Times New Roman"/>
          <w:sz w:val="24"/>
          <w:szCs w:val="24"/>
        </w:rPr>
        <w:t xml:space="preserve"> - не владеет основами теории народного художественного творчества,  не может дать характеристику исторических этапов, видов, жанров народного художественного творчества,   не знает традиционные русские народные обряды, обычаи, праздники. Не знает методики организации художественного творчества, подготовки культурно-досуговых мероприятий, систему методического обеспечения отрасли.</w:t>
      </w:r>
    </w:p>
    <w:p w:rsidR="00C81475" w:rsidRPr="00C81475" w:rsidRDefault="00C81475" w:rsidP="00C81475">
      <w:pPr>
        <w:spacing w:line="240" w:lineRule="auto"/>
        <w:jc w:val="both"/>
        <w:rPr>
          <w:rFonts w:ascii="Times New Roman" w:hAnsi="Times New Roman"/>
          <w:sz w:val="24"/>
          <w:szCs w:val="24"/>
        </w:rPr>
      </w:pPr>
      <w:r w:rsidRPr="00C81475">
        <w:rPr>
          <w:rFonts w:ascii="Times New Roman" w:hAnsi="Times New Roman"/>
          <w:sz w:val="24"/>
          <w:szCs w:val="24"/>
        </w:rPr>
        <w:t>Ответ необоснованный, немотивированный, язык изложения скудный, ненаучный.</w:t>
      </w:r>
    </w:p>
    <w:p w:rsidR="00C81475" w:rsidRPr="00C81475" w:rsidRDefault="00C81475" w:rsidP="00C81475">
      <w:pPr>
        <w:spacing w:line="240" w:lineRule="auto"/>
        <w:jc w:val="both"/>
        <w:rPr>
          <w:rFonts w:ascii="Times New Roman" w:hAnsi="Times New Roman"/>
          <w:sz w:val="24"/>
          <w:szCs w:val="24"/>
        </w:rPr>
      </w:pPr>
      <w:r w:rsidRPr="00C81475">
        <w:rPr>
          <w:rFonts w:ascii="Times New Roman" w:hAnsi="Times New Roman"/>
          <w:sz w:val="24"/>
          <w:szCs w:val="24"/>
        </w:rPr>
        <w:t>Отметка «2» (неудовлетворительно) в зачетную книжку не ставится.</w:t>
      </w:r>
    </w:p>
    <w:p w:rsidR="00C81475" w:rsidRPr="00C81475" w:rsidRDefault="00C81475" w:rsidP="00C81475">
      <w:pPr>
        <w:keepNext/>
        <w:keepLines/>
        <w:suppressLineNumbers/>
        <w:suppressAutoHyphens/>
        <w:spacing w:after="0" w:line="240" w:lineRule="auto"/>
        <w:jc w:val="both"/>
        <w:rPr>
          <w:rFonts w:ascii="Times New Roman" w:hAnsi="Times New Roman"/>
          <w:b/>
          <w:sz w:val="24"/>
          <w:szCs w:val="24"/>
          <w:lang w:eastAsia="ru-RU"/>
        </w:rPr>
      </w:pPr>
      <w:r w:rsidRPr="00C81475">
        <w:rPr>
          <w:rFonts w:ascii="Times New Roman" w:hAnsi="Times New Roman"/>
          <w:b/>
          <w:sz w:val="24"/>
          <w:szCs w:val="24"/>
          <w:lang w:eastAsia="ru-RU"/>
        </w:rPr>
        <w:lastRenderedPageBreak/>
        <w:t>4. ПЕРЕЧЕНЬ МАТЕРИАЛОВ, ОБОРУДОВАНИЯ И ИНФОРМАЦИОННЫХ     ИСТОЧНИКОВ, ИСПОЛЬЗУЕМЫХ ДЛЯ АТТЕСТАЦИИ</w:t>
      </w:r>
    </w:p>
    <w:p w:rsidR="00C81475" w:rsidRPr="00C81475" w:rsidRDefault="00C81475" w:rsidP="00C81475">
      <w:pPr>
        <w:spacing w:line="360" w:lineRule="auto"/>
        <w:rPr>
          <w:rFonts w:ascii="Times New Roman" w:hAnsi="Times New Roman"/>
          <w:b/>
          <w:sz w:val="24"/>
          <w:szCs w:val="24"/>
        </w:rPr>
      </w:pPr>
      <w:r w:rsidRPr="00C81475">
        <w:rPr>
          <w:rFonts w:ascii="Times New Roman" w:hAnsi="Times New Roman"/>
          <w:b/>
          <w:sz w:val="24"/>
          <w:szCs w:val="24"/>
        </w:rPr>
        <w:t>4.1. Литература</w:t>
      </w:r>
    </w:p>
    <w:p w:rsidR="002B12E8" w:rsidRPr="00E1354E" w:rsidRDefault="002B12E8" w:rsidP="002B12E8">
      <w:pPr>
        <w:pStyle w:val="31"/>
        <w:tabs>
          <w:tab w:val="left" w:pos="927"/>
        </w:tabs>
        <w:spacing w:line="200" w:lineRule="atLeast"/>
        <w:ind w:left="567" w:firstLine="0"/>
        <w:rPr>
          <w:bCs/>
          <w:sz w:val="24"/>
          <w:szCs w:val="24"/>
        </w:rPr>
      </w:pPr>
      <w:r w:rsidRPr="00E1354E">
        <w:rPr>
          <w:bCs/>
          <w:sz w:val="24"/>
          <w:szCs w:val="24"/>
        </w:rPr>
        <w:t xml:space="preserve">Основные источники: </w:t>
      </w:r>
    </w:p>
    <w:p w:rsidR="002B12E8" w:rsidRPr="00E1354E" w:rsidRDefault="002B12E8" w:rsidP="002B12E8">
      <w:pPr>
        <w:pStyle w:val="31"/>
        <w:tabs>
          <w:tab w:val="left" w:pos="927"/>
        </w:tabs>
        <w:spacing w:line="200" w:lineRule="atLeast"/>
        <w:ind w:left="567" w:firstLine="0"/>
        <w:rPr>
          <w:sz w:val="24"/>
          <w:szCs w:val="24"/>
        </w:rPr>
      </w:pPr>
      <w:r w:rsidRPr="00E1354E">
        <w:rPr>
          <w:bCs/>
          <w:sz w:val="24"/>
          <w:szCs w:val="24"/>
        </w:rPr>
        <w:t xml:space="preserve">1. </w:t>
      </w:r>
      <w:r w:rsidRPr="00E1354E">
        <w:rPr>
          <w:sz w:val="24"/>
          <w:szCs w:val="24"/>
        </w:rPr>
        <w:t>Бакланова Т.И., Стрельцов Е.Ю. Народная художественная культура: Учебник. – М.: МГУКИ, 20</w:t>
      </w:r>
      <w:r>
        <w:rPr>
          <w:sz w:val="24"/>
          <w:szCs w:val="24"/>
        </w:rPr>
        <w:t>14</w:t>
      </w:r>
      <w:r w:rsidRPr="00E1354E">
        <w:rPr>
          <w:sz w:val="24"/>
          <w:szCs w:val="24"/>
        </w:rPr>
        <w:t>.</w:t>
      </w:r>
    </w:p>
    <w:p w:rsidR="002B12E8" w:rsidRPr="00E1354E" w:rsidRDefault="002B12E8" w:rsidP="002B12E8">
      <w:pPr>
        <w:pStyle w:val="31"/>
        <w:numPr>
          <w:ilvl w:val="0"/>
          <w:numId w:val="19"/>
        </w:numPr>
        <w:tabs>
          <w:tab w:val="left" w:pos="927"/>
        </w:tabs>
        <w:spacing w:line="200" w:lineRule="atLeast"/>
        <w:rPr>
          <w:sz w:val="24"/>
          <w:szCs w:val="24"/>
        </w:rPr>
      </w:pPr>
      <w:r w:rsidRPr="00E1354E">
        <w:rPr>
          <w:sz w:val="24"/>
          <w:szCs w:val="24"/>
        </w:rPr>
        <w:t xml:space="preserve"> Зуева Т.В., Кирдан Б.П. Русский фольклор: Учебник. – М., 20</w:t>
      </w:r>
      <w:r>
        <w:rPr>
          <w:sz w:val="24"/>
          <w:szCs w:val="24"/>
        </w:rPr>
        <w:t>15</w:t>
      </w:r>
      <w:r w:rsidRPr="00E1354E">
        <w:rPr>
          <w:sz w:val="24"/>
          <w:szCs w:val="24"/>
        </w:rPr>
        <w:t xml:space="preserve">. </w:t>
      </w:r>
    </w:p>
    <w:p w:rsidR="002B12E8" w:rsidRPr="00E1354E" w:rsidRDefault="002B12E8" w:rsidP="002B12E8">
      <w:pPr>
        <w:pStyle w:val="31"/>
        <w:numPr>
          <w:ilvl w:val="0"/>
          <w:numId w:val="19"/>
        </w:numPr>
        <w:tabs>
          <w:tab w:val="left" w:pos="927"/>
        </w:tabs>
        <w:spacing w:line="200" w:lineRule="atLeast"/>
        <w:rPr>
          <w:sz w:val="24"/>
          <w:szCs w:val="24"/>
        </w:rPr>
      </w:pPr>
      <w:r w:rsidRPr="00E1354E">
        <w:rPr>
          <w:sz w:val="24"/>
          <w:szCs w:val="24"/>
        </w:rPr>
        <w:t>Каргин А.С. Самодеятельное художественное творчество: история, теория, практ</w:t>
      </w:r>
      <w:r>
        <w:rPr>
          <w:sz w:val="24"/>
          <w:szCs w:val="24"/>
        </w:rPr>
        <w:t>ика. – М.:МГУКИ, 2014</w:t>
      </w:r>
      <w:r w:rsidRPr="00E1354E">
        <w:rPr>
          <w:sz w:val="24"/>
          <w:szCs w:val="24"/>
        </w:rPr>
        <w:t>.</w:t>
      </w:r>
    </w:p>
    <w:p w:rsidR="002B12E8" w:rsidRPr="00E1354E" w:rsidRDefault="002B12E8" w:rsidP="002B12E8">
      <w:pPr>
        <w:pStyle w:val="31"/>
        <w:numPr>
          <w:ilvl w:val="0"/>
          <w:numId w:val="19"/>
        </w:numPr>
        <w:tabs>
          <w:tab w:val="left" w:pos="927"/>
        </w:tabs>
        <w:spacing w:line="200" w:lineRule="atLeast"/>
        <w:rPr>
          <w:sz w:val="24"/>
          <w:szCs w:val="24"/>
        </w:rPr>
      </w:pPr>
      <w:r w:rsidRPr="00E1354E">
        <w:rPr>
          <w:sz w:val="24"/>
          <w:szCs w:val="24"/>
        </w:rPr>
        <w:t xml:space="preserve">Степанов Н. Народные праздники на Святой Руси. - М., </w:t>
      </w:r>
      <w:r>
        <w:rPr>
          <w:sz w:val="24"/>
          <w:szCs w:val="24"/>
        </w:rPr>
        <w:t>2016г</w:t>
      </w:r>
      <w:r w:rsidRPr="00E1354E">
        <w:rPr>
          <w:sz w:val="24"/>
          <w:szCs w:val="24"/>
        </w:rPr>
        <w:t>.</w:t>
      </w:r>
    </w:p>
    <w:p w:rsidR="002B12E8" w:rsidRPr="00E1354E" w:rsidRDefault="002B12E8" w:rsidP="002B12E8">
      <w:pPr>
        <w:pStyle w:val="31"/>
        <w:numPr>
          <w:ilvl w:val="0"/>
          <w:numId w:val="19"/>
        </w:numPr>
        <w:tabs>
          <w:tab w:val="left" w:pos="927"/>
        </w:tabs>
        <w:spacing w:line="200" w:lineRule="atLeast"/>
        <w:rPr>
          <w:sz w:val="24"/>
          <w:szCs w:val="24"/>
        </w:rPr>
      </w:pPr>
      <w:r w:rsidRPr="00E1354E">
        <w:rPr>
          <w:sz w:val="24"/>
          <w:szCs w:val="24"/>
        </w:rPr>
        <w:t>Беловинский Л.В. Русские крестьянские ремесла и промыслы. – Уч. пособие, М. Изд дом МГУКИ, 201</w:t>
      </w:r>
      <w:r>
        <w:rPr>
          <w:sz w:val="24"/>
          <w:szCs w:val="24"/>
        </w:rPr>
        <w:t>5</w:t>
      </w:r>
      <w:r w:rsidRPr="00E1354E">
        <w:rPr>
          <w:sz w:val="24"/>
          <w:szCs w:val="24"/>
        </w:rPr>
        <w:t>.</w:t>
      </w:r>
    </w:p>
    <w:p w:rsidR="00C81475" w:rsidRPr="002B12E8" w:rsidRDefault="002B12E8" w:rsidP="002B12E8">
      <w:pPr>
        <w:pStyle w:val="31"/>
        <w:numPr>
          <w:ilvl w:val="0"/>
          <w:numId w:val="19"/>
        </w:numPr>
        <w:tabs>
          <w:tab w:val="left" w:pos="927"/>
        </w:tabs>
        <w:spacing w:line="200" w:lineRule="atLeast"/>
        <w:rPr>
          <w:sz w:val="24"/>
          <w:szCs w:val="24"/>
        </w:rPr>
      </w:pPr>
      <w:r w:rsidRPr="00E1354E">
        <w:rPr>
          <w:sz w:val="24"/>
          <w:szCs w:val="24"/>
        </w:rPr>
        <w:t>Григорьева Е.И. Современные технологии социально-культурной деятельности. Уч. пособие, Тамбов, Першина, 20</w:t>
      </w:r>
      <w:r>
        <w:rPr>
          <w:sz w:val="24"/>
          <w:szCs w:val="24"/>
        </w:rPr>
        <w:t>1</w:t>
      </w:r>
      <w:r w:rsidRPr="00E1354E">
        <w:rPr>
          <w:sz w:val="24"/>
          <w:szCs w:val="24"/>
        </w:rPr>
        <w:t>4.</w:t>
      </w:r>
    </w:p>
    <w:p w:rsidR="00C81475" w:rsidRPr="00C81475" w:rsidRDefault="00C81475" w:rsidP="00C81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p>
    <w:p w:rsidR="00C81475" w:rsidRPr="00C81475" w:rsidRDefault="00C81475" w:rsidP="00C81475">
      <w:pPr>
        <w:suppressAutoHyphens/>
        <w:spacing w:after="0" w:line="200" w:lineRule="atLeast"/>
        <w:ind w:left="567"/>
        <w:rPr>
          <w:rFonts w:ascii="Times New Roman" w:hAnsi="Times New Roman"/>
          <w:sz w:val="24"/>
          <w:szCs w:val="24"/>
        </w:rPr>
      </w:pPr>
      <w:r w:rsidRPr="00C81475">
        <w:rPr>
          <w:rFonts w:ascii="Times New Roman" w:hAnsi="Times New Roman"/>
          <w:bCs/>
          <w:sz w:val="24"/>
          <w:szCs w:val="24"/>
        </w:rPr>
        <w:t xml:space="preserve">Дополнительные источники: </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Рафаенко В.Я. Народные художественные промыслы: Учебник. – М., 1992.</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Уткин П.И., Королёва Н.С. Народные художественные промыслы: Учебник. - М., 1992.</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Аникин В.П. Русское устное народное творчество. – М., Высшая школа, 2001.</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Аникин В.П. Теория фольклора. – М., Высшая школа, 1996.</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Аникин В.П., Круглов Ю.Г. Русское народное поэтическое творчество. – М., 1987.</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Арнольдов А.М. Введение в культурологию: Уч. пос.- М., 1993.</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Афанасьев А.Н. Живая вода и вещее слово. – М., 1988.</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Бакланова Т.И. Педагогика художественной самодеятельности. – М.: МГУКИ, 1992.</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Бакланова Т.И. народная педагогика и фольклор. – М.: МГУКИ, 1992.</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Бакланова Т.И. Организация и научно-методическое обеспечение художественной самодеятельности. – М.: МГУКИ, 1992.</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Бакланова Т.И., Лаптева Л.С. Учебно-воспитательная работа в коллективе художественной самодеятельности. – М.: МГУКИ, 1983.</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Балашов Л.М. Мир русской деревни. – М., 1991.</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Бачинская Н., Попова Т. Русское народное творчество. – М., 1974.</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Бачинская Н. Русские хороводы и хороводные песни. – М., 1951.</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Беляев В. Музыка древней Руси. – М., 1971.</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Богуславская И.Я. Русская народная вышивка – М., 1972.</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Богуславская И.Я. Русская народная игрушка. – М.,1981.</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Богатырёв П.Г. Вопросы теории народного искусства. – М., 1976.</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Вагнер Г.К., Владимирская Т.Ф. Искусство Древней Руси. – Л., 1993.</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Вертков К. русские народные музыкальные инструменты. – Л., 1965.</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Голейзовский К. Образы русской народной хореографии. – М., 1964.</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Гошовский В. У истоков народной музыки славян. – М., 1971.</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Григорьев В.М. Народные игры и традиции России. – М., 1944.</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Громыко М.М. Мир русской деревни. – М., 1991.</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Гусев В.Е. Русская народная художественная культура.- СПб., 1993.</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Гусев В.Е Истоки русского народного танца. – Л., 1977</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Дмитриев Е.Г. Мстёра рукотворная. – Л., 1986.</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Забелин М. Русский народ. Его обычаи, обряды, предания, суеверия и поэзия. – М., 1980.</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Ильина Т.В. История искусств. Отечественное искусство. – М., 1994.</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lastRenderedPageBreak/>
        <w:t>История русского искусства. – Т.1. – М., 1991.</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 xml:space="preserve"> Каргин А.С. Народное художественное творчество. Структура. Формы. Свойства. – М.: МГУКИ, 1997.</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Каргин А.С. Народная художественная культура. – М.: МГУКИ, 1997.</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Каргин А.С. Воспитательная работа в самодеятельном художественном коллективе. - М.: МГУКИ, 1984.</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Капица О.И. Детский фольклор. Хрестоматия по фольклористике. – М., 1986.</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Кравцов Н.И., Лазутин С.Г. Русское устное народное творчество. – М., 1983.</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Каплан Н.И., Митлянская Т.В., Народные художественные промыслы. – М., 1980.</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Коськина В.Н. Русская свадьба. – Владимир, 1997.</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Кремлёв И.А, Похоронно-поминальная обрядность русского населения Пермской области. – М., 1980.</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Кузьменко Г. Наши традиции: крещение, венчание, погребение, посты. – М., 1999.</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Круглый год. Народные календарь. –СПб., 1999.</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Максимов Е.И. Ансамбли и оркестры русских народных инструментов. - М., 1983.</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Мазурицкий М.П. художественная самодеятельность в годы Великой Отечественной войны. – М.: МГУКИ, 1985.</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Народное творчество. Перспективы развития и формы социальной организации. - М., 1990.</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Некрасова М.А. Народное искусство как часть культуры. Теория и практика. - М., 1983.</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Некрасова М.А. Народное искусство России. Народное творчество как мир целостности. – М., 1983.</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Панкеев И. Русские праздники. – М., 1983.</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Петров А. Русские народные наигрыши. – М., 1985.</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Попова Т. Основы русской народной музыки. – М., 1977.</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Попов В.Н. Русская народная инструментальная музыка - М., 1974.</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Поэзия крестьянских праздников. - М., 1970.</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Путилов Б.Н. Фольклор и народная культура. - СПб.: Азбука, 1994.</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Путилов Б.Н. Древняя Русь в лицах. Боги, герои, люди. – СПб.: Азбука, 2001.</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Региональный центр фольклора: проектная концепция и особенности деятельности. - М., 1990.</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Русский рисованный лубок. - М., 1992.</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Рыбаков Б.Н. Язычество Древней Руси. - М., 2001.</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Савушкина Н.И. Русский народный театр. Фольклорный театр. - М., 1988.</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Смирнова Э.С. Живопись Древней Руси. – Л., 1970.</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Соколов В.К. Весенне-летние календарные обряды русских, украинцев, белорусов. - М., 1979.</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Сохранение и возрождение фольклорных традиций: Сб. – М., 1990.</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Соколовский Ю.Е. Природа и функции художественной самодеятельности. – М., 1977.</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 xml:space="preserve">Стернин Г.Ю. Художественная жизнь России на рубеже </w:t>
      </w:r>
      <w:r w:rsidRPr="00C81475">
        <w:rPr>
          <w:rFonts w:ascii="Times New Roman" w:hAnsi="Times New Roman"/>
          <w:sz w:val="24"/>
          <w:szCs w:val="24"/>
          <w:lang w:val="en-US" w:eastAsia="ru-RU"/>
        </w:rPr>
        <w:t>XIX</w:t>
      </w:r>
      <w:r w:rsidRPr="00C81475">
        <w:rPr>
          <w:rFonts w:ascii="Times New Roman" w:hAnsi="Times New Roman"/>
          <w:sz w:val="24"/>
          <w:szCs w:val="24"/>
          <w:lang w:eastAsia="ru-RU"/>
        </w:rPr>
        <w:t xml:space="preserve"> – </w:t>
      </w:r>
      <w:r w:rsidRPr="00C81475">
        <w:rPr>
          <w:rFonts w:ascii="Times New Roman" w:hAnsi="Times New Roman"/>
          <w:sz w:val="24"/>
          <w:szCs w:val="24"/>
          <w:lang w:val="en-US" w:eastAsia="ru-RU"/>
        </w:rPr>
        <w:t>XX</w:t>
      </w:r>
      <w:r w:rsidRPr="00C81475">
        <w:rPr>
          <w:rFonts w:ascii="Times New Roman" w:hAnsi="Times New Roman"/>
          <w:sz w:val="24"/>
          <w:szCs w:val="24"/>
          <w:lang w:eastAsia="ru-RU"/>
        </w:rPr>
        <w:t xml:space="preserve"> вв. - М., 1970.</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Ткаченко Т. Народный танец. - М., 1966.</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Уральская В., Соколовский Ю. Народная хореография. - М., 1972.</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Фалеева В.А. Русские народные кружева. – Л., 1983.</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Хореография в народном празднестве. - М., 1986.</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Чистов К.В. Семейные обряды и обрядовый фольклор. – Л., 1960.</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Чудакова Н.В. Праздники для детей и взрослых. - М., 1996.</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Чеснокова В.Ф. Проблемы молодёжных субкультур, возникающих на базе занятий искусством в свободное время. - М., 1990.</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lastRenderedPageBreak/>
        <w:t>Энциклопедический справочник «Мир русской культуры» - М., Вече,1997.</w:t>
      </w:r>
    </w:p>
    <w:p w:rsidR="00C81475" w:rsidRPr="00C81475" w:rsidRDefault="00C81475" w:rsidP="00C81475">
      <w:pPr>
        <w:numPr>
          <w:ilvl w:val="0"/>
          <w:numId w:val="20"/>
        </w:numPr>
        <w:tabs>
          <w:tab w:val="left" w:pos="927"/>
        </w:tabs>
        <w:suppressAutoHyphens/>
        <w:spacing w:after="0" w:line="200" w:lineRule="atLeast"/>
        <w:rPr>
          <w:rFonts w:ascii="Times New Roman" w:hAnsi="Times New Roman"/>
          <w:sz w:val="24"/>
          <w:szCs w:val="24"/>
          <w:lang w:eastAsia="ru-RU"/>
        </w:rPr>
      </w:pPr>
      <w:r w:rsidRPr="00C81475">
        <w:rPr>
          <w:rFonts w:ascii="Times New Roman" w:hAnsi="Times New Roman"/>
          <w:sz w:val="24"/>
          <w:szCs w:val="24"/>
          <w:lang w:eastAsia="ru-RU"/>
        </w:rPr>
        <w:t>Юдин В. Дни величальные. Страницы народного христианского календаря. – Саратов, 1992.</w:t>
      </w:r>
    </w:p>
    <w:p w:rsidR="00C81475" w:rsidRPr="00C81475" w:rsidRDefault="00C81475" w:rsidP="00C81475">
      <w:pPr>
        <w:spacing w:after="0" w:line="200" w:lineRule="atLeast"/>
        <w:jc w:val="both"/>
        <w:rPr>
          <w:rFonts w:ascii="Times New Roman" w:hAnsi="Times New Roman"/>
          <w:sz w:val="24"/>
          <w:szCs w:val="24"/>
          <w:lang w:eastAsia="ru-RU"/>
        </w:rPr>
      </w:pPr>
    </w:p>
    <w:p w:rsidR="00C81475" w:rsidRPr="00C81475" w:rsidRDefault="00C81475" w:rsidP="00C81475">
      <w:pPr>
        <w:spacing w:after="0" w:line="200" w:lineRule="atLeast"/>
        <w:jc w:val="both"/>
        <w:rPr>
          <w:rFonts w:ascii="Times New Roman" w:hAnsi="Times New Roman"/>
          <w:sz w:val="24"/>
          <w:szCs w:val="24"/>
          <w:lang w:eastAsia="ru-RU"/>
        </w:rPr>
      </w:pPr>
    </w:p>
    <w:p w:rsidR="00C81475" w:rsidRPr="00C81475" w:rsidRDefault="00C81475" w:rsidP="00C81475">
      <w:pPr>
        <w:spacing w:after="0" w:line="200" w:lineRule="atLeast"/>
        <w:jc w:val="both"/>
        <w:rPr>
          <w:rFonts w:ascii="Times New Roman" w:hAnsi="Times New Roman"/>
          <w:sz w:val="24"/>
          <w:szCs w:val="24"/>
          <w:lang w:eastAsia="ru-RU"/>
        </w:rPr>
      </w:pPr>
    </w:p>
    <w:p w:rsidR="00C81475" w:rsidRPr="00C81475" w:rsidRDefault="00C81475" w:rsidP="00C81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C81475" w:rsidRPr="00C81475" w:rsidRDefault="00C81475" w:rsidP="00C81475">
      <w:pPr>
        <w:spacing w:line="240" w:lineRule="auto"/>
        <w:rPr>
          <w:rFonts w:ascii="Times New Roman" w:hAnsi="Times New Roman"/>
          <w:b/>
          <w:sz w:val="24"/>
          <w:szCs w:val="24"/>
        </w:rPr>
      </w:pPr>
      <w:r w:rsidRPr="00C81475">
        <w:rPr>
          <w:rFonts w:ascii="Times New Roman" w:hAnsi="Times New Roman"/>
          <w:b/>
          <w:sz w:val="24"/>
          <w:szCs w:val="24"/>
        </w:rPr>
        <w:t>4.2. Интернет-ресурсы</w:t>
      </w:r>
    </w:p>
    <w:p w:rsidR="00C81475" w:rsidRPr="00C81475" w:rsidRDefault="00C81475" w:rsidP="00C81475">
      <w:pPr>
        <w:suppressAutoHyphens/>
        <w:spacing w:after="0" w:line="240" w:lineRule="auto"/>
        <w:jc w:val="both"/>
        <w:rPr>
          <w:rFonts w:ascii="Times New Roman" w:eastAsia="Calibri" w:hAnsi="Times New Roman" w:cs="Calibri"/>
          <w:sz w:val="24"/>
          <w:szCs w:val="24"/>
          <w:lang w:eastAsia="ar-SA"/>
        </w:rPr>
      </w:pPr>
      <w:r w:rsidRPr="00C81475">
        <w:rPr>
          <w:rFonts w:ascii="Times New Roman" w:hAnsi="Times New Roman"/>
          <w:sz w:val="24"/>
          <w:szCs w:val="24"/>
          <w:lang w:eastAsia="ru-RU"/>
        </w:rPr>
        <w:t xml:space="preserve">1. </w:t>
      </w:r>
      <w:hyperlink r:id="rId7" w:history="1">
        <w:r w:rsidRPr="00C81475">
          <w:rPr>
            <w:rFonts w:ascii="Times New Roman" w:eastAsia="Calibri" w:hAnsi="Times New Roman" w:cs="Calibri"/>
            <w:color w:val="0000FF"/>
            <w:sz w:val="24"/>
            <w:szCs w:val="24"/>
            <w:u w:val="single"/>
            <w:lang w:eastAsia="ar-SA"/>
          </w:rPr>
          <w:t>http://www.lawmix.ru/commlaw/867</w:t>
        </w:r>
      </w:hyperlink>
    </w:p>
    <w:p w:rsidR="00C81475" w:rsidRPr="00C81475" w:rsidRDefault="00C81475" w:rsidP="00C81475">
      <w:pPr>
        <w:suppressAutoHyphens/>
        <w:spacing w:after="0" w:line="240" w:lineRule="auto"/>
        <w:jc w:val="both"/>
        <w:rPr>
          <w:rFonts w:ascii="Times New Roman" w:eastAsia="Calibri" w:hAnsi="Times New Roman" w:cs="Calibri"/>
          <w:sz w:val="24"/>
          <w:szCs w:val="24"/>
          <w:lang w:eastAsia="ar-SA"/>
        </w:rPr>
      </w:pPr>
      <w:r w:rsidRPr="00C81475">
        <w:rPr>
          <w:rFonts w:ascii="Times New Roman" w:hAnsi="Times New Roman"/>
          <w:sz w:val="24"/>
          <w:szCs w:val="24"/>
          <w:lang w:eastAsia="ru-RU"/>
        </w:rPr>
        <w:t xml:space="preserve">2. </w:t>
      </w:r>
      <w:hyperlink r:id="rId8" w:history="1">
        <w:r w:rsidRPr="00C81475">
          <w:rPr>
            <w:rFonts w:ascii="Times New Roman" w:eastAsia="Calibri" w:hAnsi="Times New Roman" w:cs="Calibri"/>
            <w:color w:val="0000FF"/>
            <w:sz w:val="24"/>
            <w:szCs w:val="24"/>
            <w:u w:val="single"/>
            <w:lang w:eastAsia="ar-SA"/>
          </w:rPr>
          <w:t>http://www.ya-zemlyak.ru/nar_prom.asp</w:t>
        </w:r>
      </w:hyperlink>
    </w:p>
    <w:p w:rsidR="00C81475" w:rsidRPr="00C81475" w:rsidRDefault="00C81475" w:rsidP="00C81475">
      <w:pPr>
        <w:spacing w:line="360" w:lineRule="auto"/>
        <w:rPr>
          <w:rFonts w:ascii="Times New Roman" w:eastAsia="Calibri" w:hAnsi="Times New Roman" w:cs="Calibri"/>
          <w:color w:val="0000FF"/>
          <w:sz w:val="24"/>
          <w:szCs w:val="24"/>
          <w:u w:val="single"/>
          <w:lang w:eastAsia="ar-SA"/>
        </w:rPr>
      </w:pPr>
      <w:r w:rsidRPr="00C81475">
        <w:rPr>
          <w:rFonts w:ascii="Times New Roman" w:hAnsi="Times New Roman"/>
          <w:sz w:val="24"/>
          <w:szCs w:val="24"/>
          <w:lang w:eastAsia="ru-RU"/>
        </w:rPr>
        <w:t xml:space="preserve">3. </w:t>
      </w:r>
      <w:hyperlink r:id="rId9" w:history="1">
        <w:r w:rsidRPr="00C81475">
          <w:rPr>
            <w:rFonts w:ascii="Times New Roman" w:eastAsia="Calibri" w:hAnsi="Times New Roman" w:cs="Calibri"/>
            <w:color w:val="0000FF"/>
            <w:sz w:val="24"/>
            <w:szCs w:val="24"/>
            <w:u w:val="single"/>
            <w:lang w:eastAsia="ar-SA"/>
          </w:rPr>
          <w:t>http://www.tuladnt.ru/ourmer/tradiczionnaya-narodnaya-deyatelnost/razvitie-dekorativno-prikladnoe-isskustvo.html</w:t>
        </w:r>
      </w:hyperlink>
    </w:p>
    <w:p w:rsidR="00C81475" w:rsidRPr="00C81475" w:rsidRDefault="00C81475" w:rsidP="00C81475">
      <w:pPr>
        <w:spacing w:line="360" w:lineRule="auto"/>
        <w:rPr>
          <w:rFonts w:ascii="Times New Roman" w:hAnsi="Times New Roman"/>
          <w:b/>
          <w:sz w:val="24"/>
          <w:szCs w:val="24"/>
        </w:rPr>
      </w:pPr>
      <w:r w:rsidRPr="00C81475">
        <w:rPr>
          <w:rFonts w:ascii="Times New Roman" w:hAnsi="Times New Roman"/>
          <w:b/>
          <w:sz w:val="24"/>
          <w:szCs w:val="24"/>
        </w:rPr>
        <w:t>4.3. Оборудование</w:t>
      </w:r>
    </w:p>
    <w:p w:rsidR="00C81475" w:rsidRPr="00C81475" w:rsidRDefault="00C81475" w:rsidP="00C81475">
      <w:pPr>
        <w:spacing w:line="240" w:lineRule="auto"/>
        <w:rPr>
          <w:rFonts w:ascii="Times New Roman" w:hAnsi="Times New Roman"/>
          <w:b/>
          <w:sz w:val="24"/>
          <w:szCs w:val="24"/>
        </w:rPr>
      </w:pPr>
      <w:r w:rsidRPr="00C81475">
        <w:rPr>
          <w:rFonts w:ascii="Times New Roman" w:hAnsi="Times New Roman"/>
          <w:bCs/>
          <w:sz w:val="24"/>
          <w:szCs w:val="24"/>
          <w:lang w:eastAsia="ru-RU"/>
        </w:rPr>
        <w:t>Оборудование учебного кабинета: рабочее место преподавателя, рабочие места студентов, мебель для размещения и хранения учебного оборудования, информационно-коммуникативные технологии.</w:t>
      </w:r>
    </w:p>
    <w:p w:rsidR="00C81475" w:rsidRPr="00C81475" w:rsidRDefault="00C81475" w:rsidP="00C81475">
      <w:pPr>
        <w:spacing w:line="240" w:lineRule="auto"/>
        <w:rPr>
          <w:rFonts w:ascii="Times New Roman" w:hAnsi="Times New Roman"/>
          <w:b/>
          <w:sz w:val="24"/>
          <w:szCs w:val="24"/>
        </w:rPr>
      </w:pPr>
      <w:r w:rsidRPr="00C81475">
        <w:rPr>
          <w:rFonts w:ascii="Times New Roman" w:hAnsi="Times New Roman"/>
          <w:bCs/>
          <w:sz w:val="24"/>
          <w:szCs w:val="24"/>
          <w:lang w:eastAsia="ru-RU"/>
        </w:rPr>
        <w:t>Технические средства обучения: мультимедиа средства.</w:t>
      </w:r>
    </w:p>
    <w:p w:rsidR="00C81475" w:rsidRPr="00C81475" w:rsidRDefault="00C81475" w:rsidP="00C81475">
      <w:pPr>
        <w:spacing w:line="360" w:lineRule="auto"/>
        <w:rPr>
          <w:rFonts w:ascii="Times New Roman" w:hAnsi="Times New Roman"/>
          <w:sz w:val="24"/>
          <w:szCs w:val="24"/>
          <w:lang w:val="en-US"/>
        </w:rPr>
      </w:pPr>
      <w:r w:rsidRPr="00C81475">
        <w:rPr>
          <w:rFonts w:ascii="Times New Roman" w:hAnsi="Times New Roman"/>
          <w:b/>
          <w:sz w:val="24"/>
          <w:szCs w:val="24"/>
          <w:lang w:val="en-US"/>
        </w:rPr>
        <w:t xml:space="preserve">4.4. </w:t>
      </w:r>
      <w:r w:rsidRPr="00C81475">
        <w:rPr>
          <w:rFonts w:ascii="Times New Roman" w:hAnsi="Times New Roman"/>
          <w:b/>
          <w:sz w:val="24"/>
          <w:szCs w:val="24"/>
        </w:rPr>
        <w:t>Программ</w:t>
      </w:r>
      <w:r w:rsidRPr="00C81475">
        <w:rPr>
          <w:rFonts w:ascii="Times New Roman" w:hAnsi="Times New Roman"/>
          <w:sz w:val="24"/>
          <w:szCs w:val="24"/>
        </w:rPr>
        <w:t>ное</w:t>
      </w:r>
      <w:r w:rsidRPr="00C81475">
        <w:rPr>
          <w:rFonts w:ascii="Times New Roman" w:hAnsi="Times New Roman"/>
          <w:sz w:val="24"/>
          <w:szCs w:val="24"/>
          <w:lang w:val="en-US"/>
        </w:rPr>
        <w:t xml:space="preserve"> </w:t>
      </w:r>
      <w:r w:rsidRPr="00C81475">
        <w:rPr>
          <w:rFonts w:ascii="Times New Roman" w:hAnsi="Times New Roman"/>
          <w:sz w:val="24"/>
          <w:szCs w:val="24"/>
        </w:rPr>
        <w:t>обеспечение</w:t>
      </w:r>
    </w:p>
    <w:p w:rsidR="00C81475" w:rsidRPr="00C81475" w:rsidRDefault="00906FBB" w:rsidP="00C81475">
      <w:pPr>
        <w:spacing w:line="360" w:lineRule="auto"/>
        <w:rPr>
          <w:rFonts w:ascii="Times New Roman" w:hAnsi="Times New Roman"/>
          <w:sz w:val="24"/>
          <w:szCs w:val="24"/>
          <w:lang w:val="en-US" w:eastAsia="ru-RU"/>
        </w:rPr>
      </w:pPr>
      <w:hyperlink r:id="rId10" w:tgtFrame="_blank" w:history="1">
        <w:r w:rsidR="00C81475" w:rsidRPr="00C81475">
          <w:rPr>
            <w:rFonts w:ascii="Times New Roman" w:hAnsi="Times New Roman"/>
            <w:bCs/>
            <w:color w:val="0000FF"/>
            <w:sz w:val="24"/>
            <w:szCs w:val="24"/>
            <w:u w:val="single"/>
            <w:shd w:val="clear" w:color="auto" w:fill="FFFFFF"/>
            <w:lang w:val="en-US"/>
          </w:rPr>
          <w:t>Microsoft</w:t>
        </w:r>
        <w:r w:rsidR="00C81475" w:rsidRPr="00C81475">
          <w:rPr>
            <w:rFonts w:ascii="Times New Roman" w:hAnsi="Times New Roman"/>
            <w:sz w:val="24"/>
            <w:szCs w:val="24"/>
            <w:shd w:val="clear" w:color="auto" w:fill="FFFFFF"/>
            <w:lang w:val="en-US"/>
          </w:rPr>
          <w:t> </w:t>
        </w:r>
        <w:r w:rsidR="00C81475" w:rsidRPr="00C81475">
          <w:rPr>
            <w:rFonts w:ascii="Times New Roman" w:hAnsi="Times New Roman"/>
            <w:bCs/>
            <w:color w:val="0000FF"/>
            <w:sz w:val="24"/>
            <w:szCs w:val="24"/>
            <w:u w:val="single"/>
            <w:shd w:val="clear" w:color="auto" w:fill="FFFFFF"/>
            <w:lang w:val="en-US"/>
          </w:rPr>
          <w:t>Word</w:t>
        </w:r>
      </w:hyperlink>
      <w:r w:rsidR="00C81475" w:rsidRPr="00C81475">
        <w:rPr>
          <w:rFonts w:ascii="Times New Roman" w:hAnsi="Times New Roman"/>
          <w:sz w:val="24"/>
          <w:szCs w:val="24"/>
          <w:lang w:val="en-US"/>
        </w:rPr>
        <w:t xml:space="preserve">, </w:t>
      </w:r>
      <w:hyperlink r:id="rId11" w:tgtFrame="_blank" w:history="1">
        <w:r w:rsidR="00C81475" w:rsidRPr="00C81475">
          <w:rPr>
            <w:rFonts w:ascii="Times New Roman" w:hAnsi="Times New Roman"/>
            <w:color w:val="0000FF"/>
            <w:sz w:val="24"/>
            <w:szCs w:val="24"/>
            <w:u w:val="single"/>
            <w:shd w:val="clear" w:color="auto" w:fill="FFFFFF"/>
            <w:lang w:val="en-US"/>
          </w:rPr>
          <w:t>Microsoft PowerPoint</w:t>
        </w:r>
        <w:r w:rsidR="00C81475" w:rsidRPr="00C81475">
          <w:rPr>
            <w:lang w:val="en-US" w:eastAsia="ru-RU"/>
          </w:rPr>
          <w:t>. </w:t>
        </w:r>
      </w:hyperlink>
    </w:p>
    <w:p w:rsidR="00C81475" w:rsidRPr="00C81475" w:rsidRDefault="00C81475" w:rsidP="00C81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sectPr w:rsidR="00C81475" w:rsidRPr="00C81475" w:rsidSect="006B3123">
          <w:pgSz w:w="11906" w:h="16838"/>
          <w:pgMar w:top="1134" w:right="851" w:bottom="1276" w:left="1701" w:header="709" w:footer="709" w:gutter="0"/>
          <w:cols w:space="708"/>
          <w:docGrid w:linePitch="360"/>
        </w:sectPr>
      </w:pPr>
    </w:p>
    <w:p w:rsidR="00EC7146" w:rsidRPr="00E57A76" w:rsidRDefault="00EC7146">
      <w:pPr>
        <w:rPr>
          <w:lang w:val="en-US"/>
        </w:rPr>
      </w:pPr>
    </w:p>
    <w:sectPr w:rsidR="00EC7146" w:rsidRPr="00E57A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FBB" w:rsidRDefault="00906FBB" w:rsidP="006B3123">
      <w:pPr>
        <w:spacing w:after="0" w:line="240" w:lineRule="auto"/>
      </w:pPr>
      <w:r>
        <w:separator/>
      </w:r>
    </w:p>
  </w:endnote>
  <w:endnote w:type="continuationSeparator" w:id="0">
    <w:p w:rsidR="00906FBB" w:rsidRDefault="00906FBB" w:rsidP="006B3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FBB" w:rsidRDefault="00906FBB" w:rsidP="006B3123">
      <w:pPr>
        <w:spacing w:after="0" w:line="240" w:lineRule="auto"/>
      </w:pPr>
      <w:r>
        <w:separator/>
      </w:r>
    </w:p>
  </w:footnote>
  <w:footnote w:type="continuationSeparator" w:id="0">
    <w:p w:rsidR="00906FBB" w:rsidRDefault="00906FBB" w:rsidP="006B3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927"/>
        </w:tabs>
        <w:ind w:left="927" w:hanging="360"/>
      </w:pPr>
    </w:lvl>
  </w:abstractNum>
  <w:abstractNum w:abstractNumId="1" w15:restartNumberingAfterBreak="0">
    <w:nsid w:val="00000004"/>
    <w:multiLevelType w:val="multilevel"/>
    <w:tmpl w:val="F7E008FA"/>
    <w:lvl w:ilvl="0">
      <w:start w:val="1"/>
      <w:numFmt w:val="decimal"/>
      <w:lvlText w:val="%1."/>
      <w:lvlJc w:val="left"/>
      <w:pPr>
        <w:tabs>
          <w:tab w:val="num" w:pos="720"/>
        </w:tabs>
        <w:ind w:left="720" w:hanging="360"/>
      </w:pPr>
      <w:rPr>
        <w:rFonts w:ascii="Times New Roman" w:eastAsia="Calibri" w:hAnsi="Times New Roman"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1D2680B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AB07D5"/>
    <w:multiLevelType w:val="multilevel"/>
    <w:tmpl w:val="3E4069C0"/>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5582C54"/>
    <w:multiLevelType w:val="hybridMultilevel"/>
    <w:tmpl w:val="E0C20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EC36E2"/>
    <w:multiLevelType w:val="hybridMultilevel"/>
    <w:tmpl w:val="FAEE3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42022C"/>
    <w:multiLevelType w:val="hybridMultilevel"/>
    <w:tmpl w:val="28080A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2772087"/>
    <w:multiLevelType w:val="hybridMultilevel"/>
    <w:tmpl w:val="CBB47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D14116"/>
    <w:multiLevelType w:val="hybridMultilevel"/>
    <w:tmpl w:val="18C8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0855FD"/>
    <w:multiLevelType w:val="hybridMultilevel"/>
    <w:tmpl w:val="369C7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C01A36"/>
    <w:multiLevelType w:val="hybridMultilevel"/>
    <w:tmpl w:val="6890C0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1CC6CC3"/>
    <w:multiLevelType w:val="hybridMultilevel"/>
    <w:tmpl w:val="F2E6264C"/>
    <w:lvl w:ilvl="0" w:tplc="21BA52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A736A26"/>
    <w:multiLevelType w:val="hybridMultilevel"/>
    <w:tmpl w:val="4A66A11E"/>
    <w:lvl w:ilvl="0" w:tplc="0000000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4D155C7F"/>
    <w:multiLevelType w:val="singleLevel"/>
    <w:tmpl w:val="71345972"/>
    <w:lvl w:ilvl="0">
      <w:start w:val="1"/>
      <w:numFmt w:val="decimal"/>
      <w:lvlText w:val="%1."/>
      <w:legacy w:legacy="1" w:legacySpace="0" w:legacyIndent="283"/>
      <w:lvlJc w:val="left"/>
      <w:rPr>
        <w:rFonts w:ascii="Times New Roman" w:hAnsi="Times New Roman" w:cs="Times New Roman" w:hint="default"/>
      </w:rPr>
    </w:lvl>
  </w:abstractNum>
  <w:abstractNum w:abstractNumId="14" w15:restartNumberingAfterBreak="0">
    <w:nsid w:val="59C17817"/>
    <w:multiLevelType w:val="hybridMultilevel"/>
    <w:tmpl w:val="080E7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1D1F50"/>
    <w:multiLevelType w:val="hybridMultilevel"/>
    <w:tmpl w:val="DE68C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6A6F45"/>
    <w:multiLevelType w:val="hybridMultilevel"/>
    <w:tmpl w:val="FDBCB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343B94"/>
    <w:multiLevelType w:val="hybridMultilevel"/>
    <w:tmpl w:val="60A4E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240DD0"/>
    <w:multiLevelType w:val="hybridMultilevel"/>
    <w:tmpl w:val="066A5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1D2D87"/>
    <w:multiLevelType w:val="hybridMultilevel"/>
    <w:tmpl w:val="457AE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8"/>
  </w:num>
  <w:num w:numId="5">
    <w:abstractNumId w:val="17"/>
  </w:num>
  <w:num w:numId="6">
    <w:abstractNumId w:val="8"/>
  </w:num>
  <w:num w:numId="7">
    <w:abstractNumId w:val="16"/>
  </w:num>
  <w:num w:numId="8">
    <w:abstractNumId w:val="7"/>
  </w:num>
  <w:num w:numId="9">
    <w:abstractNumId w:val="19"/>
  </w:num>
  <w:num w:numId="10">
    <w:abstractNumId w:val="4"/>
  </w:num>
  <w:num w:numId="11">
    <w:abstractNumId w:val="14"/>
  </w:num>
  <w:num w:numId="12">
    <w:abstractNumId w:val="5"/>
  </w:num>
  <w:num w:numId="13">
    <w:abstractNumId w:val="1"/>
  </w:num>
  <w:num w:numId="14">
    <w:abstractNumId w:val="11"/>
  </w:num>
  <w:num w:numId="15">
    <w:abstractNumId w:val="13"/>
  </w:num>
  <w:num w:numId="16">
    <w:abstractNumId w:val="2"/>
  </w:num>
  <w:num w:numId="17">
    <w:abstractNumId w:val="15"/>
  </w:num>
  <w:num w:numId="18">
    <w:abstractNumId w:val="6"/>
  </w:num>
  <w:num w:numId="19">
    <w:abstractNumId w:val="12"/>
  </w:num>
  <w:num w:numId="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21"/>
    <w:rsid w:val="000C143A"/>
    <w:rsid w:val="001C7401"/>
    <w:rsid w:val="002B12E8"/>
    <w:rsid w:val="002F6211"/>
    <w:rsid w:val="00476AFE"/>
    <w:rsid w:val="004E5F53"/>
    <w:rsid w:val="00587F66"/>
    <w:rsid w:val="005A782A"/>
    <w:rsid w:val="00652AA7"/>
    <w:rsid w:val="006B3123"/>
    <w:rsid w:val="009061EA"/>
    <w:rsid w:val="00906FBB"/>
    <w:rsid w:val="0096547A"/>
    <w:rsid w:val="00984428"/>
    <w:rsid w:val="00A45EC1"/>
    <w:rsid w:val="00AA30DE"/>
    <w:rsid w:val="00C0126D"/>
    <w:rsid w:val="00C81475"/>
    <w:rsid w:val="00C91001"/>
    <w:rsid w:val="00D95043"/>
    <w:rsid w:val="00DD7021"/>
    <w:rsid w:val="00E323AB"/>
    <w:rsid w:val="00E57A76"/>
    <w:rsid w:val="00EC7146"/>
    <w:rsid w:val="00EC7FF9"/>
    <w:rsid w:val="00F207F7"/>
    <w:rsid w:val="00F40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C146E-8560-491B-B436-965DB719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75"/>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C81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81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8147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81475"/>
    <w:rPr>
      <w:rFonts w:ascii="Segoe UI" w:eastAsia="Times New Roman" w:hAnsi="Segoe UI" w:cs="Segoe UI"/>
      <w:sz w:val="18"/>
      <w:szCs w:val="18"/>
    </w:rPr>
  </w:style>
  <w:style w:type="paragraph" w:styleId="a6">
    <w:name w:val="header"/>
    <w:basedOn w:val="a"/>
    <w:link w:val="a7"/>
    <w:uiPriority w:val="99"/>
    <w:unhideWhenUsed/>
    <w:rsid w:val="006B31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3123"/>
    <w:rPr>
      <w:rFonts w:ascii="Calibri" w:eastAsia="Times New Roman" w:hAnsi="Calibri" w:cs="Times New Roman"/>
    </w:rPr>
  </w:style>
  <w:style w:type="paragraph" w:styleId="a8">
    <w:name w:val="footer"/>
    <w:basedOn w:val="a"/>
    <w:link w:val="a9"/>
    <w:uiPriority w:val="99"/>
    <w:unhideWhenUsed/>
    <w:rsid w:val="006B31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3123"/>
    <w:rPr>
      <w:rFonts w:ascii="Calibri" w:eastAsia="Times New Roman" w:hAnsi="Calibri" w:cs="Times New Roman"/>
    </w:rPr>
  </w:style>
  <w:style w:type="paragraph" w:customStyle="1" w:styleId="31">
    <w:name w:val="Основной текст с отступом 31"/>
    <w:basedOn w:val="a"/>
    <w:rsid w:val="002B12E8"/>
    <w:pPr>
      <w:suppressAutoHyphens/>
      <w:spacing w:after="0" w:line="360" w:lineRule="auto"/>
      <w:ind w:firstLine="567"/>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zemlyak.ru/nar_prom.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wmix.ru/commlaw/86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ffice.microsoft.com/ru-ru/powerpoint/" TargetMode="External"/><Relationship Id="rId5" Type="http://schemas.openxmlformats.org/officeDocument/2006/relationships/footnotes" Target="footnotes.xml"/><Relationship Id="rId10" Type="http://schemas.openxmlformats.org/officeDocument/2006/relationships/hyperlink" Target="http://microsoft-word.net/microsoft-word/" TargetMode="External"/><Relationship Id="rId4" Type="http://schemas.openxmlformats.org/officeDocument/2006/relationships/webSettings" Target="webSettings.xml"/><Relationship Id="rId9" Type="http://schemas.openxmlformats.org/officeDocument/2006/relationships/hyperlink" Target="http://www.tuladnt.ru/ourmer/tradiczionnaya-narodnaya-deyatelnost/razvitie-dekorativno-prikladnoe-isskustv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21</Pages>
  <Words>5783</Words>
  <Characters>32964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2018-03-16T12:41:00Z</cp:lastPrinted>
  <dcterms:created xsi:type="dcterms:W3CDTF">2016-02-03T11:36:00Z</dcterms:created>
  <dcterms:modified xsi:type="dcterms:W3CDTF">2022-09-30T12:21:00Z</dcterms:modified>
</cp:coreProperties>
</file>