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5F" w:rsidRPr="00D93015" w:rsidRDefault="00C1545F" w:rsidP="00C1545F">
      <w:pPr>
        <w:tabs>
          <w:tab w:val="left" w:pos="645"/>
          <w:tab w:val="left" w:pos="750"/>
          <w:tab w:val="center" w:pos="4797"/>
          <w:tab w:val="right" w:pos="9878"/>
        </w:tabs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1E6B64">
        <w:rPr>
          <w:rFonts w:ascii="Times New Roman" w:hAnsi="Times New Roman"/>
          <w:b/>
          <w:sz w:val="28"/>
          <w:szCs w:val="28"/>
        </w:rPr>
        <w:t>ГПОУ ТО «</w:t>
      </w:r>
      <w:r w:rsidRPr="001E6B64">
        <w:rPr>
          <w:rFonts w:ascii="Times New Roman" w:hAnsi="Times New Roman"/>
          <w:b/>
          <w:caps/>
          <w:sz w:val="28"/>
          <w:szCs w:val="28"/>
        </w:rPr>
        <w:t xml:space="preserve">Тульский областной колледж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E6B64">
        <w:rPr>
          <w:rFonts w:ascii="Times New Roman" w:hAnsi="Times New Roman"/>
          <w:b/>
          <w:caps/>
          <w:sz w:val="28"/>
          <w:szCs w:val="28"/>
        </w:rPr>
        <w:t>культуры и искусства»</w:t>
      </w:r>
    </w:p>
    <w:p w:rsidR="00C1545F" w:rsidRDefault="00C1545F" w:rsidP="00C1545F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545F" w:rsidRDefault="00C1545F" w:rsidP="00C1545F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545F" w:rsidRDefault="00C1545F" w:rsidP="00C1545F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545F" w:rsidRPr="00D93015" w:rsidRDefault="00C1545F" w:rsidP="00C1545F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67DF" w:rsidRPr="00D93015" w:rsidRDefault="006167DF" w:rsidP="006167DF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6167DF" w:rsidRPr="00D93015" w:rsidRDefault="006167DF" w:rsidP="006167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7DF" w:rsidRPr="00D93015" w:rsidRDefault="006167DF" w:rsidP="00C1545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6167DF" w:rsidRPr="00800BC8" w:rsidRDefault="006167DF" w:rsidP="006167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0BC8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316D23" w:rsidRDefault="006167DF" w:rsidP="00316D23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800BC8">
        <w:rPr>
          <w:rFonts w:ascii="Times New Roman" w:hAnsi="Times New Roman"/>
          <w:bCs/>
          <w:iCs/>
          <w:sz w:val="32"/>
          <w:szCs w:val="32"/>
        </w:rPr>
        <w:t>учебной дисциплины</w:t>
      </w:r>
      <w:r>
        <w:rPr>
          <w:rFonts w:ascii="Times New Roman" w:hAnsi="Times New Roman"/>
          <w:bCs/>
          <w:iCs/>
          <w:sz w:val="32"/>
          <w:szCs w:val="32"/>
        </w:rPr>
        <w:t xml:space="preserve"> ОД.01.06</w:t>
      </w:r>
      <w:r w:rsidRPr="00800BC8">
        <w:rPr>
          <w:rFonts w:ascii="Times New Roman" w:hAnsi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32"/>
          <w:szCs w:val="32"/>
        </w:rPr>
        <w:t>Физика</w:t>
      </w:r>
      <w:r w:rsidRPr="00800BC8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6167DF" w:rsidRPr="00C1545F" w:rsidRDefault="006167DF" w:rsidP="00316D23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по специальности</w:t>
      </w:r>
      <w:r w:rsidRPr="00800BC8">
        <w:rPr>
          <w:rFonts w:ascii="Times New Roman" w:hAnsi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/>
          <w:bCs/>
          <w:i/>
          <w:iCs/>
          <w:sz w:val="32"/>
          <w:szCs w:val="32"/>
        </w:rPr>
        <w:t xml:space="preserve">          </w:t>
      </w:r>
      <w:r w:rsidRPr="00800B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 w:rsidR="00C1545F">
        <w:rPr>
          <w:rFonts w:ascii="Times New Roman" w:hAnsi="Times New Roman"/>
          <w:sz w:val="32"/>
          <w:szCs w:val="32"/>
        </w:rPr>
        <w:t>51.02.02</w:t>
      </w:r>
      <w:r w:rsidRPr="00C1545F">
        <w:rPr>
          <w:rFonts w:ascii="Times New Roman" w:hAnsi="Times New Roman"/>
          <w:sz w:val="32"/>
          <w:szCs w:val="32"/>
        </w:rPr>
        <w:t xml:space="preserve">   Социально-культурная деятельность.</w:t>
      </w:r>
    </w:p>
    <w:p w:rsidR="006167DF" w:rsidRPr="00C1545F" w:rsidRDefault="006167DF" w:rsidP="006167DF">
      <w:pPr>
        <w:widowControl w:val="0"/>
        <w:tabs>
          <w:tab w:val="left" w:pos="916"/>
          <w:tab w:val="left" w:pos="6585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C1545F">
        <w:rPr>
          <w:rFonts w:ascii="Times New Roman" w:hAnsi="Times New Roman"/>
        </w:rPr>
        <w:tab/>
      </w:r>
      <w:r w:rsidRPr="00C1545F">
        <w:rPr>
          <w:rFonts w:ascii="Times New Roman" w:hAnsi="Times New Roman"/>
        </w:rPr>
        <w:tab/>
      </w: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6167DF" w:rsidRPr="00D93015" w:rsidRDefault="006167DF" w:rsidP="006167D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978BE" w:rsidRDefault="003978BE" w:rsidP="006167D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</w:p>
    <w:p w:rsidR="00316D23" w:rsidRDefault="00316D23" w:rsidP="006167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7DF" w:rsidRPr="00806988" w:rsidRDefault="006167DF" w:rsidP="006167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16554">
        <w:rPr>
          <w:rFonts w:ascii="Times New Roman" w:hAnsi="Times New Roman"/>
          <w:sz w:val="28"/>
          <w:szCs w:val="28"/>
        </w:rPr>
        <w:t>2022</w:t>
      </w:r>
      <w:r w:rsidRPr="00806988">
        <w:rPr>
          <w:rFonts w:ascii="Times New Roman" w:hAnsi="Times New Roman"/>
          <w:sz w:val="28"/>
          <w:szCs w:val="28"/>
        </w:rPr>
        <w:t>г.</w:t>
      </w:r>
    </w:p>
    <w:p w:rsidR="006167DF" w:rsidRDefault="001416ED" w:rsidP="006167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167DF" w:rsidRPr="00D93015">
        <w:rPr>
          <w:rFonts w:ascii="Times New Roman" w:hAnsi="Times New Roman"/>
          <w:sz w:val="24"/>
          <w:szCs w:val="24"/>
        </w:rPr>
        <w:t xml:space="preserve">Комплект контрольно-измерительных материалов учебной </w:t>
      </w:r>
      <w:proofErr w:type="gramStart"/>
      <w:r w:rsidR="006167DF" w:rsidRPr="00D93015">
        <w:rPr>
          <w:rFonts w:ascii="Times New Roman" w:hAnsi="Times New Roman"/>
          <w:sz w:val="24"/>
          <w:szCs w:val="24"/>
        </w:rPr>
        <w:t>дисциплин</w:t>
      </w:r>
      <w:r w:rsidR="006167DF">
        <w:rPr>
          <w:rFonts w:ascii="Times New Roman" w:hAnsi="Times New Roman"/>
          <w:sz w:val="24"/>
          <w:szCs w:val="24"/>
        </w:rPr>
        <w:t xml:space="preserve">ы </w:t>
      </w:r>
      <w:r w:rsidR="006167DF">
        <w:rPr>
          <w:rFonts w:ascii="Times New Roman" w:hAnsi="Times New Roman"/>
          <w:caps/>
          <w:sz w:val="24"/>
          <w:szCs w:val="24"/>
        </w:rPr>
        <w:t xml:space="preserve"> ОД</w:t>
      </w:r>
      <w:proofErr w:type="gramEnd"/>
      <w:r w:rsidR="006167DF">
        <w:rPr>
          <w:rFonts w:ascii="Times New Roman" w:hAnsi="Times New Roman"/>
          <w:caps/>
          <w:sz w:val="24"/>
          <w:szCs w:val="24"/>
        </w:rPr>
        <w:t xml:space="preserve"> 01.06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6167DF">
        <w:rPr>
          <w:rFonts w:ascii="Times New Roman" w:hAnsi="Times New Roman"/>
          <w:caps/>
          <w:sz w:val="24"/>
          <w:szCs w:val="24"/>
        </w:rPr>
        <w:t xml:space="preserve">            </w:t>
      </w:r>
      <w:r w:rsidR="006167DF">
        <w:rPr>
          <w:rFonts w:ascii="Times New Roman" w:hAnsi="Times New Roman"/>
          <w:sz w:val="24"/>
          <w:szCs w:val="24"/>
        </w:rPr>
        <w:t xml:space="preserve">Физика </w:t>
      </w:r>
      <w:r w:rsidR="006167DF" w:rsidRPr="00D93015">
        <w:rPr>
          <w:rFonts w:ascii="Times New Roman" w:hAnsi="Times New Roman"/>
          <w:sz w:val="24"/>
          <w:szCs w:val="24"/>
        </w:rPr>
        <w:t xml:space="preserve">разработан </w:t>
      </w:r>
      <w:r>
        <w:rPr>
          <w:rFonts w:ascii="Times New Roman" w:hAnsi="Times New Roman"/>
          <w:sz w:val="24"/>
          <w:szCs w:val="24"/>
        </w:rPr>
        <w:t>на основе</w:t>
      </w:r>
      <w:r w:rsidR="006167DF" w:rsidRPr="00D93015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ого</w:t>
      </w:r>
      <w:r w:rsidR="006167DF" w:rsidRPr="00D93015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="006167DF" w:rsidRPr="00D93015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="006167DF" w:rsidRPr="00D93015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="006167DF" w:rsidRPr="00D93015">
        <w:rPr>
          <w:rFonts w:ascii="Times New Roman" w:hAnsi="Times New Roman"/>
          <w:sz w:val="24"/>
          <w:szCs w:val="24"/>
        </w:rPr>
        <w:t xml:space="preserve"> (ФГОС) </w:t>
      </w:r>
      <w:r w:rsidR="006167DF">
        <w:rPr>
          <w:rFonts w:ascii="Times New Roman" w:hAnsi="Times New Roman"/>
          <w:sz w:val="24"/>
          <w:szCs w:val="24"/>
        </w:rPr>
        <w:t xml:space="preserve"> по специальности </w:t>
      </w:r>
      <w:r w:rsidR="006167DF" w:rsidRPr="00D93015">
        <w:rPr>
          <w:rFonts w:ascii="Times New Roman" w:hAnsi="Times New Roman"/>
          <w:sz w:val="24"/>
          <w:szCs w:val="24"/>
        </w:rPr>
        <w:t xml:space="preserve"> среднего профессионального</w:t>
      </w:r>
      <w:r w:rsidR="006167DF">
        <w:rPr>
          <w:rFonts w:ascii="Times New Roman" w:hAnsi="Times New Roman"/>
          <w:sz w:val="24"/>
          <w:szCs w:val="24"/>
        </w:rPr>
        <w:t xml:space="preserve"> </w:t>
      </w:r>
      <w:r w:rsidR="006167DF" w:rsidRPr="00D93015">
        <w:rPr>
          <w:rFonts w:ascii="Times New Roman" w:hAnsi="Times New Roman"/>
          <w:sz w:val="24"/>
          <w:szCs w:val="24"/>
        </w:rPr>
        <w:t>образования</w:t>
      </w:r>
      <w:r w:rsidR="00616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51.02.02</w:t>
      </w:r>
      <w:r w:rsidR="006167DF">
        <w:rPr>
          <w:rFonts w:ascii="Times New Roman" w:hAnsi="Times New Roman"/>
          <w:sz w:val="24"/>
          <w:szCs w:val="24"/>
        </w:rPr>
        <w:t xml:space="preserve"> </w:t>
      </w:r>
      <w:r w:rsidR="00721A51">
        <w:rPr>
          <w:rFonts w:ascii="Times New Roman" w:hAnsi="Times New Roman"/>
          <w:sz w:val="24"/>
          <w:szCs w:val="24"/>
        </w:rPr>
        <w:t>«</w:t>
      </w:r>
      <w:r w:rsidR="006167DF" w:rsidRPr="00946526">
        <w:rPr>
          <w:rFonts w:ascii="Times New Roman" w:hAnsi="Times New Roman"/>
          <w:sz w:val="24"/>
          <w:szCs w:val="24"/>
        </w:rPr>
        <w:t>Социально-культурная деятельность</w:t>
      </w:r>
      <w:r w:rsidR="00721A51">
        <w:rPr>
          <w:rFonts w:ascii="Times New Roman" w:hAnsi="Times New Roman"/>
          <w:sz w:val="24"/>
          <w:szCs w:val="24"/>
        </w:rPr>
        <w:t>»</w:t>
      </w:r>
      <w:r w:rsidR="0061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6167DF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6167DF" w:rsidRPr="000A71CF" w:rsidRDefault="006167DF" w:rsidP="006167D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167DF" w:rsidRPr="00D93015" w:rsidRDefault="006167DF" w:rsidP="006167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Организация-разраб</w:t>
      </w:r>
      <w:r>
        <w:rPr>
          <w:rFonts w:ascii="Times New Roman" w:hAnsi="Times New Roman"/>
          <w:sz w:val="24"/>
          <w:szCs w:val="24"/>
        </w:rPr>
        <w:t>отчик: ГПОУ</w:t>
      </w:r>
      <w:r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6167DF" w:rsidRPr="00D93015" w:rsidRDefault="006167DF" w:rsidP="0061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Разработчик:</w:t>
      </w:r>
    </w:p>
    <w:p w:rsidR="006167DF" w:rsidRPr="00D93015" w:rsidRDefault="006167DF" w:rsidP="006167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Нагель </w:t>
      </w:r>
      <w:r w:rsidRPr="00D930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рина Владимировна, преподаватель ГПОУ Т</w:t>
      </w:r>
      <w:r w:rsidRPr="00D9301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D93015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6167DF" w:rsidRPr="00D93015" w:rsidRDefault="006167DF" w:rsidP="006167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6167DF" w:rsidRPr="00516554" w:rsidRDefault="006167DF" w:rsidP="00516554">
      <w:pPr>
        <w:tabs>
          <w:tab w:val="left" w:pos="0"/>
        </w:tabs>
        <w:suppressAutoHyphens/>
        <w:jc w:val="both"/>
        <w:rPr>
          <w:i/>
          <w:iCs/>
          <w:vertAlign w:val="superscript"/>
        </w:rPr>
      </w:pPr>
    </w:p>
    <w:tbl>
      <w:tblPr>
        <w:tblpPr w:leftFromText="180" w:rightFromText="180" w:vertAnchor="text" w:horzAnchor="margin" w:tblpY="243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721A51" w:rsidTr="00965CF1">
        <w:tc>
          <w:tcPr>
            <w:tcW w:w="5387" w:type="dxa"/>
          </w:tcPr>
          <w:p w:rsidR="00721A51" w:rsidRDefault="00721A5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общеобразовательных дисциплин                протокол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апреля 2022 г.       Председатель                Фокин И.В.</w:t>
            </w:r>
          </w:p>
          <w:p w:rsidR="00721A51" w:rsidRDefault="00721A5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1A51" w:rsidRDefault="00721A5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Методическим советом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721A51" w:rsidRDefault="00721A51" w:rsidP="00965C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от 27 апреля 2022 г.</w:t>
            </w:r>
          </w:p>
          <w:p w:rsidR="00721A51" w:rsidRDefault="00721A5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     Павлова Н.Н.</w:t>
            </w:r>
          </w:p>
          <w:p w:rsidR="00721A51" w:rsidRDefault="00721A5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7DF" w:rsidRPr="00D93015" w:rsidRDefault="006167DF" w:rsidP="006167DF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6167DF" w:rsidRPr="00D93015" w:rsidRDefault="006167DF" w:rsidP="006167DF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Pr="00D93015" w:rsidRDefault="006167DF" w:rsidP="006167DF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Pr="00D93015" w:rsidRDefault="006167DF" w:rsidP="006167DF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УЧЕБНОЙ 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ИСЦИЛПИНЫ………………………………………………………………. 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1.1.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Общие положе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ния ……………………………………………………………………….....  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1.2.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подлежащие проверке ………………………….  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………………..  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</w:t>
      </w:r>
      <w:r>
        <w:rPr>
          <w:rFonts w:ascii="Times New Roman" w:hAnsi="Times New Roman"/>
          <w:b/>
          <w:sz w:val="24"/>
          <w:szCs w:val="24"/>
          <w:lang w:eastAsia="ru-RU"/>
        </w:rPr>
        <w:t>, к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тролируемых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текущей и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промежу</w:t>
      </w:r>
      <w:r>
        <w:rPr>
          <w:rFonts w:ascii="Times New Roman" w:hAnsi="Times New Roman"/>
          <w:b/>
          <w:sz w:val="24"/>
          <w:szCs w:val="24"/>
          <w:lang w:eastAsia="ru-RU"/>
        </w:rPr>
        <w:t>точной аттестации ……………………………..</w:t>
      </w:r>
    </w:p>
    <w:p w:rsidR="006167DF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ЬНОГО ЗАДАНИЯ …………………………………………....  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 Устный опрос  ……………………………………………………………………………...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 Тестовое зада</w:t>
      </w:r>
      <w:r>
        <w:rPr>
          <w:rFonts w:ascii="Times New Roman" w:hAnsi="Times New Roman"/>
          <w:b/>
          <w:sz w:val="24"/>
          <w:szCs w:val="24"/>
          <w:lang w:eastAsia="ru-RU"/>
        </w:rPr>
        <w:t>ние ………………………………………………………………………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…</w:t>
      </w:r>
      <w:r>
        <w:rPr>
          <w:rFonts w:ascii="Times New Roman" w:hAnsi="Times New Roman"/>
          <w:b/>
          <w:sz w:val="24"/>
          <w:szCs w:val="24"/>
          <w:lang w:eastAsia="ru-RU"/>
        </w:rPr>
        <w:t>....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Темы рефератов  …………………………………………………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...</w:t>
      </w:r>
      <w:r>
        <w:rPr>
          <w:rFonts w:ascii="Times New Roman" w:hAnsi="Times New Roman"/>
          <w:b/>
          <w:sz w:val="24"/>
          <w:szCs w:val="24"/>
          <w:lang w:eastAsia="ru-RU"/>
        </w:rPr>
        <w:t>....................................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</w:t>
      </w:r>
      <w:r>
        <w:rPr>
          <w:rFonts w:ascii="Times New Roman" w:hAnsi="Times New Roman"/>
          <w:b/>
          <w:sz w:val="24"/>
          <w:szCs w:val="24"/>
          <w:lang w:eastAsia="ru-RU"/>
        </w:rPr>
        <w:t>ЗУЕМЫХ ДЛЯ АТТЕСТАЦИИ 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…</w:t>
      </w:r>
      <w:r>
        <w:rPr>
          <w:rFonts w:ascii="Times New Roman" w:hAnsi="Times New Roman"/>
          <w:b/>
          <w:sz w:val="24"/>
          <w:szCs w:val="24"/>
          <w:lang w:eastAsia="ru-RU"/>
        </w:rPr>
        <w:t>..</w:t>
      </w: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Pr="00D93015" w:rsidRDefault="006167DF" w:rsidP="006167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Pr="00D93015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Pr="00D93015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67DF" w:rsidRPr="00B30303" w:rsidRDefault="006167DF" w:rsidP="006167DF">
      <w:pPr>
        <w:keepNext/>
        <w:keepLines/>
        <w:suppressLineNumbers/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Pr="00B30303">
        <w:rPr>
          <w:rFonts w:ascii="Times New Roman" w:hAnsi="Times New Roman"/>
          <w:b/>
          <w:sz w:val="24"/>
          <w:szCs w:val="24"/>
          <w:lang w:eastAsia="ru-RU"/>
        </w:rPr>
        <w:t>ПАСПОРТ КОМПЛЕКТА КОНТРОЛЬНО-ИЗМЕРИТЕЛЬНЫХ МАТЕРИАЛОВ УЧЕБНОЙ ДИСЦИЛПИН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6167DF" w:rsidRPr="00D93015" w:rsidRDefault="006167DF" w:rsidP="006167DF">
      <w:pPr>
        <w:keepNext/>
        <w:keepLines/>
        <w:suppressLineNumbers/>
        <w:tabs>
          <w:tab w:val="center" w:pos="5174"/>
        </w:tabs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167DF" w:rsidRPr="00D93015" w:rsidRDefault="006167DF" w:rsidP="006167DF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Физика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6167DF" w:rsidRPr="006D5A7C" w:rsidRDefault="006167DF" w:rsidP="006167DF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промежуточной аттестации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A7C">
        <w:rPr>
          <w:rFonts w:ascii="Times New Roman" w:hAnsi="Times New Roman"/>
          <w:sz w:val="24"/>
          <w:szCs w:val="24"/>
          <w:lang w:eastAsia="ru-RU"/>
        </w:rPr>
        <w:t>и текущей аттестации, отраженной в рабочей программе учебной дисциплины.</w:t>
      </w:r>
    </w:p>
    <w:p w:rsidR="006167DF" w:rsidRPr="00D93015" w:rsidRDefault="006167DF" w:rsidP="006167DF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02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8930"/>
      </w:tblGrid>
      <w:tr w:rsidR="006167DF" w:rsidRPr="00D93015" w:rsidTr="009E5FFE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67DF" w:rsidRPr="00D93015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67DF" w:rsidRPr="00D93015" w:rsidRDefault="006167DF" w:rsidP="009E5FFE">
            <w:pPr>
              <w:keepNext/>
              <w:keepLines/>
              <w:suppressLineNumbers/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D9301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6167DF" w:rsidRPr="00D93015" w:rsidTr="009E5FFE">
        <w:trPr>
          <w:trHeight w:val="76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67DF" w:rsidRPr="0096775D" w:rsidRDefault="006167DF" w:rsidP="009E5F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 xml:space="preserve"> ориентироваться в современных научных понятиях и информации естественнонаучного </w:t>
            </w:r>
            <w:r>
              <w:rPr>
                <w:color w:val="000000"/>
              </w:rPr>
              <w:t xml:space="preserve">              с</w:t>
            </w:r>
            <w:r w:rsidRPr="0096775D">
              <w:rPr>
                <w:color w:val="000000"/>
              </w:rPr>
              <w:t>одержания;</w:t>
            </w:r>
          </w:p>
          <w:p w:rsidR="006167DF" w:rsidRPr="008F2436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DF" w:rsidRPr="00D93015" w:rsidTr="009E5FFE">
        <w:trPr>
          <w:trHeight w:val="801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96775D" w:rsidRDefault="006167DF" w:rsidP="009E5F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 xml:space="preserve"> работать с естественнонаучной информацией: владеть методами поиска, выделять смысловую основу и оценивать достоверность информации; </w:t>
            </w:r>
          </w:p>
          <w:p w:rsidR="006167DF" w:rsidRPr="00D93FE8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DF" w:rsidRPr="00D93015" w:rsidTr="009E5FFE">
        <w:trPr>
          <w:trHeight w:val="90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67DF" w:rsidRPr="008F2436" w:rsidRDefault="006167DF" w:rsidP="009E5FFE">
            <w:pPr>
              <w:rPr>
                <w:rFonts w:ascii="Times New Roman" w:hAnsi="Times New Roman"/>
                <w:sz w:val="24"/>
                <w:szCs w:val="24"/>
              </w:rPr>
            </w:pPr>
            <w:r w:rsidRPr="009677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</w:tr>
      <w:tr w:rsidR="006167DF" w:rsidRPr="00D93015" w:rsidTr="009E5FFE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96775D" w:rsidRDefault="006167DF" w:rsidP="009E5F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 xml:space="preserve"> основные науки о природе, их общность и отличия;</w:t>
            </w:r>
          </w:p>
          <w:p w:rsidR="006167DF" w:rsidRPr="008F2436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DF" w:rsidRPr="00D93015" w:rsidTr="009E5FFE">
        <w:trPr>
          <w:trHeight w:val="453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8278D3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6775D">
              <w:rPr>
                <w:color w:val="000000"/>
              </w:rPr>
              <w:t>естественнонаучный метод познания и его составляющие, единство законов природы во</w:t>
            </w:r>
            <w:r>
              <w:rPr>
                <w:color w:val="000000"/>
              </w:rPr>
              <w:t xml:space="preserve">                      </w:t>
            </w:r>
            <w:r w:rsidRPr="009677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В</w:t>
            </w:r>
            <w:r w:rsidRPr="0096775D">
              <w:rPr>
                <w:color w:val="000000"/>
              </w:rPr>
              <w:t>селенной;</w:t>
            </w:r>
            <w:r w:rsidRPr="00D93FE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167DF" w:rsidRPr="00D93015" w:rsidTr="009E5FFE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96775D" w:rsidRDefault="006167DF" w:rsidP="009E5FFE">
            <w:pPr>
              <w:rPr>
                <w:color w:val="000000"/>
              </w:rPr>
            </w:pPr>
            <w:r w:rsidRPr="009677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>взаимосвязь между научными открытиями и развитием техники и технологий;</w:t>
            </w:r>
          </w:p>
          <w:p w:rsidR="006167DF" w:rsidRPr="008F2436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DF" w:rsidRPr="00D93015" w:rsidTr="009E5FFE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177718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D93FE8" w:rsidRDefault="006167DF" w:rsidP="009E5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6775D">
              <w:rPr>
                <w:color w:val="000000"/>
              </w:rPr>
              <w:t xml:space="preserve"> вклад великих ученых в формирование современной естественнонаучной картины мира</w:t>
            </w:r>
          </w:p>
        </w:tc>
      </w:tr>
    </w:tbl>
    <w:p w:rsidR="006167DF" w:rsidRDefault="006167DF" w:rsidP="006167D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6167DF" w:rsidSect="001B3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6167DF" w:rsidRDefault="006167DF" w:rsidP="006167DF">
      <w:pPr>
        <w:keepNext/>
        <w:keepLines/>
        <w:suppressLineNumbers/>
        <w:tabs>
          <w:tab w:val="left" w:pos="1209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6167DF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2.1.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Распределе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ние контрольных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заданий по элементам знаний и умений,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контролируемых на промежуточной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A83B71">
        <w:rPr>
          <w:rFonts w:ascii="Times New Roman" w:hAnsi="Times New Roman"/>
          <w:b/>
          <w:sz w:val="24"/>
          <w:szCs w:val="24"/>
          <w:lang w:eastAsia="ru-RU"/>
        </w:rPr>
        <w:t>текущей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tbl>
      <w:tblPr>
        <w:tblW w:w="14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01"/>
        <w:gridCol w:w="1430"/>
        <w:gridCol w:w="1417"/>
        <w:gridCol w:w="1418"/>
        <w:gridCol w:w="1417"/>
        <w:gridCol w:w="1276"/>
        <w:gridCol w:w="1276"/>
        <w:gridCol w:w="1276"/>
      </w:tblGrid>
      <w:tr w:rsidR="006167DF" w:rsidRPr="00D93015" w:rsidTr="009E5FFE">
        <w:trPr>
          <w:trHeight w:val="449"/>
        </w:trPr>
        <w:tc>
          <w:tcPr>
            <w:tcW w:w="51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по программе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УД    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9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 контрольного задания</w:t>
            </w:r>
          </w:p>
        </w:tc>
      </w:tr>
      <w:tr w:rsidR="006167DF" w:rsidRPr="00D93015" w:rsidTr="009E5FFE">
        <w:trPr>
          <w:trHeight w:val="373"/>
        </w:trPr>
        <w:tc>
          <w:tcPr>
            <w:tcW w:w="5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020ACF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</w:t>
            </w: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C4200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AF2862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AF2862" w:rsidRDefault="006167DF" w:rsidP="009E5FFE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C4200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З.4</w:t>
            </w:r>
          </w:p>
        </w:tc>
      </w:tr>
      <w:tr w:rsidR="006167DF" w:rsidRPr="00D93015" w:rsidTr="009E5FFE">
        <w:trPr>
          <w:trHeight w:val="251"/>
        </w:trPr>
        <w:tc>
          <w:tcPr>
            <w:tcW w:w="146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7DF" w:rsidRPr="003C7376" w:rsidRDefault="006167DF" w:rsidP="009E5FF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DF" w:rsidRPr="00D93015" w:rsidTr="009E5FFE">
        <w:trPr>
          <w:trHeight w:val="570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65544D" w:rsidRDefault="006167DF" w:rsidP="009E5FFE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5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  <w:r w:rsidRPr="0065544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251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Механика.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</w:tr>
      <w:tr w:rsidR="006167DF" w:rsidRPr="00D93015" w:rsidTr="009E5FFE">
        <w:trPr>
          <w:trHeight w:val="251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65544D" w:rsidRDefault="006167DF" w:rsidP="009E5FFE">
            <w:pPr>
              <w:shd w:val="clear" w:color="auto" w:fill="FFFFFF"/>
              <w:tabs>
                <w:tab w:val="left" w:pos="443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Тема 3.2</w:t>
            </w:r>
            <w:r w:rsidRPr="00251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Тепловые явления.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Т.2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Т.2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</w:tr>
      <w:tr w:rsidR="006167DF" w:rsidRPr="00D93015" w:rsidTr="009E5FFE">
        <w:trPr>
          <w:trHeight w:val="251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DF" w:rsidRPr="0065544D" w:rsidRDefault="006167DF" w:rsidP="009E5FFE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5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3.3</w:t>
            </w:r>
            <w:r w:rsidRPr="002510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51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Электромагнитные явления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Т.3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7DF" w:rsidRPr="005A782D" w:rsidRDefault="006167DF" w:rsidP="009E5FF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82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6167DF" w:rsidRDefault="006167DF" w:rsidP="006167D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6167DF" w:rsidRPr="00473EDD" w:rsidRDefault="006167DF" w:rsidP="006167DF">
      <w:pPr>
        <w:rPr>
          <w:rFonts w:ascii="Times New Roman" w:hAnsi="Times New Roman"/>
          <w:sz w:val="28"/>
          <w:szCs w:val="28"/>
          <w:lang w:eastAsia="ru-RU"/>
        </w:rPr>
        <w:sectPr w:rsidR="006167DF" w:rsidRPr="00473EDD" w:rsidSect="003722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473ED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473EDD">
        <w:rPr>
          <w:rFonts w:ascii="Times New Roman" w:hAnsi="Times New Roman"/>
          <w:sz w:val="28"/>
          <w:szCs w:val="28"/>
          <w:lang w:eastAsia="ru-RU"/>
        </w:rPr>
        <w:t xml:space="preserve"> Условные обозначения:               У.о. – устный опрос;          Т – тест;             Р. – реферат.</w:t>
      </w:r>
    </w:p>
    <w:p w:rsidR="006167DF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  <w:r>
        <w:rPr>
          <w:b/>
          <w:sz w:val="28"/>
          <w:szCs w:val="28"/>
        </w:rPr>
        <w:t xml:space="preserve">  </w:t>
      </w:r>
      <w:r w:rsidRPr="008708F1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6167DF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C3541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C3541A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Pr="00C3541A">
        <w:rPr>
          <w:rFonts w:ascii="Times New Roman" w:hAnsi="Times New Roman"/>
          <w:b/>
          <w:sz w:val="28"/>
          <w:szCs w:val="28"/>
        </w:rPr>
        <w:t xml:space="preserve"> Вопросы устного опроса </w:t>
      </w:r>
    </w:p>
    <w:p w:rsidR="006167DF" w:rsidRPr="002C3055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C3055">
        <w:rPr>
          <w:rFonts w:ascii="Times New Roman" w:hAnsi="Times New Roman"/>
          <w:b/>
          <w:sz w:val="28"/>
          <w:szCs w:val="28"/>
        </w:rPr>
        <w:t xml:space="preserve"> </w:t>
      </w:r>
      <w:r w:rsidRPr="002C3055">
        <w:rPr>
          <w:rFonts w:ascii="Times New Roman" w:hAnsi="Times New Roman"/>
          <w:b/>
          <w:bCs/>
          <w:color w:val="000000"/>
          <w:sz w:val="28"/>
          <w:szCs w:val="28"/>
        </w:rPr>
        <w:t>Тема 3.1. Механика.</w:t>
      </w:r>
      <w:r w:rsidRPr="002C3055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Механическое движение, его относительность. Законы динамики Ньютона.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 xml:space="preserve"> 2.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Законы сохранения в механике и реактивное движение: силы в природе - упругость, трение, сила тяжести; закон всемирного тяготения, реактивное движение, потенциальная и кинетическая энергия, закон    сохранения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 xml:space="preserve"> 3. </w:t>
      </w:r>
      <w:r w:rsidRPr="00E115C1">
        <w:rPr>
          <w:rFonts w:ascii="Times New Roman" w:hAnsi="Times New Roman"/>
          <w:color w:val="000000"/>
          <w:sz w:val="28"/>
          <w:szCs w:val="28"/>
        </w:rPr>
        <w:t>Механические и звуковые волны.</w:t>
      </w:r>
      <w:r w:rsidRPr="00E115C1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6167DF" w:rsidRPr="002C3055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C3055">
        <w:rPr>
          <w:rFonts w:ascii="Times New Roman" w:hAnsi="Times New Roman"/>
          <w:b/>
          <w:bCs/>
          <w:color w:val="000000"/>
          <w:sz w:val="28"/>
          <w:szCs w:val="28"/>
        </w:rPr>
        <w:t>Тема 3.2. Тепловые явления</w:t>
      </w:r>
      <w:r w:rsidRPr="002C305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МКТ строения вещества: история атомистических учений, атомы и молекулы и их размеры, дискретное (атомно-молекулярное) строение вещества. Тепловое движение атомов и молекул, температура.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115C1">
        <w:rPr>
          <w:rFonts w:ascii="Times New Roman" w:hAnsi="Times New Roman"/>
          <w:color w:val="000000"/>
          <w:sz w:val="28"/>
          <w:szCs w:val="28"/>
        </w:rPr>
        <w:t xml:space="preserve"> 2.Агрегатные состояния вещества и фазовые переходы: агрегатные состояния вещества с точки зрения атомно-молекулярных представлений, взаимные переходы между агрегатными состояниями.</w:t>
      </w:r>
      <w:r w:rsidRPr="00E11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Основы термодинамики: закон сохранения энергии в тепловых процессах, необратимый характер</w:t>
      </w:r>
      <w:r w:rsidRPr="00E115C1">
        <w:rPr>
          <w:rFonts w:ascii="Times New Roman" w:hAnsi="Times New Roman"/>
          <w:b/>
          <w:sz w:val="28"/>
          <w:szCs w:val="28"/>
        </w:rPr>
        <w:t xml:space="preserve"> </w:t>
      </w:r>
    </w:p>
    <w:p w:rsidR="006167DF" w:rsidRPr="002C3055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C3055">
        <w:rPr>
          <w:rFonts w:ascii="Times New Roman" w:hAnsi="Times New Roman"/>
          <w:b/>
          <w:bCs/>
          <w:color w:val="000000"/>
          <w:sz w:val="28"/>
          <w:szCs w:val="28"/>
        </w:rPr>
        <w:t>Тема 3.3. Электромагнитные явления</w:t>
      </w:r>
      <w:r w:rsidRPr="002C3055">
        <w:rPr>
          <w:rFonts w:ascii="Times New Roman" w:hAnsi="Times New Roman"/>
          <w:b/>
          <w:sz w:val="28"/>
          <w:szCs w:val="28"/>
        </w:rPr>
        <w:t xml:space="preserve">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Электрическое поле: электрические заряды и их взаимодействие, электрическое поле, проводники</w:t>
      </w:r>
      <w:r w:rsidRPr="00E115C1">
        <w:rPr>
          <w:rFonts w:ascii="Times New Roman" w:hAnsi="Times New Roman"/>
          <w:b/>
          <w:sz w:val="28"/>
          <w:szCs w:val="28"/>
        </w:rPr>
        <w:t xml:space="preserve">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Постоянный электрический ток: сила тока, напряжение, электрическое сопротивление. Закон Ома для участка цепи, тепловое действие электрического тока и закон Джоуля-Ленца.</w:t>
      </w:r>
      <w:r w:rsidRPr="00E115C1">
        <w:rPr>
          <w:rFonts w:ascii="Times New Roman" w:hAnsi="Times New Roman"/>
          <w:b/>
          <w:sz w:val="28"/>
          <w:szCs w:val="28"/>
        </w:rPr>
        <w:t xml:space="preserve"> </w:t>
      </w:r>
    </w:p>
    <w:p w:rsidR="006167DF" w:rsidRPr="00E115C1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5C1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 Магнитное поле тока. Электродвигатель. </w:t>
      </w:r>
    </w:p>
    <w:p w:rsidR="006167DF" w:rsidRDefault="006167DF" w:rsidP="006167DF">
      <w:pPr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115C1">
        <w:rPr>
          <w:rFonts w:ascii="Times New Roman" w:hAnsi="Times New Roman"/>
          <w:color w:val="000000"/>
          <w:sz w:val="28"/>
          <w:szCs w:val="28"/>
        </w:rPr>
        <w:t>4.Электромагнитная индукция. Электрогенератор. Переменный ток. Получение и передача электроэнергии</w:t>
      </w:r>
    </w:p>
    <w:p w:rsidR="006167DF" w:rsidRPr="00E115C1" w:rsidRDefault="006167DF" w:rsidP="006167DF">
      <w:pPr>
        <w:textAlignment w:val="top"/>
        <w:rPr>
          <w:rFonts w:ascii="Times New Roman" w:hAnsi="Times New Roman"/>
          <w:b/>
          <w:sz w:val="28"/>
          <w:szCs w:val="28"/>
        </w:rPr>
      </w:pPr>
      <w:r w:rsidRPr="00E115C1">
        <w:rPr>
          <w:rFonts w:ascii="Times New Roman" w:hAnsi="Times New Roman"/>
          <w:b/>
          <w:sz w:val="28"/>
          <w:szCs w:val="28"/>
        </w:rPr>
        <w:t xml:space="preserve"> </w:t>
      </w:r>
      <w:r w:rsidRPr="00E115C1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E115C1">
        <w:rPr>
          <w:rFonts w:ascii="Times New Roman" w:hAnsi="Times New Roman"/>
          <w:color w:val="000000"/>
          <w:sz w:val="28"/>
          <w:szCs w:val="28"/>
        </w:rPr>
        <w:t xml:space="preserve">Электромагнитные и световые волны: радиосвязь и телевидение. Свет как электромагнитная волна. </w:t>
      </w:r>
      <w:proofErr w:type="gramStart"/>
      <w:r w:rsidRPr="00E115C1">
        <w:rPr>
          <w:rFonts w:ascii="Times New Roman" w:hAnsi="Times New Roman"/>
          <w:color w:val="000000"/>
          <w:sz w:val="28"/>
          <w:szCs w:val="28"/>
        </w:rPr>
        <w:t>Интерференция ,</w:t>
      </w:r>
      <w:proofErr w:type="gramEnd"/>
      <w:r w:rsidRPr="00E115C1">
        <w:rPr>
          <w:rFonts w:ascii="Times New Roman" w:hAnsi="Times New Roman"/>
          <w:color w:val="000000"/>
          <w:sz w:val="28"/>
          <w:szCs w:val="28"/>
        </w:rPr>
        <w:t xml:space="preserve"> дифракция и поляризация света.</w:t>
      </w:r>
      <w:r w:rsidRPr="00E115C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167DF" w:rsidRPr="00E115C1" w:rsidRDefault="006167DF" w:rsidP="006167DF">
      <w:pPr>
        <w:ind w:left="720"/>
        <w:textAlignment w:val="top"/>
        <w:rPr>
          <w:rFonts w:ascii="Times New Roman" w:hAnsi="Times New Roman"/>
          <w:b/>
          <w:sz w:val="28"/>
          <w:szCs w:val="28"/>
        </w:rPr>
      </w:pPr>
    </w:p>
    <w:p w:rsidR="006167DF" w:rsidRDefault="006167DF" w:rsidP="006167DF">
      <w:pPr>
        <w:textAlignment w:val="top"/>
        <w:rPr>
          <w:rFonts w:ascii="Times New Roman" w:hAnsi="Times New Roman"/>
          <w:b/>
          <w:sz w:val="28"/>
          <w:szCs w:val="28"/>
        </w:rPr>
      </w:pPr>
    </w:p>
    <w:p w:rsidR="006167DF" w:rsidRPr="005F168E" w:rsidRDefault="006167DF" w:rsidP="006167DF">
      <w:pPr>
        <w:ind w:left="72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Оценка устного опроса</w:t>
      </w:r>
    </w:p>
    <w:p w:rsidR="006167DF" w:rsidRPr="005F168E" w:rsidRDefault="006167DF" w:rsidP="006167DF">
      <w:pPr>
        <w:ind w:left="360"/>
        <w:textAlignment w:val="top"/>
        <w:rPr>
          <w:rFonts w:ascii="Times New Roman" w:hAnsi="Times New Roman"/>
          <w:b/>
          <w:sz w:val="28"/>
          <w:szCs w:val="28"/>
        </w:rPr>
      </w:pPr>
      <w:r w:rsidRPr="005F168E">
        <w:rPr>
          <w:rFonts w:ascii="Times New Roman" w:hAnsi="Times New Roman"/>
          <w:b/>
          <w:sz w:val="28"/>
          <w:szCs w:val="28"/>
        </w:rPr>
        <w:t>Оценка «5»</w:t>
      </w:r>
      <w:r w:rsidRPr="005F168E">
        <w:rPr>
          <w:rFonts w:ascii="Times New Roman" w:hAnsi="Times New Roman"/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6167DF" w:rsidRPr="005F168E" w:rsidRDefault="006167DF" w:rsidP="006167DF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b/>
          <w:sz w:val="28"/>
          <w:szCs w:val="28"/>
        </w:rPr>
        <w:t xml:space="preserve"> Оценка «4»</w:t>
      </w:r>
      <w:r w:rsidRPr="005F168E">
        <w:rPr>
          <w:rFonts w:ascii="Times New Roman" w:hAnsi="Times New Roman"/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6167DF" w:rsidRPr="005F168E" w:rsidRDefault="006167DF" w:rsidP="006167DF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b/>
          <w:sz w:val="28"/>
          <w:szCs w:val="28"/>
        </w:rPr>
        <w:t>Оценка «3»</w:t>
      </w:r>
      <w:r w:rsidRPr="005F168E">
        <w:rPr>
          <w:rFonts w:ascii="Times New Roman" w:hAnsi="Times New Roman"/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6167DF" w:rsidRPr="005F168E" w:rsidRDefault="006167DF" w:rsidP="006167DF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b/>
          <w:sz w:val="28"/>
          <w:szCs w:val="28"/>
        </w:rPr>
        <w:t>Оценка «2»</w:t>
      </w:r>
      <w:r w:rsidRPr="005F168E">
        <w:rPr>
          <w:rFonts w:ascii="Times New Roman" w:hAnsi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6167DF" w:rsidRPr="005F168E" w:rsidRDefault="006167DF" w:rsidP="006167DF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b/>
          <w:sz w:val="28"/>
          <w:szCs w:val="28"/>
        </w:rPr>
        <w:t>Оценка «1»</w:t>
      </w:r>
      <w:r w:rsidRPr="005F168E">
        <w:rPr>
          <w:rFonts w:ascii="Times New Roman" w:hAnsi="Times New Roman"/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6167DF" w:rsidRPr="004860A8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  <w:sectPr w:rsidR="006167DF" w:rsidRPr="004860A8" w:rsidSect="005F4F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3541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Время ответа</w:t>
      </w:r>
      <w:r>
        <w:rPr>
          <w:rFonts w:ascii="Times New Roman" w:hAnsi="Times New Roman"/>
          <w:sz w:val="28"/>
          <w:szCs w:val="28"/>
        </w:rPr>
        <w:t>:  5 -10 мин.</w:t>
      </w:r>
    </w:p>
    <w:p w:rsidR="006167DF" w:rsidRDefault="006167DF" w:rsidP="006167D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2C27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        </w:t>
      </w:r>
      <w:r w:rsidRPr="0099524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C3541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3.2</w:t>
      </w:r>
      <w:r w:rsidRPr="00C354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5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Тестовые задания</w:t>
      </w:r>
      <w:r w:rsidRPr="00C3541A">
        <w:rPr>
          <w:rFonts w:ascii="Times New Roman" w:hAnsi="Times New Roman"/>
          <w:b/>
          <w:sz w:val="28"/>
          <w:szCs w:val="28"/>
        </w:rPr>
        <w:t xml:space="preserve"> </w:t>
      </w:r>
    </w:p>
    <w:p w:rsidR="006167DF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48E6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E48E6">
        <w:rPr>
          <w:rFonts w:ascii="Times New Roman" w:hAnsi="Times New Roman"/>
          <w:sz w:val="28"/>
          <w:szCs w:val="28"/>
        </w:rPr>
        <w:t xml:space="preserve">Работа состоит из 12 заданий. К каждому заданию части А приведены 4 варианта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E48E6">
        <w:rPr>
          <w:rFonts w:ascii="Times New Roman" w:hAnsi="Times New Roman"/>
          <w:sz w:val="28"/>
          <w:szCs w:val="28"/>
        </w:rPr>
        <w:t xml:space="preserve">ответа, из которых только один верный. При выполнении этих заданий надо указать номер верного ответа. К заданиям </w:t>
      </w:r>
      <w:proofErr w:type="gramStart"/>
      <w:r w:rsidRPr="001E48E6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8E6">
        <w:rPr>
          <w:rFonts w:ascii="Times New Roman" w:hAnsi="Times New Roman"/>
          <w:sz w:val="28"/>
          <w:szCs w:val="28"/>
        </w:rPr>
        <w:t>В</w:t>
      </w:r>
      <w:proofErr w:type="gramEnd"/>
      <w:r w:rsidRPr="001E48E6">
        <w:rPr>
          <w:rFonts w:ascii="Times New Roman" w:hAnsi="Times New Roman"/>
          <w:sz w:val="28"/>
          <w:szCs w:val="28"/>
        </w:rPr>
        <w:t xml:space="preserve">  надо дать краткий ответ. К </w:t>
      </w:r>
      <w:proofErr w:type="gramStart"/>
      <w:r w:rsidRPr="001E48E6">
        <w:rPr>
          <w:rFonts w:ascii="Times New Roman" w:hAnsi="Times New Roman"/>
          <w:sz w:val="28"/>
          <w:szCs w:val="28"/>
        </w:rPr>
        <w:t>заданиям  части</w:t>
      </w:r>
      <w:proofErr w:type="gramEnd"/>
      <w:r w:rsidRPr="001E48E6">
        <w:rPr>
          <w:rFonts w:ascii="Times New Roman" w:hAnsi="Times New Roman"/>
          <w:sz w:val="28"/>
          <w:szCs w:val="28"/>
        </w:rPr>
        <w:t xml:space="preserve"> С  - записать решение. На выполнение  работы отводится 90 минут</w:t>
      </w:r>
      <w:r>
        <w:rPr>
          <w:rFonts w:ascii="Times New Roman" w:hAnsi="Times New Roman"/>
          <w:sz w:val="28"/>
          <w:szCs w:val="28"/>
        </w:rPr>
        <w:t>.</w:t>
      </w:r>
    </w:p>
    <w:p w:rsidR="006167DF" w:rsidRPr="001E48E6" w:rsidRDefault="006167DF" w:rsidP="006167DF">
      <w:pPr>
        <w:tabs>
          <w:tab w:val="left" w:pos="1755"/>
          <w:tab w:val="center" w:pos="5442"/>
        </w:tabs>
        <w:spacing w:after="0" w:line="240" w:lineRule="auto"/>
        <w:ind w:left="284" w:right="282" w:firstLine="142"/>
        <w:rPr>
          <w:rFonts w:ascii="Times New Roman" w:hAnsi="Times New Roman"/>
          <w:b/>
          <w:sz w:val="28"/>
          <w:szCs w:val="28"/>
        </w:rPr>
      </w:pPr>
      <w:r w:rsidRPr="001E48E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167DF" w:rsidRPr="00D52C27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52C27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</w:t>
      </w:r>
      <w:r w:rsidRPr="00D52C27">
        <w:rPr>
          <w:rFonts w:ascii="Times New Roman" w:hAnsi="Times New Roman"/>
          <w:b/>
          <w:sz w:val="32"/>
          <w:szCs w:val="32"/>
          <w:lang w:eastAsia="ru-RU"/>
        </w:rPr>
        <w:t xml:space="preserve">Тест 1 </w:t>
      </w:r>
      <w:r w:rsidRPr="00D52C27">
        <w:rPr>
          <w:rFonts w:ascii="Times New Roman" w:hAnsi="Times New Roman"/>
          <w:b/>
          <w:sz w:val="32"/>
          <w:szCs w:val="32"/>
        </w:rPr>
        <w:t xml:space="preserve">  </w:t>
      </w:r>
    </w:p>
    <w:p w:rsidR="006167DF" w:rsidRPr="003C144F" w:rsidRDefault="006167DF" w:rsidP="006167DF">
      <w:pPr>
        <w:tabs>
          <w:tab w:val="left" w:pos="1290"/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7DF" w:rsidRPr="005154E5" w:rsidRDefault="003978BE" w:rsidP="00616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z-index:251667456" from="414pt,12.8pt" to="414pt,75.8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z-index:251666432" from="396pt,12.8pt" to="396pt,75.8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z-index:251665408" from="396pt,12.8pt" to="396pt,75.8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z-index:251664384" from="378pt,12.8pt" to="378pt,75.8pt">
            <v:stroke dashstyle="dash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28" style="position:absolute;z-index:251662336" from="5in,12.8pt" to="5in,75.8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z-index:251663360" from="342pt,12.8pt" to="342pt,75.8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60288" from="324pt,12.8pt" to="324pt,75.8pt">
            <v:stroke startarrow="block"/>
          </v:line>
        </w:pict>
      </w:r>
      <w:proofErr w:type="gramStart"/>
      <w:r w:rsidR="006167DF" w:rsidRPr="005154E5">
        <w:rPr>
          <w:rFonts w:ascii="Times New Roman" w:hAnsi="Times New Roman"/>
          <w:b/>
          <w:sz w:val="28"/>
          <w:szCs w:val="28"/>
        </w:rPr>
        <w:t>часть</w:t>
      </w:r>
      <w:proofErr w:type="gramEnd"/>
      <w:r w:rsidR="006167DF" w:rsidRPr="005154E5">
        <w:rPr>
          <w:rFonts w:ascii="Times New Roman" w:hAnsi="Times New Roman"/>
          <w:b/>
          <w:sz w:val="28"/>
          <w:szCs w:val="28"/>
        </w:rPr>
        <w:t xml:space="preserve"> А                     </w:t>
      </w:r>
    </w:p>
    <w:p w:rsidR="006167DF" w:rsidRPr="00516A6D" w:rsidRDefault="006167DF" w:rsidP="006167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16A6D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proofErr w:type="spellStart"/>
      <w:r w:rsidRPr="00516A6D">
        <w:rPr>
          <w:rFonts w:ascii="Times New Roman" w:hAnsi="Times New Roman"/>
          <w:b/>
          <w:sz w:val="26"/>
          <w:szCs w:val="26"/>
        </w:rPr>
        <w:t>v,м</w:t>
      </w:r>
      <w:proofErr w:type="spellEnd"/>
      <w:r w:rsidRPr="00516A6D">
        <w:rPr>
          <w:rFonts w:ascii="Times New Roman" w:hAnsi="Times New Roman"/>
          <w:b/>
          <w:sz w:val="26"/>
          <w:szCs w:val="26"/>
        </w:rPr>
        <w:t>/с                            (рис.1)</w:t>
      </w:r>
    </w:p>
    <w:p w:rsidR="006167DF" w:rsidRPr="004F513D" w:rsidRDefault="006167DF" w:rsidP="006167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По графику зависимости модуля скорости </w:t>
      </w:r>
    </w:p>
    <w:p w:rsidR="006167DF" w:rsidRPr="004F513D" w:rsidRDefault="003978BE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34" style="position:absolute;left:0;text-align:left;flip:x;z-index:251668480" from="324pt,7.6pt" to="6in,7.6pt">
            <v:stroke dashstyle="dash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39" style="position:absolute;left:0;text-align:left;z-index:-251642880" from="342pt,7.6pt" to="378pt,7.6p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38" style="position:absolute;left:0;text-align:left;z-index:-251643904" from="378pt,7.6pt" to="414pt,43.6pt" strokeweight="1.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7" style="position:absolute;left:0;text-align:left;z-index:-251644928" from="342pt,7.6pt" to="378pt,7.6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36" style="position:absolute;left:0;text-align:left;flip:x;z-index:-251645952" from="324pt,7.6pt" to="342pt,43.6pt" strokeweight="1.5pt"/>
        </w:pict>
      </w:r>
      <w:r w:rsidR="006167DF" w:rsidRPr="004F513D">
        <w:rPr>
          <w:rFonts w:ascii="Times New Roman" w:hAnsi="Times New Roman"/>
          <w:sz w:val="28"/>
          <w:szCs w:val="28"/>
        </w:rPr>
        <w:t xml:space="preserve">     от времени найдите путь, пройденный            10</w:t>
      </w:r>
      <w:r w:rsidR="006167DF" w:rsidRPr="004F513D">
        <w:rPr>
          <w:rFonts w:ascii="Times New Roman" w:hAnsi="Times New Roman"/>
          <w:sz w:val="28"/>
          <w:szCs w:val="28"/>
        </w:rPr>
        <w:tab/>
      </w:r>
    </w:p>
    <w:p w:rsidR="006167DF" w:rsidRPr="004F513D" w:rsidRDefault="003978BE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35" style="position:absolute;left:0;text-align:left;flip:x;z-index:251669504" from="324pt,9.5pt" to="6in,9.5pt">
            <v:stroke dashstyle="dash"/>
          </v:line>
        </w:pict>
      </w:r>
      <w:r w:rsidR="006167DF" w:rsidRPr="004F513D">
        <w:rPr>
          <w:rFonts w:ascii="Times New Roman" w:hAnsi="Times New Roman"/>
          <w:sz w:val="28"/>
          <w:szCs w:val="28"/>
        </w:rPr>
        <w:t xml:space="preserve">     автомобилем за время от 1 до 4с.</w:t>
      </w:r>
      <w:r w:rsidR="006167DF">
        <w:rPr>
          <w:rFonts w:ascii="Times New Roman" w:hAnsi="Times New Roman"/>
          <w:sz w:val="28"/>
          <w:szCs w:val="28"/>
        </w:rPr>
        <w:t xml:space="preserve"> </w:t>
      </w:r>
      <w:r w:rsidR="006167DF" w:rsidRPr="004F513D">
        <w:rPr>
          <w:rFonts w:ascii="Times New Roman" w:hAnsi="Times New Roman"/>
          <w:sz w:val="28"/>
          <w:szCs w:val="28"/>
        </w:rPr>
        <w:t>(см.</w:t>
      </w:r>
      <w:r w:rsidR="006167DF">
        <w:rPr>
          <w:rFonts w:ascii="Times New Roman" w:hAnsi="Times New Roman"/>
          <w:sz w:val="28"/>
          <w:szCs w:val="28"/>
        </w:rPr>
        <w:t xml:space="preserve"> </w:t>
      </w:r>
      <w:r w:rsidR="006167DF" w:rsidRPr="004F513D">
        <w:rPr>
          <w:rFonts w:ascii="Times New Roman" w:hAnsi="Times New Roman"/>
          <w:sz w:val="28"/>
          <w:szCs w:val="28"/>
        </w:rPr>
        <w:t>рис.1)</w:t>
      </w:r>
    </w:p>
    <w:p w:rsidR="006167DF" w:rsidRPr="004F513D" w:rsidRDefault="003978BE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27" style="position:absolute;left:0;text-align:left;flip:x;z-index:251661312" from="324pt,11.4pt" to="441pt,11.4pt">
            <v:stroke startarrow="block"/>
          </v:line>
        </w:pict>
      </w:r>
      <w:r w:rsidR="006167DF" w:rsidRPr="004F513D">
        <w:rPr>
          <w:rFonts w:ascii="Times New Roman" w:hAnsi="Times New Roman"/>
          <w:b/>
          <w:sz w:val="28"/>
          <w:szCs w:val="28"/>
        </w:rPr>
        <w:t xml:space="preserve">     А)</w:t>
      </w:r>
      <w:r w:rsidR="006167DF" w:rsidRPr="004F513D">
        <w:rPr>
          <w:rFonts w:ascii="Times New Roman" w:hAnsi="Times New Roman"/>
          <w:sz w:val="28"/>
          <w:szCs w:val="28"/>
        </w:rPr>
        <w:t xml:space="preserve">  5м    </w:t>
      </w:r>
      <w:r w:rsidR="006167DF" w:rsidRPr="004F513D">
        <w:rPr>
          <w:rFonts w:ascii="Times New Roman" w:hAnsi="Times New Roman"/>
          <w:b/>
          <w:sz w:val="28"/>
          <w:szCs w:val="28"/>
        </w:rPr>
        <w:t>Б)</w:t>
      </w:r>
      <w:r w:rsidR="006167DF" w:rsidRPr="004F513D">
        <w:rPr>
          <w:rFonts w:ascii="Times New Roman" w:hAnsi="Times New Roman"/>
          <w:sz w:val="28"/>
          <w:szCs w:val="28"/>
        </w:rPr>
        <w:t xml:space="preserve">  7,5м     </w:t>
      </w:r>
      <w:r w:rsidR="006167DF" w:rsidRPr="004F513D">
        <w:rPr>
          <w:rFonts w:ascii="Times New Roman" w:hAnsi="Times New Roman"/>
          <w:b/>
          <w:sz w:val="28"/>
          <w:szCs w:val="28"/>
        </w:rPr>
        <w:t>В)</w:t>
      </w:r>
      <w:r w:rsidR="006167DF" w:rsidRPr="004F513D">
        <w:rPr>
          <w:rFonts w:ascii="Times New Roman" w:hAnsi="Times New Roman"/>
          <w:sz w:val="28"/>
          <w:szCs w:val="28"/>
        </w:rPr>
        <w:t xml:space="preserve"> 20м   Г</w:t>
      </w:r>
      <w:r w:rsidR="006167DF" w:rsidRPr="004F513D">
        <w:rPr>
          <w:rFonts w:ascii="Times New Roman" w:hAnsi="Times New Roman"/>
          <w:b/>
          <w:sz w:val="28"/>
          <w:szCs w:val="28"/>
        </w:rPr>
        <w:t>)</w:t>
      </w:r>
      <w:r w:rsidR="006167DF" w:rsidRPr="004F513D">
        <w:rPr>
          <w:rFonts w:ascii="Times New Roman" w:hAnsi="Times New Roman"/>
          <w:sz w:val="28"/>
          <w:szCs w:val="28"/>
        </w:rPr>
        <w:t xml:space="preserve">  27,5м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b/>
          <w:sz w:val="28"/>
          <w:szCs w:val="28"/>
        </w:rPr>
        <w:tab/>
      </w:r>
      <w:r w:rsidRPr="004F513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0    </w:t>
      </w:r>
      <w:r w:rsidRPr="004F513D">
        <w:rPr>
          <w:rFonts w:ascii="Times New Roman" w:hAnsi="Times New Roman"/>
          <w:sz w:val="28"/>
          <w:szCs w:val="28"/>
        </w:rPr>
        <w:t xml:space="preserve">1   2   3   4    5        </w:t>
      </w:r>
      <w:proofErr w:type="spellStart"/>
      <w:r w:rsidRPr="004F513D">
        <w:rPr>
          <w:rFonts w:ascii="Times New Roman" w:hAnsi="Times New Roman"/>
          <w:sz w:val="28"/>
          <w:szCs w:val="28"/>
        </w:rPr>
        <w:t>t,с</w:t>
      </w:r>
      <w:proofErr w:type="spellEnd"/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</w:t>
      </w:r>
      <w:r w:rsidRPr="004F513D">
        <w:rPr>
          <w:rFonts w:ascii="Times New Roman" w:hAnsi="Times New Roman"/>
          <w:b/>
          <w:sz w:val="28"/>
          <w:szCs w:val="28"/>
        </w:rPr>
        <w:t xml:space="preserve">2. </w:t>
      </w:r>
      <w:r w:rsidRPr="004F513D">
        <w:rPr>
          <w:rFonts w:ascii="Times New Roman" w:hAnsi="Times New Roman"/>
          <w:sz w:val="28"/>
          <w:szCs w:val="28"/>
        </w:rPr>
        <w:t>Какое выражение соответствует определению кинетической энергии?</w:t>
      </w:r>
    </w:p>
    <w:p w:rsidR="006167DF" w:rsidRPr="004F513D" w:rsidRDefault="006167DF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F513D">
        <w:rPr>
          <w:rFonts w:ascii="Times New Roman" w:hAnsi="Times New Roman"/>
          <w:b/>
          <w:sz w:val="28"/>
          <w:szCs w:val="28"/>
        </w:rPr>
        <w:t>А)</w:t>
      </w:r>
      <w:r w:rsidRPr="004F513D">
        <w:rPr>
          <w:rFonts w:ascii="Times New Roman" w:hAnsi="Times New Roman"/>
          <w:sz w:val="28"/>
          <w:szCs w:val="28"/>
        </w:rPr>
        <w:t xml:space="preserve"> 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pt" o:ole="">
            <v:imagedata r:id="rId13" o:title=""/>
          </v:shape>
          <o:OLEObject Type="Embed" ProgID="Equation.3" ShapeID="_x0000_i1025" DrawAspect="Content" ObjectID="_1737801236" r:id="rId14"/>
        </w:object>
      </w:r>
      <w:r w:rsidRPr="004F513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F513D">
        <w:rPr>
          <w:rFonts w:ascii="Times New Roman" w:hAnsi="Times New Roman"/>
          <w:b/>
          <w:sz w:val="28"/>
          <w:szCs w:val="28"/>
        </w:rPr>
        <w:t>Б)</w:t>
      </w:r>
      <w:r w:rsidRPr="004F513D">
        <w:rPr>
          <w:rFonts w:ascii="Times New Roman" w:hAnsi="Times New Roman"/>
          <w:sz w:val="28"/>
          <w:szCs w:val="28"/>
        </w:rPr>
        <w:t xml:space="preserve"> </w:t>
      </w:r>
      <w:r w:rsidRPr="004F513D">
        <w:rPr>
          <w:rFonts w:ascii="Times New Roman" w:hAnsi="Times New Roman"/>
          <w:position w:val="-6"/>
          <w:sz w:val="28"/>
          <w:szCs w:val="28"/>
        </w:rPr>
        <w:object w:dxaOrig="380" w:dyaOrig="279">
          <v:shape id="_x0000_i1026" type="#_x0000_t75" style="width:18.75pt;height:14.25pt" o:ole="">
            <v:imagedata r:id="rId15" o:title=""/>
          </v:shape>
          <o:OLEObject Type="Embed" ProgID="Equation.3" ShapeID="_x0000_i1026" DrawAspect="Content" ObjectID="_1737801237" r:id="rId16"/>
        </w:object>
      </w:r>
      <w:r w:rsidRPr="004F513D">
        <w:rPr>
          <w:rFonts w:ascii="Times New Roman" w:hAnsi="Times New Roman"/>
          <w:sz w:val="28"/>
          <w:szCs w:val="28"/>
        </w:rPr>
        <w:t xml:space="preserve">  </w:t>
      </w:r>
      <w:r w:rsidRPr="004F513D">
        <w:rPr>
          <w:rFonts w:ascii="Times New Roman" w:hAnsi="Times New Roman"/>
          <w:b/>
          <w:sz w:val="28"/>
          <w:szCs w:val="28"/>
        </w:rPr>
        <w:t>В).</w:t>
      </w:r>
      <w:r w:rsidRPr="004F513D">
        <w:rPr>
          <w:rFonts w:ascii="Times New Roman" w:hAnsi="Times New Roman"/>
          <w:sz w:val="28"/>
          <w:szCs w:val="28"/>
        </w:rPr>
        <w:t xml:space="preserve"> 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27" type="#_x0000_t75" style="width:20.25pt;height:30.75pt" o:ole="">
            <v:imagedata r:id="rId17" o:title=""/>
          </v:shape>
          <o:OLEObject Type="Embed" ProgID="Equation.3" ShapeID="_x0000_i1027" DrawAspect="Content" ObjectID="_1737801238" r:id="rId18"/>
        </w:object>
      </w:r>
      <w:r w:rsidRPr="004F513D">
        <w:rPr>
          <w:rFonts w:ascii="Times New Roman" w:hAnsi="Times New Roman"/>
          <w:sz w:val="28"/>
          <w:szCs w:val="28"/>
        </w:rPr>
        <w:t xml:space="preserve">   </w:t>
      </w:r>
      <w:r w:rsidRPr="004F513D">
        <w:rPr>
          <w:rFonts w:ascii="Times New Roman" w:hAnsi="Times New Roman"/>
          <w:b/>
          <w:sz w:val="28"/>
          <w:szCs w:val="28"/>
        </w:rPr>
        <w:t>Г)</w:t>
      </w:r>
      <w:r w:rsidRPr="004F513D">
        <w:rPr>
          <w:rFonts w:ascii="Times New Roman" w:hAnsi="Times New Roman"/>
          <w:sz w:val="28"/>
          <w:szCs w:val="28"/>
        </w:rPr>
        <w:t xml:space="preserve"> </w:t>
      </w:r>
      <w:r w:rsidRPr="004F513D">
        <w:rPr>
          <w:rFonts w:ascii="Times New Roman" w:hAnsi="Times New Roman"/>
          <w:position w:val="-10"/>
          <w:sz w:val="28"/>
          <w:szCs w:val="28"/>
        </w:rPr>
        <w:object w:dxaOrig="499" w:dyaOrig="320">
          <v:shape id="_x0000_i1028" type="#_x0000_t75" style="width:24pt;height:15pt" o:ole="">
            <v:imagedata r:id="rId19" o:title=""/>
          </v:shape>
          <o:OLEObject Type="Embed" ProgID="Equation.3" ShapeID="_x0000_i1028" DrawAspect="Content" ObjectID="_1737801239" r:id="rId20"/>
        </w:objec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b/>
          <w:sz w:val="28"/>
          <w:szCs w:val="28"/>
        </w:rPr>
        <w:t xml:space="preserve">     3.</w:t>
      </w:r>
      <w:r w:rsidRPr="004F513D">
        <w:rPr>
          <w:rFonts w:ascii="Times New Roman" w:hAnsi="Times New Roman"/>
          <w:sz w:val="28"/>
          <w:szCs w:val="28"/>
        </w:rPr>
        <w:t xml:space="preserve"> Чему равен импульс тела массой 2кг движущегося со скоростью   3м/с?</w:t>
      </w:r>
    </w:p>
    <w:p w:rsidR="006167DF" w:rsidRPr="004F513D" w:rsidRDefault="006167DF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А)</w:t>
      </w:r>
      <w:r w:rsidRPr="004F513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513D">
        <w:rPr>
          <w:rFonts w:ascii="Times New Roman" w:hAnsi="Times New Roman"/>
          <w:sz w:val="28"/>
          <w:szCs w:val="28"/>
        </w:rPr>
        <w:t>3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29" type="#_x0000_t75" style="width:31.5pt;height:30.75pt" o:ole="">
            <v:imagedata r:id="rId21" o:title=""/>
          </v:shape>
          <o:OLEObject Type="Embed" ProgID="Equation.3" ShapeID="_x0000_i1029" DrawAspect="Content" ObjectID="_1737801240" r:id="rId22"/>
        </w:object>
      </w:r>
      <w:r w:rsidRPr="004F513D">
        <w:rPr>
          <w:rFonts w:ascii="Times New Roman" w:hAnsi="Times New Roman"/>
          <w:sz w:val="28"/>
          <w:szCs w:val="28"/>
        </w:rPr>
        <w:t xml:space="preserve">;  </w:t>
      </w:r>
      <w:r w:rsidRPr="004F513D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4F513D">
        <w:rPr>
          <w:rFonts w:ascii="Times New Roman" w:hAnsi="Times New Roman"/>
          <w:sz w:val="28"/>
          <w:szCs w:val="28"/>
        </w:rPr>
        <w:t xml:space="preserve"> 6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30" type="#_x0000_t75" style="width:31.5pt;height:30.75pt" o:ole="">
            <v:imagedata r:id="rId23" o:title=""/>
          </v:shape>
          <o:OLEObject Type="Embed" ProgID="Equation.3" ShapeID="_x0000_i1030" DrawAspect="Content" ObjectID="_1737801241" r:id="rId24"/>
        </w:object>
      </w:r>
      <w:r w:rsidRPr="004F513D">
        <w:rPr>
          <w:rFonts w:ascii="Times New Roman" w:hAnsi="Times New Roman"/>
          <w:sz w:val="28"/>
          <w:szCs w:val="28"/>
        </w:rPr>
        <w:t xml:space="preserve">;  </w:t>
      </w:r>
      <w:r w:rsidRPr="004F513D">
        <w:rPr>
          <w:rFonts w:ascii="Times New Roman" w:hAnsi="Times New Roman"/>
          <w:b/>
          <w:sz w:val="28"/>
          <w:szCs w:val="28"/>
        </w:rPr>
        <w:t>В)</w:t>
      </w:r>
      <w:r w:rsidRPr="004F513D">
        <w:rPr>
          <w:rFonts w:ascii="Times New Roman" w:hAnsi="Times New Roman"/>
          <w:sz w:val="28"/>
          <w:szCs w:val="28"/>
        </w:rPr>
        <w:t xml:space="preserve"> 9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31" type="#_x0000_t75" style="width:31.5pt;height:30.75pt" o:ole="">
            <v:imagedata r:id="rId23" o:title=""/>
          </v:shape>
          <o:OLEObject Type="Embed" ProgID="Equation.3" ShapeID="_x0000_i1031" DrawAspect="Content" ObjectID="_1737801242" r:id="rId25"/>
        </w:object>
      </w:r>
      <w:r w:rsidRPr="004F513D">
        <w:rPr>
          <w:rFonts w:ascii="Times New Roman" w:hAnsi="Times New Roman"/>
          <w:sz w:val="28"/>
          <w:szCs w:val="28"/>
        </w:rPr>
        <w:t xml:space="preserve">;  </w:t>
      </w:r>
      <w:r w:rsidRPr="004F513D">
        <w:rPr>
          <w:rFonts w:ascii="Times New Roman" w:hAnsi="Times New Roman"/>
          <w:b/>
          <w:sz w:val="28"/>
          <w:szCs w:val="28"/>
        </w:rPr>
        <w:t>Г)</w:t>
      </w:r>
      <w:r w:rsidRPr="004F513D">
        <w:rPr>
          <w:rFonts w:ascii="Times New Roman" w:hAnsi="Times New Roman"/>
          <w:sz w:val="28"/>
          <w:szCs w:val="28"/>
        </w:rPr>
        <w:t xml:space="preserve">  18</w:t>
      </w:r>
      <w:r w:rsidRPr="004F513D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32" type="#_x0000_t75" style="width:31.5pt;height:30.75pt" o:ole="">
            <v:imagedata r:id="rId23" o:title=""/>
          </v:shape>
          <o:OLEObject Type="Embed" ProgID="Equation.3" ShapeID="_x0000_i1032" DrawAspect="Content" ObjectID="_1737801243" r:id="rId26"/>
        </w:object>
      </w:r>
      <w:r w:rsidRPr="004F513D">
        <w:rPr>
          <w:rFonts w:ascii="Times New Roman" w:hAnsi="Times New Roman"/>
          <w:sz w:val="28"/>
          <w:szCs w:val="28"/>
        </w:rPr>
        <w:t>.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b/>
          <w:sz w:val="28"/>
          <w:szCs w:val="28"/>
        </w:rPr>
        <w:t xml:space="preserve">     4.</w:t>
      </w:r>
      <w:r w:rsidRPr="004F513D">
        <w:rPr>
          <w:rFonts w:ascii="Times New Roman" w:hAnsi="Times New Roman"/>
          <w:sz w:val="28"/>
          <w:szCs w:val="28"/>
        </w:rPr>
        <w:t xml:space="preserve"> При увеличении в три раза расстояния между тяготеющими телами силы  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притяжения между ними</w: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   </w:t>
      </w:r>
      <w:r w:rsidRPr="004F513D">
        <w:rPr>
          <w:rFonts w:ascii="Times New Roman" w:hAnsi="Times New Roman"/>
          <w:b/>
          <w:sz w:val="28"/>
          <w:szCs w:val="28"/>
        </w:rPr>
        <w:t>А)</w:t>
      </w:r>
      <w:r w:rsidRPr="004F513D">
        <w:rPr>
          <w:rFonts w:ascii="Times New Roman" w:hAnsi="Times New Roman"/>
          <w:sz w:val="28"/>
          <w:szCs w:val="28"/>
        </w:rPr>
        <w:t xml:space="preserve"> увеличится в 3 раза;  </w:t>
      </w:r>
      <w:r w:rsidRPr="004F513D">
        <w:rPr>
          <w:rFonts w:ascii="Times New Roman" w:hAnsi="Times New Roman"/>
          <w:b/>
          <w:sz w:val="28"/>
          <w:szCs w:val="28"/>
        </w:rPr>
        <w:t xml:space="preserve">Б) </w:t>
      </w:r>
      <w:r w:rsidRPr="004F513D">
        <w:rPr>
          <w:rFonts w:ascii="Times New Roman" w:hAnsi="Times New Roman"/>
          <w:sz w:val="28"/>
          <w:szCs w:val="28"/>
        </w:rPr>
        <w:t xml:space="preserve">уменьшится в 3 раза;  </w:t>
      </w:r>
      <w:r w:rsidRPr="004F513D">
        <w:rPr>
          <w:rFonts w:ascii="Times New Roman" w:hAnsi="Times New Roman"/>
          <w:b/>
          <w:sz w:val="28"/>
          <w:szCs w:val="28"/>
        </w:rPr>
        <w:t xml:space="preserve">В) </w:t>
      </w:r>
      <w:r w:rsidRPr="004F513D">
        <w:rPr>
          <w:rFonts w:ascii="Times New Roman" w:hAnsi="Times New Roman"/>
          <w:sz w:val="28"/>
          <w:szCs w:val="28"/>
        </w:rPr>
        <w:t>увеличится в 9 раз;</w: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   </w:t>
      </w:r>
      <w:r w:rsidRPr="004F513D">
        <w:rPr>
          <w:rFonts w:ascii="Times New Roman" w:hAnsi="Times New Roman"/>
          <w:b/>
          <w:sz w:val="28"/>
          <w:szCs w:val="28"/>
        </w:rPr>
        <w:t xml:space="preserve">Г) </w:t>
      </w:r>
      <w:r w:rsidRPr="004F513D">
        <w:rPr>
          <w:rFonts w:ascii="Times New Roman" w:hAnsi="Times New Roman"/>
          <w:sz w:val="28"/>
          <w:szCs w:val="28"/>
        </w:rPr>
        <w:t>уменьшится в 9раз.</w: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</w:t>
      </w:r>
      <w:r w:rsidRPr="004F513D">
        <w:rPr>
          <w:rFonts w:ascii="Times New Roman" w:hAnsi="Times New Roman"/>
          <w:b/>
          <w:sz w:val="28"/>
          <w:szCs w:val="28"/>
        </w:rPr>
        <w:t xml:space="preserve">5.  </w:t>
      </w:r>
      <w:r w:rsidRPr="004F513D">
        <w:rPr>
          <w:rFonts w:ascii="Times New Roman" w:hAnsi="Times New Roman"/>
          <w:sz w:val="28"/>
          <w:szCs w:val="28"/>
        </w:rPr>
        <w:t xml:space="preserve">Груз массой 5кг начинает свободно падать с некоторой высоты и достигает 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поверхности земли через2с. Определите работу силы тяжести. Сопротивлением.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воздуха пренебречь.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</w:t>
      </w:r>
      <w:r w:rsidRPr="004F513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10000Дж;     </w:t>
      </w:r>
      <w:r w:rsidRPr="004F513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1000Дж;    </w:t>
      </w:r>
      <w:r w:rsidRPr="004F513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100Дж;   </w:t>
      </w:r>
      <w:r w:rsidRPr="004F513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>10Дж.</w:t>
      </w:r>
    </w:p>
    <w:p w:rsidR="006167DF" w:rsidRPr="004F513D" w:rsidRDefault="006167DF" w:rsidP="006167DF">
      <w:pPr>
        <w:tabs>
          <w:tab w:val="left" w:pos="6060"/>
          <w:tab w:val="left" w:pos="8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13D">
        <w:rPr>
          <w:rFonts w:ascii="Times New Roman" w:hAnsi="Times New Roman"/>
          <w:b/>
          <w:sz w:val="28"/>
          <w:szCs w:val="28"/>
        </w:rPr>
        <w:tab/>
      </w:r>
      <w:r w:rsidRPr="004F513D">
        <w:rPr>
          <w:rFonts w:ascii="Times New Roman" w:hAnsi="Times New Roman"/>
          <w:b/>
          <w:sz w:val="28"/>
          <w:szCs w:val="28"/>
        </w:rPr>
        <w:tab/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</w:t>
      </w:r>
      <w:r w:rsidRPr="004F513D">
        <w:rPr>
          <w:rFonts w:ascii="Times New Roman" w:hAnsi="Times New Roman"/>
          <w:b/>
          <w:sz w:val="28"/>
          <w:szCs w:val="28"/>
        </w:rPr>
        <w:t>6</w:t>
      </w:r>
      <w:r w:rsidRPr="004F513D">
        <w:rPr>
          <w:rFonts w:ascii="Times New Roman" w:hAnsi="Times New Roman"/>
          <w:sz w:val="28"/>
          <w:szCs w:val="28"/>
        </w:rPr>
        <w:t xml:space="preserve">. Найти кинетическую  энергию тела массой 100г, брошенного вертикально    </w: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F513D">
        <w:rPr>
          <w:rFonts w:ascii="Times New Roman" w:hAnsi="Times New Roman"/>
          <w:sz w:val="28"/>
          <w:szCs w:val="28"/>
        </w:rPr>
        <w:t>вверх</w:t>
      </w:r>
      <w:proofErr w:type="gramEnd"/>
      <w:r w:rsidRPr="004F513D">
        <w:rPr>
          <w:rFonts w:ascii="Times New Roman" w:hAnsi="Times New Roman"/>
          <w:sz w:val="28"/>
          <w:szCs w:val="28"/>
        </w:rPr>
        <w:t xml:space="preserve"> со скоростью 10м/с, в высшей точке подъёма.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          </w:t>
      </w:r>
      <w:r w:rsidRPr="004F513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 0Дж;     </w:t>
      </w:r>
      <w:r w:rsidRPr="004F513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 5Дж;    </w:t>
      </w:r>
      <w:r w:rsidRPr="004F513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 500Дж;   </w:t>
      </w:r>
      <w:r w:rsidRPr="004F513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 xml:space="preserve"> 5000Дж.</w:t>
      </w:r>
    </w:p>
    <w:p w:rsidR="006167DF" w:rsidRPr="004F513D" w:rsidRDefault="006167DF" w:rsidP="006167DF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F513D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F513D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13D">
        <w:rPr>
          <w:rFonts w:ascii="Times New Roman" w:hAnsi="Times New Roman"/>
          <w:b/>
          <w:sz w:val="28"/>
          <w:szCs w:val="28"/>
        </w:rPr>
        <w:t>Часть В</w:t>
      </w:r>
    </w:p>
    <w:p w:rsidR="006167DF" w:rsidRPr="004F513D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167DF" w:rsidRDefault="006167DF" w:rsidP="006167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Определите ускорение самолёта и пройденный им за 10с путь, если скорость самолёта увеличилась за это время со 180 до 360км/ч.</w:t>
      </w:r>
    </w:p>
    <w:p w:rsidR="006167DF" w:rsidRPr="004F513D" w:rsidRDefault="006167DF" w:rsidP="006167DF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Второй закон Ньютона.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13D">
        <w:rPr>
          <w:rFonts w:ascii="Times New Roman" w:hAnsi="Times New Roman"/>
          <w:sz w:val="28"/>
          <w:szCs w:val="28"/>
        </w:rPr>
        <w:t>(Формулировка, формула, особенности)</w:t>
      </w:r>
    </w:p>
    <w:p w:rsidR="006167DF" w:rsidRPr="004F513D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F513D" w:rsidRDefault="006167DF" w:rsidP="006167DF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 xml:space="preserve">На шероховатой  наклонной плоскости покоится деревянный брусок. Угол наклона плоскости увеличили, но брусок относительно плоскости остался в </w:t>
      </w:r>
      <w:r w:rsidRPr="004F513D">
        <w:rPr>
          <w:rFonts w:ascii="Times New Roman" w:hAnsi="Times New Roman"/>
          <w:sz w:val="28"/>
          <w:szCs w:val="28"/>
        </w:rPr>
        <w:lastRenderedPageBreak/>
        <w:t xml:space="preserve">покое. Как измелись при этом следующие три величины: сила трения покоя, действующая на брусок; сила нормального давления бруска на плоскость; коэффициент трения бруска о плоскость? </w:t>
      </w:r>
    </w:p>
    <w:p w:rsidR="006167DF" w:rsidRPr="004F513D" w:rsidRDefault="006167DF" w:rsidP="006167DF">
      <w:pPr>
        <w:pStyle w:val="af5"/>
        <w:ind w:left="644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Для каждой величины определите соответству</w:t>
      </w:r>
      <w:r w:rsidRPr="004F513D">
        <w:rPr>
          <w:rFonts w:ascii="Times New Roman" w:hAnsi="Times New Roman"/>
          <w:i/>
          <w:sz w:val="28"/>
          <w:szCs w:val="28"/>
        </w:rPr>
        <w:t>ю</w:t>
      </w:r>
      <w:r w:rsidRPr="004F513D">
        <w:rPr>
          <w:rFonts w:ascii="Times New Roman" w:hAnsi="Times New Roman"/>
          <w:sz w:val="28"/>
          <w:szCs w:val="28"/>
        </w:rPr>
        <w:t>щий характер изменения:</w:t>
      </w:r>
    </w:p>
    <w:p w:rsidR="006167DF" w:rsidRDefault="006167DF" w:rsidP="006167DF">
      <w:pPr>
        <w:pStyle w:val="af5"/>
        <w:ind w:left="644"/>
        <w:rPr>
          <w:rFonts w:ascii="Times New Roman" w:hAnsi="Times New Roman"/>
          <w:sz w:val="28"/>
          <w:szCs w:val="28"/>
        </w:rPr>
      </w:pPr>
      <w:r w:rsidRPr="004F51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 увеличится 2) уменьшится  3)</w:t>
      </w:r>
      <w:r w:rsidRPr="004F513D">
        <w:rPr>
          <w:rFonts w:ascii="Times New Roman" w:hAnsi="Times New Roman"/>
          <w:sz w:val="28"/>
          <w:szCs w:val="28"/>
        </w:rPr>
        <w:t xml:space="preserve"> не изменится</w:t>
      </w:r>
    </w:p>
    <w:p w:rsidR="006167DF" w:rsidRPr="004F513D" w:rsidRDefault="006167DF" w:rsidP="006167DF">
      <w:pPr>
        <w:pStyle w:val="af5"/>
        <w:ind w:left="6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533"/>
        <w:gridCol w:w="3533"/>
      </w:tblGrid>
      <w:tr w:rsidR="006167DF" w:rsidRPr="004F513D" w:rsidTr="009E5FFE">
        <w:tc>
          <w:tcPr>
            <w:tcW w:w="3140" w:type="dxa"/>
          </w:tcPr>
          <w:p w:rsidR="006167DF" w:rsidRPr="004F513D" w:rsidRDefault="006167DF" w:rsidP="009E5FFE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D">
              <w:rPr>
                <w:rFonts w:ascii="Times New Roman" w:hAnsi="Times New Roman"/>
                <w:sz w:val="28"/>
                <w:szCs w:val="28"/>
              </w:rPr>
              <w:t>Сила трения покоя, действующая на брусок</w:t>
            </w:r>
          </w:p>
        </w:tc>
        <w:tc>
          <w:tcPr>
            <w:tcW w:w="3533" w:type="dxa"/>
          </w:tcPr>
          <w:p w:rsidR="006167DF" w:rsidRPr="004F513D" w:rsidRDefault="006167DF" w:rsidP="009E5FFE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D">
              <w:rPr>
                <w:rFonts w:ascii="Times New Roman" w:hAnsi="Times New Roman"/>
                <w:sz w:val="28"/>
                <w:szCs w:val="28"/>
              </w:rPr>
              <w:t xml:space="preserve">Сила нормального давления бруска на плоскость </w:t>
            </w:r>
          </w:p>
        </w:tc>
        <w:tc>
          <w:tcPr>
            <w:tcW w:w="3533" w:type="dxa"/>
          </w:tcPr>
          <w:p w:rsidR="006167DF" w:rsidRPr="004F513D" w:rsidRDefault="006167DF" w:rsidP="009E5FFE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D">
              <w:rPr>
                <w:rFonts w:ascii="Times New Roman" w:hAnsi="Times New Roman"/>
                <w:sz w:val="28"/>
                <w:szCs w:val="28"/>
              </w:rPr>
              <w:t>Коэффициент трения бруска о плоскость</w:t>
            </w:r>
          </w:p>
        </w:tc>
      </w:tr>
      <w:tr w:rsidR="006167DF" w:rsidRPr="004F513D" w:rsidTr="009E5FFE">
        <w:tc>
          <w:tcPr>
            <w:tcW w:w="3140" w:type="dxa"/>
          </w:tcPr>
          <w:p w:rsidR="006167DF" w:rsidRPr="004F513D" w:rsidRDefault="006167DF" w:rsidP="009E5F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6167DF" w:rsidRPr="004F513D" w:rsidRDefault="006167DF" w:rsidP="009E5F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6167DF" w:rsidRPr="004F513D" w:rsidRDefault="006167DF" w:rsidP="009E5F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7DF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167DF" w:rsidRPr="00636D63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167DF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47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447C4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7C4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</w:p>
    <w:p w:rsidR="006167DF" w:rsidRPr="006447C4" w:rsidRDefault="006167DF" w:rsidP="006167DF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7DF" w:rsidRDefault="006167DF" w:rsidP="00616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8A">
        <w:rPr>
          <w:rFonts w:ascii="Times New Roman" w:hAnsi="Times New Roman"/>
          <w:sz w:val="28"/>
          <w:szCs w:val="28"/>
        </w:rPr>
        <w:t xml:space="preserve">Вагон </w:t>
      </w:r>
      <w:proofErr w:type="gramStart"/>
      <w:r w:rsidRPr="00C90B8A">
        <w:rPr>
          <w:rFonts w:ascii="Times New Roman" w:hAnsi="Times New Roman"/>
          <w:sz w:val="28"/>
          <w:szCs w:val="28"/>
        </w:rPr>
        <w:t>массой  20</w:t>
      </w:r>
      <w:proofErr w:type="gramEnd"/>
      <w:r w:rsidRPr="00C90B8A">
        <w:rPr>
          <w:rFonts w:ascii="Times New Roman" w:hAnsi="Times New Roman"/>
          <w:sz w:val="28"/>
          <w:szCs w:val="28"/>
        </w:rPr>
        <w:t>т, движущийся со скоростью 0,3м/с, нагоняет вагон массой 30т, движущийся со скоростью 0,2 м/с. Какова скорость  вагонов после того как сработает автосцепка?</w:t>
      </w:r>
    </w:p>
    <w:p w:rsidR="006167DF" w:rsidRPr="00C90B8A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05">
        <w:rPr>
          <w:rFonts w:ascii="Times New Roman" w:hAnsi="Times New Roman"/>
          <w:sz w:val="28"/>
          <w:szCs w:val="28"/>
        </w:rPr>
        <w:t>Во сколько раз сила притяжения Земли к Солнцу меньше, чем сила притяжения Юпитера к Солнцу? Масса Юпитера в 318 раз больше массы Земли, расстояние от Солнца до Юпитера в 5,2раза больше, чем расстояние от Солнца до Земли.</w:t>
      </w:r>
    </w:p>
    <w:p w:rsidR="006167DF" w:rsidRPr="00E85805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DF" w:rsidRPr="00E85805" w:rsidRDefault="006167DF" w:rsidP="006167DF">
      <w:pPr>
        <w:numPr>
          <w:ilvl w:val="0"/>
          <w:numId w:val="4"/>
        </w:num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5805">
        <w:rPr>
          <w:rFonts w:ascii="Times New Roman" w:hAnsi="Times New Roman"/>
          <w:sz w:val="28"/>
          <w:szCs w:val="28"/>
        </w:rPr>
        <w:t xml:space="preserve">Брусок массой </w:t>
      </w:r>
      <w:r w:rsidRPr="00E85805">
        <w:rPr>
          <w:rFonts w:ascii="Times New Roman" w:hAnsi="Times New Roman"/>
          <w:sz w:val="28"/>
          <w:szCs w:val="28"/>
          <w:lang w:val="en-US"/>
        </w:rPr>
        <w:t>m</w:t>
      </w:r>
      <w:r w:rsidRPr="00E85805">
        <w:rPr>
          <w:rFonts w:ascii="Times New Roman" w:hAnsi="Times New Roman"/>
          <w:sz w:val="28"/>
          <w:szCs w:val="28"/>
        </w:rPr>
        <w:t xml:space="preserve"> скользит по горизонтальной </w:t>
      </w:r>
      <w:proofErr w:type="gramStart"/>
      <w:r w:rsidRPr="00E85805">
        <w:rPr>
          <w:rFonts w:ascii="Times New Roman" w:hAnsi="Times New Roman"/>
          <w:sz w:val="28"/>
          <w:szCs w:val="28"/>
        </w:rPr>
        <w:t>поверхности  стола</w:t>
      </w:r>
      <w:proofErr w:type="gramEnd"/>
      <w:r w:rsidRPr="00E85805">
        <w:rPr>
          <w:rFonts w:ascii="Times New Roman" w:hAnsi="Times New Roman"/>
          <w:sz w:val="28"/>
          <w:szCs w:val="28"/>
        </w:rPr>
        <w:t xml:space="preserve"> и нагоняет брусок массой 6</w:t>
      </w:r>
      <w:r w:rsidRPr="00E85805">
        <w:rPr>
          <w:rFonts w:ascii="Times New Roman" w:hAnsi="Times New Roman"/>
          <w:sz w:val="28"/>
          <w:szCs w:val="28"/>
          <w:lang w:val="en-US"/>
        </w:rPr>
        <w:t>m</w:t>
      </w:r>
      <w:r w:rsidRPr="00E85805">
        <w:rPr>
          <w:rFonts w:ascii="Times New Roman" w:hAnsi="Times New Roman"/>
          <w:sz w:val="28"/>
          <w:szCs w:val="28"/>
        </w:rPr>
        <w:t>. Скользящий по столу в том же направлении.. В результате неупругого соударения бруски слипаются. Их скорости перед ударом были</w:t>
      </w:r>
      <w:r w:rsidRPr="00E85805">
        <w:rPr>
          <w:rFonts w:ascii="Times New Roman" w:hAnsi="Times New Roman"/>
          <w:sz w:val="28"/>
          <w:szCs w:val="28"/>
          <w:lang w:val="en-US"/>
        </w:rPr>
        <w:t>v</w:t>
      </w:r>
      <w:r w:rsidRPr="00E85805">
        <w:rPr>
          <w:rFonts w:ascii="Times New Roman" w:hAnsi="Times New Roman"/>
          <w:sz w:val="28"/>
          <w:szCs w:val="28"/>
          <w:vertAlign w:val="subscript"/>
        </w:rPr>
        <w:t>0</w:t>
      </w:r>
      <w:r w:rsidRPr="00E85805">
        <w:rPr>
          <w:rFonts w:ascii="Times New Roman" w:hAnsi="Times New Roman"/>
          <w:sz w:val="28"/>
          <w:szCs w:val="28"/>
        </w:rPr>
        <w:t>=7м/</w:t>
      </w:r>
      <w:proofErr w:type="gramStart"/>
      <w:r w:rsidRPr="00E85805">
        <w:rPr>
          <w:rFonts w:ascii="Times New Roman" w:hAnsi="Times New Roman"/>
          <w:sz w:val="28"/>
          <w:szCs w:val="28"/>
          <w:lang w:val="en-US"/>
        </w:rPr>
        <w:t>c</w:t>
      </w:r>
      <w:r w:rsidRPr="00E85805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E85805">
        <w:rPr>
          <w:rFonts w:ascii="Times New Roman" w:hAnsi="Times New Roman"/>
          <w:sz w:val="28"/>
          <w:szCs w:val="28"/>
        </w:rPr>
        <w:t xml:space="preserve"> </w:t>
      </w:r>
      <w:r w:rsidRPr="00E85805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33" type="#_x0000_t75" style="width:15pt;height:30.75pt" o:ole="">
            <v:imagedata r:id="rId27" o:title=""/>
          </v:shape>
          <o:OLEObject Type="Embed" ProgID="Equation.3" ShapeID="_x0000_i1033" DrawAspect="Content" ObjectID="_1737801244" r:id="rId28"/>
        </w:object>
      </w:r>
      <w:r w:rsidRPr="00E85805">
        <w:rPr>
          <w:rFonts w:ascii="Times New Roman" w:hAnsi="Times New Roman"/>
          <w:sz w:val="28"/>
          <w:szCs w:val="28"/>
        </w:rPr>
        <w:t>. Коэффициент трения скольжения между брусками и столом µ=</w:t>
      </w:r>
      <w:proofErr w:type="gramStart"/>
      <w:r w:rsidRPr="00E85805">
        <w:rPr>
          <w:rFonts w:ascii="Times New Roman" w:hAnsi="Times New Roman"/>
          <w:sz w:val="28"/>
          <w:szCs w:val="28"/>
        </w:rPr>
        <w:t>0,5..</w:t>
      </w:r>
      <w:proofErr w:type="gramEnd"/>
      <w:r w:rsidRPr="00E85805">
        <w:rPr>
          <w:rFonts w:ascii="Times New Roman" w:hAnsi="Times New Roman"/>
          <w:sz w:val="28"/>
          <w:szCs w:val="28"/>
        </w:rPr>
        <w:t xml:space="preserve"> На какое расстояние переместятся слипшиеся бруски к моменту, когда их скорость </w:t>
      </w:r>
      <w:proofErr w:type="gramStart"/>
      <w:r w:rsidRPr="00E85805">
        <w:rPr>
          <w:rFonts w:ascii="Times New Roman" w:hAnsi="Times New Roman"/>
          <w:sz w:val="28"/>
          <w:szCs w:val="28"/>
        </w:rPr>
        <w:t xml:space="preserve">станет </w:t>
      </w:r>
      <w:r w:rsidRPr="00E85805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34" type="#_x0000_t75" style="width:21.75pt;height:30.75pt" o:ole="">
            <v:imagedata r:id="rId29" o:title=""/>
          </v:shape>
          <o:OLEObject Type="Embed" ProgID="Equation.3" ShapeID="_x0000_i1034" DrawAspect="Content" ObjectID="_1737801245" r:id="rId30"/>
        </w:object>
      </w:r>
      <w:r w:rsidRPr="00E85805">
        <w:rPr>
          <w:rFonts w:ascii="Times New Roman" w:hAnsi="Times New Roman"/>
          <w:sz w:val="28"/>
          <w:szCs w:val="28"/>
        </w:rPr>
        <w:t>?</w:t>
      </w:r>
      <w:proofErr w:type="gramEnd"/>
    </w:p>
    <w:p w:rsidR="006167DF" w:rsidRPr="00E85805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E85805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E85805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E85805" w:rsidRDefault="006167DF" w:rsidP="006167DF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B8A">
        <w:rPr>
          <w:rFonts w:ascii="Times New Roman" w:hAnsi="Times New Roman"/>
          <w:b/>
          <w:sz w:val="32"/>
          <w:szCs w:val="32"/>
        </w:rPr>
        <w:t xml:space="preserve"> Тест 2</w:t>
      </w:r>
    </w:p>
    <w:p w:rsidR="006167DF" w:rsidRPr="00C90B8A" w:rsidRDefault="006167DF" w:rsidP="006167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7DF" w:rsidRDefault="006167DF" w:rsidP="00616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803419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 А</w:t>
      </w:r>
      <w:proofErr w:type="gramEnd"/>
    </w:p>
    <w:p w:rsidR="006167DF" w:rsidRPr="00803419" w:rsidRDefault="006167DF" w:rsidP="00616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7DF" w:rsidRPr="00803419" w:rsidRDefault="006167DF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3419">
        <w:rPr>
          <w:rFonts w:ascii="Times New Roman" w:hAnsi="Times New Roman"/>
          <w:sz w:val="28"/>
          <w:szCs w:val="28"/>
        </w:rPr>
        <w:t>1.Явление диффузии в жидкостях свидетельствует о том, что молекулы жидкостей</w:t>
      </w:r>
    </w:p>
    <w:p w:rsidR="006167DF" w:rsidRDefault="006167DF" w:rsidP="006167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80341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притягиваются</w:t>
      </w:r>
      <w:proofErr w:type="gramEnd"/>
      <w:r w:rsidRPr="00803419">
        <w:rPr>
          <w:rFonts w:ascii="Times New Roman" w:hAnsi="Times New Roman"/>
          <w:sz w:val="28"/>
          <w:szCs w:val="28"/>
        </w:rPr>
        <w:t xml:space="preserve"> друг к другу </w:t>
      </w:r>
      <w:r w:rsidRPr="00803419">
        <w:rPr>
          <w:rFonts w:ascii="Times New Roman" w:hAnsi="Times New Roman"/>
          <w:b/>
          <w:sz w:val="28"/>
          <w:szCs w:val="28"/>
        </w:rPr>
        <w:t>;   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движутся хаотично;   </w:t>
      </w:r>
      <w:r w:rsidRPr="0080341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Состоят из атомов;   </w:t>
      </w:r>
      <w:r w:rsidRPr="0080341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колеблются около своих положений равновесия.</w:t>
      </w:r>
    </w:p>
    <w:p w:rsidR="006167DF" w:rsidRPr="00803419" w:rsidRDefault="006167DF" w:rsidP="006167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167DF" w:rsidRPr="00803419" w:rsidRDefault="003978BE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left:0;text-align:left;flip:y;z-index:251683840" from="36pt,15.2pt" to="36pt,105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82816" from="36pt,105.2pt" to="153pt,105.2pt">
            <v:stroke endarrow="block"/>
          </v:line>
        </w:pict>
      </w:r>
      <w:r w:rsidR="006167DF">
        <w:rPr>
          <w:rFonts w:ascii="Times New Roman" w:hAnsi="Times New Roman"/>
          <w:sz w:val="28"/>
          <w:szCs w:val="28"/>
        </w:rPr>
        <w:t xml:space="preserve">  2</w:t>
      </w:r>
      <w:r w:rsidR="006167DF" w:rsidRPr="0080341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6167DF" w:rsidRPr="00803419">
        <w:rPr>
          <w:rFonts w:ascii="Times New Roman" w:hAnsi="Times New Roman"/>
          <w:sz w:val="28"/>
          <w:szCs w:val="28"/>
        </w:rPr>
        <w:t>р</w:t>
      </w:r>
      <w:proofErr w:type="gramEnd"/>
      <w:r w:rsidR="006167DF" w:rsidRPr="00803419">
        <w:rPr>
          <w:rFonts w:ascii="Times New Roman" w:hAnsi="Times New Roman"/>
          <w:sz w:val="28"/>
          <w:szCs w:val="28"/>
        </w:rPr>
        <w:t xml:space="preserve">                                    В сосуде, закрытом поршнем, находится идеальный   газ.                                 </w:t>
      </w:r>
    </w:p>
    <w:p w:rsidR="006167DF" w:rsidRPr="00803419" w:rsidRDefault="003978BE" w:rsidP="006167DF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1" style="position:absolute;z-index:251685888" from="1in,8.1pt" to="117pt,26.1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0" style="position:absolute;flip:y;z-index:251684864" from="45pt,8.1pt" to="1in,26.1pt"/>
        </w:pict>
      </w:r>
      <w:r w:rsidR="006167DF" w:rsidRPr="00803419">
        <w:rPr>
          <w:rFonts w:ascii="Times New Roman" w:hAnsi="Times New Roman"/>
          <w:sz w:val="28"/>
          <w:szCs w:val="28"/>
        </w:rPr>
        <w:t xml:space="preserve">                 С</w:t>
      </w:r>
      <w:r w:rsidR="006167DF" w:rsidRPr="00803419">
        <w:rPr>
          <w:rFonts w:ascii="Times New Roman" w:hAnsi="Times New Roman"/>
          <w:sz w:val="28"/>
          <w:szCs w:val="28"/>
        </w:rPr>
        <w:tab/>
        <w:t>График зависимости давления газа от температуры при</w:t>
      </w:r>
    </w:p>
    <w:p w:rsidR="006167DF" w:rsidRPr="00803419" w:rsidRDefault="003978BE" w:rsidP="006167DF">
      <w:pPr>
        <w:tabs>
          <w:tab w:val="left" w:pos="900"/>
          <w:tab w:val="left" w:pos="2415"/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2" style="position:absolute;z-index:251686912" from="117pt,10pt" to="135pt,55pt"/>
        </w:pict>
      </w:r>
      <w:r w:rsidR="006167DF" w:rsidRPr="00803419">
        <w:rPr>
          <w:rFonts w:ascii="Times New Roman" w:hAnsi="Times New Roman"/>
          <w:sz w:val="28"/>
          <w:szCs w:val="28"/>
        </w:rPr>
        <w:t xml:space="preserve">           </w:t>
      </w:r>
      <w:r w:rsidR="006167DF" w:rsidRPr="00803419">
        <w:rPr>
          <w:rFonts w:ascii="Times New Roman" w:hAnsi="Times New Roman"/>
          <w:sz w:val="28"/>
          <w:szCs w:val="28"/>
          <w:lang w:val="en-US"/>
        </w:rPr>
        <w:t>D</w:t>
      </w:r>
      <w:r w:rsidR="006167DF" w:rsidRPr="00803419">
        <w:rPr>
          <w:rFonts w:ascii="Times New Roman" w:hAnsi="Times New Roman"/>
          <w:sz w:val="28"/>
          <w:szCs w:val="28"/>
        </w:rPr>
        <w:tab/>
        <w:t>В</w:t>
      </w:r>
      <w:r w:rsidR="006167DF" w:rsidRPr="00803419">
        <w:rPr>
          <w:rFonts w:ascii="Times New Roman" w:hAnsi="Times New Roman"/>
          <w:sz w:val="28"/>
          <w:szCs w:val="28"/>
        </w:rPr>
        <w:tab/>
        <w:t xml:space="preserve">изменении его состояния представлен на рисунке.              </w:t>
      </w:r>
      <w:r w:rsidR="006167DF" w:rsidRPr="00803419">
        <w:rPr>
          <w:rFonts w:ascii="Times New Roman" w:hAnsi="Times New Roman"/>
          <w:sz w:val="28"/>
          <w:szCs w:val="28"/>
        </w:rPr>
        <w:tab/>
      </w:r>
    </w:p>
    <w:p w:rsidR="006167DF" w:rsidRPr="00803419" w:rsidRDefault="006167DF" w:rsidP="006167DF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>Какому состоянию газа соответствует наименьшее</w:t>
      </w:r>
    </w:p>
    <w:p w:rsidR="006167DF" w:rsidRPr="00803419" w:rsidRDefault="006167DF" w:rsidP="006167DF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 xml:space="preserve"> значение объёма?</w:t>
      </w:r>
    </w:p>
    <w:p w:rsidR="006167DF" w:rsidRPr="00803419" w:rsidRDefault="006167DF" w:rsidP="006167DF">
      <w:pPr>
        <w:tabs>
          <w:tab w:val="left" w:pos="2760"/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>А</w:t>
      </w:r>
      <w:r w:rsidRPr="00803419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 w:rsidRPr="0080341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03419">
        <w:rPr>
          <w:rFonts w:ascii="Times New Roman" w:hAnsi="Times New Roman"/>
          <w:sz w:val="28"/>
          <w:szCs w:val="28"/>
        </w:rPr>
        <w:t xml:space="preserve">;   </w:t>
      </w:r>
      <w:r w:rsidRPr="0080341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В;   </w:t>
      </w:r>
      <w:r w:rsidRPr="0080341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С;   </w:t>
      </w:r>
      <w:r w:rsidRPr="0080341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D.</w:t>
      </w:r>
    </w:p>
    <w:p w:rsidR="006167DF" w:rsidRPr="00803419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 xml:space="preserve">                                             Т</w:t>
      </w:r>
    </w:p>
    <w:p w:rsidR="006167DF" w:rsidRPr="00803419" w:rsidRDefault="006167DF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803419">
        <w:rPr>
          <w:rFonts w:ascii="Times New Roman" w:hAnsi="Times New Roman"/>
          <w:sz w:val="28"/>
          <w:szCs w:val="28"/>
        </w:rPr>
        <w:t>. Внутренняя энергия монеты увеличивается, если её</w:t>
      </w:r>
    </w:p>
    <w:p w:rsidR="006167DF" w:rsidRDefault="006167DF" w:rsidP="006167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80341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опустить</w:t>
      </w:r>
      <w:proofErr w:type="gramEnd"/>
      <w:r w:rsidRPr="00803419">
        <w:rPr>
          <w:rFonts w:ascii="Times New Roman" w:hAnsi="Times New Roman"/>
          <w:sz w:val="28"/>
          <w:szCs w:val="28"/>
        </w:rPr>
        <w:t xml:space="preserve"> в воду той же температуры ;   </w:t>
      </w:r>
      <w:r w:rsidRPr="0080341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заставить двигаться с большей скоростью</w:t>
      </w:r>
      <w:r w:rsidRPr="00803419">
        <w:rPr>
          <w:rFonts w:ascii="Times New Roman" w:hAnsi="Times New Roman"/>
          <w:b/>
          <w:sz w:val="28"/>
          <w:szCs w:val="28"/>
        </w:rPr>
        <w:t>;   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поднять над поверхностью Земли;   </w:t>
      </w:r>
      <w:r w:rsidRPr="0080341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нагреть.</w:t>
      </w:r>
    </w:p>
    <w:p w:rsidR="006167DF" w:rsidRPr="00803419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</w:p>
    <w:p w:rsidR="006167DF" w:rsidRPr="00803419" w:rsidRDefault="003978BE" w:rsidP="006167DF">
      <w:pPr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4" style="position:absolute;left:0;text-align:left;z-index:251688960" from="36pt,93.95pt" to="153pt,93.9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3" style="position:absolute;left:0;text-align:left;flip:x y;z-index:251687936" from="36pt,3.95pt" to="36pt,93.95pt">
            <v:stroke endarrow="block"/>
          </v:line>
        </w:pict>
      </w:r>
      <w:r w:rsidR="006167DF" w:rsidRPr="008034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7DF" w:rsidRPr="00803419">
        <w:rPr>
          <w:rFonts w:ascii="Times New Roman" w:hAnsi="Times New Roman"/>
          <w:sz w:val="28"/>
          <w:szCs w:val="28"/>
        </w:rPr>
        <w:t>Т,К</w:t>
      </w:r>
      <w:proofErr w:type="gramEnd"/>
      <w:r w:rsidR="006167DF" w:rsidRPr="00803419">
        <w:rPr>
          <w:rFonts w:ascii="Times New Roman" w:hAnsi="Times New Roman"/>
          <w:sz w:val="28"/>
          <w:szCs w:val="28"/>
        </w:rPr>
        <w:t xml:space="preserve">                                       На графике показан процесс изменения состояния</w:t>
      </w:r>
    </w:p>
    <w:p w:rsidR="006167DF" w:rsidRPr="00803419" w:rsidRDefault="003978BE" w:rsidP="006167DF">
      <w:pPr>
        <w:tabs>
          <w:tab w:val="left" w:pos="1050"/>
          <w:tab w:val="left" w:pos="2475"/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6" style="position:absolute;z-index:251691008" from="36pt,14.85pt" to="54pt,14.85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8" style="position:absolute;z-index:251693056" from="126pt,14.85pt" to="126pt,77.85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7" style="position:absolute;z-index:251692032" from="54pt,14.85pt" to="54pt,77.85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5" style="position:absolute;z-index:251689984" from="54pt,14.85pt" to="126pt,14.85pt">
            <v:stroke startarrow="block"/>
          </v:line>
        </w:pict>
      </w:r>
      <w:r w:rsidR="006167DF" w:rsidRPr="00803419">
        <w:rPr>
          <w:rFonts w:ascii="Times New Roman" w:hAnsi="Times New Roman"/>
          <w:sz w:val="28"/>
          <w:szCs w:val="28"/>
        </w:rPr>
        <w:tab/>
        <w:t>2</w:t>
      </w:r>
      <w:r w:rsidR="006167DF" w:rsidRPr="00803419">
        <w:rPr>
          <w:rFonts w:ascii="Times New Roman" w:hAnsi="Times New Roman"/>
          <w:sz w:val="28"/>
          <w:szCs w:val="28"/>
        </w:rPr>
        <w:tab/>
        <w:t>1</w:t>
      </w:r>
      <w:r w:rsidR="006167DF" w:rsidRPr="00803419">
        <w:rPr>
          <w:rFonts w:ascii="Times New Roman" w:hAnsi="Times New Roman"/>
          <w:sz w:val="28"/>
          <w:szCs w:val="28"/>
        </w:rPr>
        <w:tab/>
        <w:t xml:space="preserve">идеального одноатомного газа. Газ совершил работу, </w:t>
      </w:r>
    </w:p>
    <w:p w:rsidR="006167DF" w:rsidRPr="00803419" w:rsidRDefault="006167DF" w:rsidP="006167DF">
      <w:pPr>
        <w:tabs>
          <w:tab w:val="left" w:pos="315"/>
          <w:tab w:val="left" w:pos="2655"/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>600</w:t>
      </w:r>
      <w:r w:rsidRPr="00803419">
        <w:rPr>
          <w:rFonts w:ascii="Times New Roman" w:hAnsi="Times New Roman"/>
          <w:sz w:val="28"/>
          <w:szCs w:val="28"/>
        </w:rPr>
        <w:tab/>
      </w:r>
      <w:r w:rsidRPr="00803419">
        <w:rPr>
          <w:rFonts w:ascii="Times New Roman" w:hAnsi="Times New Roman"/>
          <w:sz w:val="28"/>
          <w:szCs w:val="28"/>
        </w:rPr>
        <w:tab/>
        <w:t>равную 3кДж.Начальный объём газа был равен</w:t>
      </w:r>
    </w:p>
    <w:p w:rsidR="006167DF" w:rsidRDefault="006167DF" w:rsidP="006167DF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>10</w:t>
      </w:r>
      <w:r w:rsidRPr="00803419">
        <w:rPr>
          <w:rFonts w:ascii="Times New Roman" w:hAnsi="Times New Roman"/>
          <w:sz w:val="28"/>
          <w:szCs w:val="28"/>
          <w:vertAlign w:val="superscript"/>
        </w:rPr>
        <w:t>-3</w:t>
      </w:r>
      <w:r w:rsidRPr="00803419">
        <w:rPr>
          <w:rFonts w:ascii="Times New Roman" w:hAnsi="Times New Roman"/>
          <w:sz w:val="28"/>
          <w:szCs w:val="28"/>
        </w:rPr>
        <w:t>м</w:t>
      </w:r>
      <w:r w:rsidRPr="00803419">
        <w:rPr>
          <w:rFonts w:ascii="Times New Roman" w:hAnsi="Times New Roman"/>
          <w:sz w:val="28"/>
          <w:szCs w:val="28"/>
          <w:vertAlign w:val="superscript"/>
        </w:rPr>
        <w:t>3</w:t>
      </w:r>
      <w:r w:rsidRPr="00803419">
        <w:rPr>
          <w:rFonts w:ascii="Times New Roman" w:hAnsi="Times New Roman"/>
          <w:sz w:val="28"/>
          <w:szCs w:val="28"/>
        </w:rPr>
        <w:t>.Количество теплоты, полученное газом, равно</w:t>
      </w:r>
    </w:p>
    <w:p w:rsidR="006167DF" w:rsidRPr="00803419" w:rsidRDefault="006167DF" w:rsidP="006167DF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803419" w:rsidRDefault="006167DF" w:rsidP="006167DF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</w:r>
      <w:r w:rsidRPr="0080341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419">
        <w:rPr>
          <w:rFonts w:ascii="Times New Roman" w:hAnsi="Times New Roman"/>
          <w:sz w:val="28"/>
          <w:szCs w:val="28"/>
        </w:rPr>
        <w:t xml:space="preserve"> 0кДж;   </w:t>
      </w:r>
      <w:r w:rsidRPr="00803419">
        <w:rPr>
          <w:rFonts w:ascii="Times New Roman" w:hAnsi="Times New Roman"/>
          <w:b/>
          <w:sz w:val="28"/>
          <w:szCs w:val="28"/>
        </w:rPr>
        <w:t>Б)</w:t>
      </w:r>
      <w:r w:rsidRPr="00803419">
        <w:rPr>
          <w:rFonts w:ascii="Times New Roman" w:hAnsi="Times New Roman"/>
          <w:sz w:val="28"/>
          <w:szCs w:val="28"/>
        </w:rPr>
        <w:t xml:space="preserve"> 1кДж;   </w:t>
      </w:r>
      <w:r w:rsidRPr="00803419">
        <w:rPr>
          <w:rFonts w:ascii="Times New Roman" w:hAnsi="Times New Roman"/>
          <w:b/>
          <w:sz w:val="28"/>
          <w:szCs w:val="28"/>
        </w:rPr>
        <w:t>В)</w:t>
      </w:r>
      <w:r w:rsidRPr="00803419">
        <w:rPr>
          <w:rFonts w:ascii="Times New Roman" w:hAnsi="Times New Roman"/>
          <w:sz w:val="28"/>
          <w:szCs w:val="28"/>
        </w:rPr>
        <w:t xml:space="preserve"> 3кДж</w:t>
      </w:r>
      <w:r w:rsidRPr="00803419">
        <w:rPr>
          <w:rFonts w:ascii="Times New Roman" w:hAnsi="Times New Roman"/>
          <w:b/>
          <w:sz w:val="28"/>
          <w:szCs w:val="28"/>
        </w:rPr>
        <w:t>;   Г)</w:t>
      </w:r>
      <w:r w:rsidRPr="00803419">
        <w:rPr>
          <w:rFonts w:ascii="Times New Roman" w:hAnsi="Times New Roman"/>
          <w:sz w:val="28"/>
          <w:szCs w:val="28"/>
        </w:rPr>
        <w:t xml:space="preserve"> 4кДж.</w:t>
      </w:r>
    </w:p>
    <w:p w:rsidR="006167DF" w:rsidRPr="00803419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ab/>
        <w:t>2     4     6    8</w:t>
      </w:r>
      <w:r w:rsidRPr="00803419">
        <w:rPr>
          <w:rFonts w:ascii="Times New Roman" w:hAnsi="Times New Roman"/>
          <w:sz w:val="28"/>
          <w:szCs w:val="28"/>
        </w:rPr>
        <w:tab/>
        <w:t>р,10</w:t>
      </w:r>
      <w:r w:rsidRPr="00803419">
        <w:rPr>
          <w:rFonts w:ascii="Times New Roman" w:hAnsi="Times New Roman"/>
          <w:sz w:val="28"/>
          <w:szCs w:val="28"/>
          <w:vertAlign w:val="superscript"/>
        </w:rPr>
        <w:t>6</w:t>
      </w:r>
      <w:r w:rsidRPr="00803419">
        <w:rPr>
          <w:rFonts w:ascii="Times New Roman" w:hAnsi="Times New Roman"/>
          <w:sz w:val="28"/>
          <w:szCs w:val="28"/>
        </w:rPr>
        <w:t>Па</w:t>
      </w:r>
    </w:p>
    <w:p w:rsidR="006167DF" w:rsidRPr="00803419" w:rsidRDefault="006167DF" w:rsidP="006167DF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803419" w:rsidRDefault="006167DF" w:rsidP="006167DF">
      <w:pPr>
        <w:numPr>
          <w:ilvl w:val="0"/>
          <w:numId w:val="8"/>
        </w:num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>КПД идеального теплового двигателя 30%. Какова температура нагревателя, если температура холодильника 20,3</w:t>
      </w:r>
      <w:r w:rsidRPr="00803419">
        <w:rPr>
          <w:rFonts w:ascii="Times New Roman" w:hAnsi="Times New Roman"/>
          <w:sz w:val="28"/>
          <w:szCs w:val="28"/>
          <w:vertAlign w:val="superscript"/>
        </w:rPr>
        <w:t>о</w:t>
      </w:r>
      <w:r w:rsidRPr="00803419">
        <w:rPr>
          <w:rFonts w:ascii="Times New Roman" w:hAnsi="Times New Roman"/>
          <w:sz w:val="28"/>
          <w:szCs w:val="28"/>
        </w:rPr>
        <w:t>С? .</w:t>
      </w:r>
    </w:p>
    <w:p w:rsidR="006167DF" w:rsidRDefault="006167DF" w:rsidP="006167DF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 xml:space="preserve">        </w:t>
      </w:r>
      <w:r w:rsidRPr="00803419">
        <w:rPr>
          <w:rFonts w:ascii="Times New Roman" w:hAnsi="Times New Roman"/>
          <w:b/>
          <w:sz w:val="28"/>
          <w:szCs w:val="28"/>
        </w:rPr>
        <w:t>А).</w:t>
      </w:r>
      <w:r w:rsidRPr="00803419">
        <w:rPr>
          <w:rFonts w:ascii="Times New Roman" w:hAnsi="Times New Roman"/>
          <w:sz w:val="28"/>
          <w:szCs w:val="28"/>
        </w:rPr>
        <w:t xml:space="preserve">146К;   </w:t>
      </w:r>
      <w:r w:rsidRPr="00803419">
        <w:rPr>
          <w:rFonts w:ascii="Times New Roman" w:hAnsi="Times New Roman"/>
          <w:b/>
          <w:sz w:val="28"/>
          <w:szCs w:val="28"/>
        </w:rPr>
        <w:t>Б).</w:t>
      </w:r>
      <w:r w:rsidRPr="00803419">
        <w:rPr>
          <w:rFonts w:ascii="Times New Roman" w:hAnsi="Times New Roman"/>
          <w:sz w:val="28"/>
          <w:szCs w:val="28"/>
        </w:rPr>
        <w:t xml:space="preserve"> 20</w:t>
      </w:r>
      <w:r w:rsidRPr="00803419">
        <w:rPr>
          <w:rFonts w:ascii="Times New Roman" w:hAnsi="Times New Roman"/>
          <w:sz w:val="28"/>
          <w:szCs w:val="28"/>
          <w:vertAlign w:val="superscript"/>
        </w:rPr>
        <w:t>о</w:t>
      </w:r>
      <w:r w:rsidRPr="00803419">
        <w:rPr>
          <w:rFonts w:ascii="Times New Roman" w:hAnsi="Times New Roman"/>
          <w:sz w:val="28"/>
          <w:szCs w:val="28"/>
        </w:rPr>
        <w:t xml:space="preserve">С;   </w:t>
      </w:r>
      <w:r w:rsidRPr="00803419">
        <w:rPr>
          <w:rFonts w:ascii="Times New Roman" w:hAnsi="Times New Roman"/>
          <w:b/>
          <w:sz w:val="28"/>
          <w:szCs w:val="28"/>
        </w:rPr>
        <w:t>В).</w:t>
      </w:r>
      <w:r w:rsidRPr="00803419">
        <w:rPr>
          <w:rFonts w:ascii="Times New Roman" w:hAnsi="Times New Roman"/>
          <w:sz w:val="28"/>
          <w:szCs w:val="28"/>
        </w:rPr>
        <w:t xml:space="preserve">   146</w:t>
      </w:r>
      <w:r w:rsidRPr="00803419">
        <w:rPr>
          <w:rFonts w:ascii="Times New Roman" w:hAnsi="Times New Roman"/>
          <w:sz w:val="28"/>
          <w:szCs w:val="28"/>
          <w:vertAlign w:val="superscript"/>
        </w:rPr>
        <w:t>о</w:t>
      </w:r>
      <w:r w:rsidRPr="00803419">
        <w:rPr>
          <w:rFonts w:ascii="Times New Roman" w:hAnsi="Times New Roman"/>
          <w:sz w:val="28"/>
          <w:szCs w:val="28"/>
        </w:rPr>
        <w:t xml:space="preserve">С;   </w:t>
      </w:r>
      <w:r w:rsidRPr="00803419">
        <w:rPr>
          <w:rFonts w:ascii="Times New Roman" w:hAnsi="Times New Roman"/>
          <w:b/>
          <w:sz w:val="28"/>
          <w:szCs w:val="28"/>
        </w:rPr>
        <w:t>Г).</w:t>
      </w:r>
      <w:r w:rsidRPr="00803419">
        <w:rPr>
          <w:rFonts w:ascii="Times New Roman" w:hAnsi="Times New Roman"/>
          <w:sz w:val="28"/>
          <w:szCs w:val="28"/>
        </w:rPr>
        <w:t xml:space="preserve"> 10К.</w:t>
      </w:r>
    </w:p>
    <w:p w:rsidR="006167DF" w:rsidRPr="00803419" w:rsidRDefault="006167DF" w:rsidP="006167DF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67DF" w:rsidRPr="00803419" w:rsidRDefault="006167DF" w:rsidP="006167DF">
      <w:pPr>
        <w:numPr>
          <w:ilvl w:val="0"/>
          <w:numId w:val="8"/>
        </w:num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>Медь плавится при температуре 1085</w:t>
      </w:r>
      <w:r w:rsidRPr="00803419">
        <w:rPr>
          <w:rFonts w:ascii="Times New Roman" w:hAnsi="Times New Roman"/>
          <w:sz w:val="28"/>
          <w:szCs w:val="28"/>
          <w:vertAlign w:val="superscript"/>
        </w:rPr>
        <w:t>о</w:t>
      </w:r>
      <w:r w:rsidRPr="00803419">
        <w:rPr>
          <w:rFonts w:ascii="Times New Roman" w:hAnsi="Times New Roman"/>
          <w:sz w:val="28"/>
          <w:szCs w:val="28"/>
        </w:rPr>
        <w:t>С. Поглощается или выделяется энергия в этом процессе?</w:t>
      </w:r>
    </w:p>
    <w:p w:rsidR="006167DF" w:rsidRPr="00803419" w:rsidRDefault="006167DF" w:rsidP="006167DF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 xml:space="preserve">        </w:t>
      </w:r>
      <w:r w:rsidRPr="00803419">
        <w:rPr>
          <w:rFonts w:ascii="Times New Roman" w:hAnsi="Times New Roman"/>
          <w:b/>
          <w:sz w:val="28"/>
          <w:szCs w:val="28"/>
        </w:rPr>
        <w:t>А)</w:t>
      </w:r>
      <w:proofErr w:type="gramStart"/>
      <w:r w:rsidRPr="00803419">
        <w:rPr>
          <w:rFonts w:ascii="Times New Roman" w:hAnsi="Times New Roman"/>
          <w:b/>
          <w:sz w:val="28"/>
          <w:szCs w:val="28"/>
        </w:rPr>
        <w:t xml:space="preserve">. </w:t>
      </w:r>
      <w:r w:rsidRPr="00803419">
        <w:rPr>
          <w:rFonts w:ascii="Times New Roman" w:hAnsi="Times New Roman"/>
          <w:sz w:val="28"/>
          <w:szCs w:val="28"/>
        </w:rPr>
        <w:t>выделяется</w:t>
      </w:r>
      <w:proofErr w:type="gramEnd"/>
      <w:r w:rsidRPr="00803419">
        <w:rPr>
          <w:rFonts w:ascii="Times New Roman" w:hAnsi="Times New Roman"/>
          <w:sz w:val="28"/>
          <w:szCs w:val="28"/>
        </w:rPr>
        <w:t xml:space="preserve"> ;   </w:t>
      </w:r>
      <w:r w:rsidRPr="00803419">
        <w:rPr>
          <w:rFonts w:ascii="Times New Roman" w:hAnsi="Times New Roman"/>
          <w:b/>
          <w:sz w:val="28"/>
          <w:szCs w:val="28"/>
        </w:rPr>
        <w:t xml:space="preserve">Б). </w:t>
      </w:r>
      <w:r w:rsidRPr="00803419">
        <w:rPr>
          <w:rFonts w:ascii="Times New Roman" w:hAnsi="Times New Roman"/>
          <w:sz w:val="28"/>
          <w:szCs w:val="28"/>
        </w:rPr>
        <w:t xml:space="preserve">поглощается;   </w:t>
      </w:r>
      <w:r w:rsidRPr="00803419">
        <w:rPr>
          <w:rFonts w:ascii="Times New Roman" w:hAnsi="Times New Roman"/>
          <w:b/>
          <w:sz w:val="28"/>
          <w:szCs w:val="28"/>
        </w:rPr>
        <w:t>В).</w:t>
      </w:r>
      <w:r w:rsidRPr="00803419">
        <w:rPr>
          <w:rFonts w:ascii="Times New Roman" w:hAnsi="Times New Roman"/>
          <w:sz w:val="28"/>
          <w:szCs w:val="28"/>
        </w:rPr>
        <w:t xml:space="preserve"> не поглощается и не выделяется;</w:t>
      </w:r>
    </w:p>
    <w:p w:rsidR="006167DF" w:rsidRPr="00803419" w:rsidRDefault="006167DF" w:rsidP="006167DF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 xml:space="preserve">        </w:t>
      </w:r>
      <w:r w:rsidRPr="00803419">
        <w:rPr>
          <w:rFonts w:ascii="Times New Roman" w:hAnsi="Times New Roman"/>
          <w:b/>
          <w:sz w:val="28"/>
          <w:szCs w:val="28"/>
        </w:rPr>
        <w:t>Г)</w:t>
      </w:r>
      <w:proofErr w:type="gramStart"/>
      <w:r w:rsidRPr="00803419">
        <w:rPr>
          <w:rFonts w:ascii="Times New Roman" w:hAnsi="Times New Roman"/>
          <w:b/>
          <w:sz w:val="28"/>
          <w:szCs w:val="28"/>
        </w:rPr>
        <w:t xml:space="preserve">. </w:t>
      </w:r>
      <w:r w:rsidRPr="00803419">
        <w:rPr>
          <w:rFonts w:ascii="Times New Roman" w:hAnsi="Times New Roman"/>
          <w:sz w:val="28"/>
          <w:szCs w:val="28"/>
        </w:rPr>
        <w:t>может</w:t>
      </w:r>
      <w:proofErr w:type="gramEnd"/>
      <w:r w:rsidRPr="00803419">
        <w:rPr>
          <w:rFonts w:ascii="Times New Roman" w:hAnsi="Times New Roman"/>
          <w:sz w:val="28"/>
          <w:szCs w:val="28"/>
        </w:rPr>
        <w:t xml:space="preserve"> поглощаться, может выделяться.</w:t>
      </w:r>
    </w:p>
    <w:p w:rsidR="006167DF" w:rsidRPr="00803419" w:rsidRDefault="006167DF" w:rsidP="006167DF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03419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6167DF" w:rsidRDefault="006167DF" w:rsidP="006167DF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7DF" w:rsidRPr="009935B1" w:rsidRDefault="006167DF" w:rsidP="006167DF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35B1">
        <w:rPr>
          <w:rFonts w:ascii="Times New Roman" w:hAnsi="Times New Roman"/>
          <w:sz w:val="28"/>
          <w:szCs w:val="28"/>
        </w:rPr>
        <w:t xml:space="preserve">      Р                   2</w:t>
      </w:r>
    </w:p>
    <w:p w:rsidR="006167DF" w:rsidRPr="00995981" w:rsidRDefault="003978BE" w:rsidP="006167DF">
      <w:pPr>
        <w:tabs>
          <w:tab w:val="left" w:pos="525"/>
          <w:tab w:val="left" w:pos="2385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2" style="position:absolute;z-index:251697152" from="99pt,1.9pt" to="99pt,55.9pt">
            <v:stroke start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1" style="position:absolute;flip:y;z-index:251696128" from="54pt,1.9pt" to="99pt,46.9pt">
            <v:stroke start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0" style="position:absolute;flip:y;z-index:251695104" from="27pt,1.9pt" to="27pt,73.9pt">
            <v:stroke endarrow="block"/>
          </v:line>
        </w:pict>
      </w:r>
      <w:r w:rsidR="006167DF">
        <w:rPr>
          <w:rFonts w:ascii="Times New Roman" w:hAnsi="Times New Roman"/>
          <w:sz w:val="28"/>
          <w:szCs w:val="28"/>
        </w:rPr>
        <w:t xml:space="preserve">  </w:t>
      </w:r>
      <w:r w:rsidR="006167DF" w:rsidRPr="008034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167DF">
        <w:rPr>
          <w:rFonts w:ascii="Times New Roman" w:hAnsi="Times New Roman"/>
          <w:sz w:val="28"/>
          <w:szCs w:val="28"/>
        </w:rPr>
        <w:t>1</w:t>
      </w:r>
      <w:r w:rsidR="006167DF" w:rsidRPr="00995981">
        <w:rPr>
          <w:rFonts w:ascii="Times New Roman" w:hAnsi="Times New Roman"/>
          <w:sz w:val="28"/>
          <w:szCs w:val="28"/>
        </w:rPr>
        <w:t>. Какие процессы изображены на графике? Каким законам</w:t>
      </w:r>
    </w:p>
    <w:p w:rsidR="006167DF" w:rsidRPr="00995981" w:rsidRDefault="006167DF" w:rsidP="006167DF">
      <w:pPr>
        <w:tabs>
          <w:tab w:val="left" w:pos="525"/>
          <w:tab w:val="left" w:pos="2385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5981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95981">
        <w:rPr>
          <w:rFonts w:ascii="Times New Roman" w:hAnsi="Times New Roman"/>
          <w:sz w:val="28"/>
          <w:szCs w:val="28"/>
        </w:rPr>
        <w:t>они подчиняются?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6167DF" w:rsidRPr="00995981" w:rsidRDefault="003978BE" w:rsidP="006167DF">
      <w:pPr>
        <w:tabs>
          <w:tab w:val="left" w:pos="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line id="_x0000_s1063" style="position:absolute;flip:x;z-index:251698176" from="27pt,14.7pt" to="54pt,41.7pt">
            <v:stroke dashstyle="dash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9" style="position:absolute;z-index:251694080" from="27pt,41.7pt" to="126pt,41.7pt">
            <v:stroke endarrow="block"/>
          </v:line>
        </w:pict>
      </w:r>
      <w:r w:rsidR="006167DF" w:rsidRPr="00995981">
        <w:rPr>
          <w:rFonts w:ascii="Times New Roman" w:hAnsi="Times New Roman"/>
          <w:sz w:val="28"/>
          <w:szCs w:val="28"/>
        </w:rPr>
        <w:tab/>
        <w:t xml:space="preserve">    3</w:t>
      </w:r>
    </w:p>
    <w:p w:rsidR="006167DF" w:rsidRPr="00803419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419">
        <w:rPr>
          <w:rFonts w:ascii="Times New Roman" w:hAnsi="Times New Roman"/>
          <w:sz w:val="28"/>
          <w:szCs w:val="28"/>
        </w:rPr>
        <w:t xml:space="preserve">                             1</w:t>
      </w:r>
      <w:r>
        <w:rPr>
          <w:rFonts w:ascii="Times New Roman" w:hAnsi="Times New Roman"/>
          <w:sz w:val="28"/>
          <w:szCs w:val="28"/>
        </w:rPr>
        <w:t xml:space="preserve">    Т</w:t>
      </w:r>
    </w:p>
    <w:p w:rsidR="006167DF" w:rsidRPr="00803419" w:rsidRDefault="006167DF" w:rsidP="006167DF">
      <w:pPr>
        <w:tabs>
          <w:tab w:val="left" w:pos="2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67DF" w:rsidRPr="004000DE" w:rsidRDefault="006167DF" w:rsidP="006167DF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4000DE">
        <w:rPr>
          <w:rFonts w:ascii="Times New Roman" w:hAnsi="Times New Roman"/>
          <w:sz w:val="28"/>
          <w:szCs w:val="28"/>
        </w:rPr>
        <w:t>2. Первый закон термодинамики для адиабатного процес</w:t>
      </w:r>
      <w:r>
        <w:rPr>
          <w:rFonts w:ascii="Times New Roman" w:hAnsi="Times New Roman"/>
          <w:sz w:val="28"/>
          <w:szCs w:val="28"/>
        </w:rPr>
        <w:t>са (Вывод, формулировка,                                                  анализ,</w:t>
      </w:r>
      <w:r w:rsidRPr="004000DE">
        <w:rPr>
          <w:rFonts w:ascii="Times New Roman" w:hAnsi="Times New Roman"/>
          <w:sz w:val="28"/>
          <w:szCs w:val="28"/>
        </w:rPr>
        <w:t xml:space="preserve"> формулы, график). </w:t>
      </w:r>
    </w:p>
    <w:p w:rsidR="006167DF" w:rsidRPr="004000DE" w:rsidRDefault="006167DF" w:rsidP="006167DF">
      <w:p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000DE" w:rsidRDefault="003978BE" w:rsidP="006167DF">
      <w:pPr>
        <w:tabs>
          <w:tab w:val="left" w:pos="4620"/>
          <w:tab w:val="left" w:pos="9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80.9pt;margin-top:12.65pt;width:0;height:33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margin-left:426.55pt;margin-top:12.65pt;width:60pt;height:0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margin-left:401.4pt;margin-top:2.9pt;width:.05pt;height:60pt;flip:y;z-index:251674624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</w:t>
      </w:r>
      <w:r w:rsidR="006167DF">
        <w:rPr>
          <w:rFonts w:ascii="Times New Roman" w:hAnsi="Times New Roman"/>
          <w:sz w:val="28"/>
          <w:szCs w:val="28"/>
        </w:rPr>
        <w:t xml:space="preserve"> </w:t>
      </w:r>
      <w:r w:rsidR="006167DF" w:rsidRPr="004000D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margin-left:401.4pt;margin-top:12.65pt;width:.05pt;height:33pt;flip:y;z-index:251678720;mso-position-horizontal-relative:text;mso-position-vertical-relative:text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Изменение состояния фиксированного количества         </w:t>
      </w:r>
      <w:r w:rsidR="006167DF">
        <w:rPr>
          <w:rFonts w:ascii="Times New Roman" w:hAnsi="Times New Roman"/>
          <w:sz w:val="28"/>
          <w:szCs w:val="28"/>
        </w:rPr>
        <w:t xml:space="preserve"> </w:t>
      </w:r>
      <w:r w:rsidR="006167DF" w:rsidRPr="004000DE">
        <w:rPr>
          <w:rFonts w:ascii="Times New Roman" w:hAnsi="Times New Roman"/>
          <w:sz w:val="28"/>
          <w:szCs w:val="28"/>
        </w:rPr>
        <w:t xml:space="preserve">     </w:t>
      </w:r>
      <w:r w:rsidR="006167DF">
        <w:rPr>
          <w:rFonts w:ascii="Times New Roman" w:hAnsi="Times New Roman"/>
          <w:sz w:val="28"/>
          <w:szCs w:val="28"/>
        </w:rPr>
        <w:t xml:space="preserve">  </w:t>
      </w:r>
      <w:r w:rsidR="006167DF" w:rsidRPr="004000DE">
        <w:rPr>
          <w:rFonts w:ascii="Times New Roman" w:hAnsi="Times New Roman"/>
          <w:sz w:val="28"/>
          <w:szCs w:val="28"/>
        </w:rPr>
        <w:t xml:space="preserve">   </w:t>
      </w:r>
      <w:r w:rsidR="006167DF">
        <w:rPr>
          <w:rFonts w:ascii="Times New Roman" w:hAnsi="Times New Roman"/>
          <w:sz w:val="28"/>
          <w:szCs w:val="28"/>
        </w:rPr>
        <w:t>Р</w:t>
      </w:r>
      <w:r w:rsidR="006167DF" w:rsidRPr="00B67572">
        <w:rPr>
          <w:rFonts w:ascii="Times New Roman" w:hAnsi="Times New Roman"/>
          <w:sz w:val="28"/>
          <w:szCs w:val="28"/>
        </w:rPr>
        <w:t xml:space="preserve">      2</w:t>
      </w:r>
      <w:r w:rsidR="006167DF">
        <w:rPr>
          <w:rFonts w:ascii="Times New Roman" w:hAnsi="Times New Roman"/>
          <w:sz w:val="28"/>
          <w:szCs w:val="28"/>
        </w:rPr>
        <w:tab/>
      </w:r>
      <w:r w:rsidR="006167DF" w:rsidRPr="00502506">
        <w:rPr>
          <w:rFonts w:ascii="Times New Roman" w:hAnsi="Times New Roman"/>
          <w:sz w:val="28"/>
          <w:szCs w:val="28"/>
        </w:rPr>
        <w:t xml:space="preserve">    </w:t>
      </w:r>
      <w:r w:rsidR="006167DF">
        <w:rPr>
          <w:rFonts w:ascii="Times New Roman" w:hAnsi="Times New Roman"/>
          <w:sz w:val="28"/>
          <w:szCs w:val="28"/>
        </w:rPr>
        <w:t>3</w:t>
      </w:r>
    </w:p>
    <w:p w:rsidR="006167DF" w:rsidRDefault="006167DF" w:rsidP="006167DF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000DE">
        <w:rPr>
          <w:rFonts w:ascii="Times New Roman" w:hAnsi="Times New Roman"/>
          <w:sz w:val="28"/>
          <w:szCs w:val="28"/>
        </w:rPr>
        <w:t>одноатомного</w:t>
      </w:r>
      <w:proofErr w:type="gramEnd"/>
      <w:r w:rsidRPr="004000DE">
        <w:rPr>
          <w:rFonts w:ascii="Times New Roman" w:hAnsi="Times New Roman"/>
          <w:sz w:val="28"/>
          <w:szCs w:val="28"/>
        </w:rPr>
        <w:t xml:space="preserve"> идеального газа  происходит по циклу, показан-</w:t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</w:p>
    <w:p w:rsidR="006167DF" w:rsidRPr="00316D23" w:rsidRDefault="003978BE" w:rsidP="006167DF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margin-left:426.55pt;margin-top:13.45pt;width:60.05pt;height:0;flip:x;z-index:251677696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ному на рисунке. Установите соответствие между процессами и</w:t>
      </w:r>
    </w:p>
    <w:p w:rsidR="006167DF" w:rsidRPr="00502506" w:rsidRDefault="003978BE" w:rsidP="006167DF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margin-left:401.45pt;margin-top:14.8pt;width:121.05pt;height:0;z-index:251675648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7DF" w:rsidRPr="004000DE">
        <w:rPr>
          <w:rFonts w:ascii="Times New Roman" w:hAnsi="Times New Roman"/>
          <w:sz w:val="28"/>
          <w:szCs w:val="28"/>
        </w:rPr>
        <w:t>физическими</w:t>
      </w:r>
      <w:proofErr w:type="gramEnd"/>
      <w:r w:rsidR="006167DF" w:rsidRPr="004000DE">
        <w:rPr>
          <w:rFonts w:ascii="Times New Roman" w:hAnsi="Times New Roman"/>
          <w:sz w:val="28"/>
          <w:szCs w:val="28"/>
        </w:rPr>
        <w:t xml:space="preserve"> величинами (Δ</w:t>
      </w:r>
      <w:r w:rsidR="006167DF" w:rsidRPr="004000DE">
        <w:rPr>
          <w:rFonts w:ascii="Times New Roman" w:hAnsi="Times New Roman"/>
          <w:sz w:val="28"/>
          <w:szCs w:val="28"/>
          <w:lang w:val="en-US"/>
        </w:rPr>
        <w:t>U</w:t>
      </w:r>
      <w:r w:rsidR="006167DF" w:rsidRPr="004000DE">
        <w:rPr>
          <w:rFonts w:ascii="Times New Roman" w:hAnsi="Times New Roman"/>
          <w:sz w:val="28"/>
          <w:szCs w:val="28"/>
        </w:rPr>
        <w:t>- и</w:t>
      </w:r>
      <w:r w:rsidR="006167DF">
        <w:rPr>
          <w:rFonts w:ascii="Times New Roman" w:hAnsi="Times New Roman"/>
          <w:sz w:val="28"/>
          <w:szCs w:val="28"/>
        </w:rPr>
        <w:t>зменение внутренней энергии,</w:t>
      </w:r>
      <w:r w:rsidR="006167DF">
        <w:rPr>
          <w:rFonts w:ascii="Times New Roman" w:hAnsi="Times New Roman"/>
          <w:sz w:val="28"/>
          <w:szCs w:val="28"/>
        </w:rPr>
        <w:tab/>
        <w:t xml:space="preserve">  </w:t>
      </w:r>
      <w:r w:rsidR="006167DF" w:rsidRPr="004000DE">
        <w:rPr>
          <w:rFonts w:ascii="Times New Roman" w:hAnsi="Times New Roman"/>
          <w:sz w:val="28"/>
          <w:szCs w:val="28"/>
        </w:rPr>
        <w:t xml:space="preserve">                      4</w:t>
      </w:r>
      <w:r w:rsidR="006167DF">
        <w:rPr>
          <w:rFonts w:ascii="Times New Roman" w:hAnsi="Times New Roman"/>
          <w:sz w:val="28"/>
          <w:szCs w:val="28"/>
          <w:lang w:val="en-US"/>
        </w:rPr>
        <w:t>V</w:t>
      </w: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А</w:t>
      </w:r>
      <w:r w:rsidRPr="004000DE">
        <w:rPr>
          <w:rFonts w:ascii="Times New Roman" w:hAnsi="Times New Roman"/>
          <w:b/>
          <w:sz w:val="28"/>
          <w:szCs w:val="28"/>
          <w:vertAlign w:val="superscript"/>
        </w:rPr>
        <w:t>'</w:t>
      </w:r>
      <w:r w:rsidRPr="004000DE">
        <w:rPr>
          <w:rFonts w:ascii="Times New Roman" w:hAnsi="Times New Roman"/>
          <w:b/>
          <w:sz w:val="28"/>
          <w:szCs w:val="28"/>
        </w:rPr>
        <w:t xml:space="preserve"> </w:t>
      </w:r>
      <w:r w:rsidRPr="004000DE">
        <w:rPr>
          <w:rFonts w:ascii="Times New Roman" w:hAnsi="Times New Roman"/>
          <w:sz w:val="28"/>
          <w:szCs w:val="28"/>
        </w:rPr>
        <w:t xml:space="preserve">– работа газа), которые их характеризуют. К каждой позиции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000DE">
        <w:rPr>
          <w:rFonts w:ascii="Times New Roman" w:hAnsi="Times New Roman"/>
          <w:sz w:val="28"/>
          <w:szCs w:val="28"/>
        </w:rPr>
        <w:t xml:space="preserve">                 </w:t>
      </w: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из первого столбца подберите соответствующую позицию из второго и запишите в таблицу выбранные цифры под соответствующими буквами.</w:t>
      </w: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           ПРОЦЕССЫ                                                      ФИЗИЧЕСКИЕ ВЕЛИЧИНЫ</w:t>
      </w:r>
    </w:p>
    <w:tbl>
      <w:tblPr>
        <w:tblpPr w:leftFromText="180" w:rightFromText="180" w:vertAnchor="text" w:horzAnchor="page" w:tblpX="770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</w:tblGrid>
      <w:tr w:rsidR="006167DF" w:rsidRPr="004000DE" w:rsidTr="009E5FFE">
        <w:tc>
          <w:tcPr>
            <w:tcW w:w="1488" w:type="dxa"/>
          </w:tcPr>
          <w:p w:rsidR="006167DF" w:rsidRPr="004000DE" w:rsidRDefault="006167DF" w:rsidP="009E5FFE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0D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88" w:type="dxa"/>
          </w:tcPr>
          <w:p w:rsidR="006167DF" w:rsidRPr="004000DE" w:rsidRDefault="006167DF" w:rsidP="009E5FFE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0D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67DF" w:rsidRPr="004000DE" w:rsidTr="009E5FFE">
        <w:tc>
          <w:tcPr>
            <w:tcW w:w="1488" w:type="dxa"/>
          </w:tcPr>
          <w:p w:rsidR="006167DF" w:rsidRPr="004000DE" w:rsidRDefault="006167DF" w:rsidP="009E5F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6167DF" w:rsidRPr="004000DE" w:rsidRDefault="006167DF" w:rsidP="009E5F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7DF" w:rsidRPr="004000DE" w:rsidRDefault="003978BE" w:rsidP="006167DF">
      <w:pPr>
        <w:tabs>
          <w:tab w:val="left" w:pos="1905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margin-left:72.2pt;margin-top:7.25pt;width:18.75pt;height:0;z-index:251680768;mso-position-horizontal-relative:text;mso-position-vertical-relative:text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  А)</w:t>
      </w:r>
      <w:proofErr w:type="gramStart"/>
      <w:r w:rsidR="006167DF" w:rsidRPr="004000DE">
        <w:rPr>
          <w:rFonts w:ascii="Times New Roman" w:hAnsi="Times New Roman"/>
          <w:sz w:val="28"/>
          <w:szCs w:val="28"/>
        </w:rPr>
        <w:t>. переход</w:t>
      </w:r>
      <w:proofErr w:type="gramEnd"/>
      <w:r w:rsidR="006167DF" w:rsidRPr="004000DE">
        <w:rPr>
          <w:rFonts w:ascii="Times New Roman" w:hAnsi="Times New Roman"/>
          <w:sz w:val="28"/>
          <w:szCs w:val="28"/>
        </w:rPr>
        <w:t xml:space="preserve">  3</w:t>
      </w:r>
      <w:r w:rsidR="006167DF" w:rsidRPr="004000DE">
        <w:rPr>
          <w:rFonts w:ascii="Times New Roman" w:hAnsi="Times New Roman"/>
          <w:sz w:val="28"/>
          <w:szCs w:val="28"/>
        </w:rPr>
        <w:tab/>
        <w:t xml:space="preserve"> 4                                        1). Δ</w:t>
      </w:r>
      <w:r w:rsidR="006167DF" w:rsidRPr="004000DE">
        <w:rPr>
          <w:rFonts w:ascii="Times New Roman" w:hAnsi="Times New Roman"/>
          <w:sz w:val="28"/>
          <w:szCs w:val="28"/>
          <w:lang w:val="en-US"/>
        </w:rPr>
        <w:t>U</w:t>
      </w:r>
      <w:r w:rsidR="006167DF" w:rsidRPr="004000DE">
        <w:rPr>
          <w:rFonts w:ascii="Times New Roman" w:hAnsi="Times New Roman"/>
          <w:sz w:val="28"/>
          <w:szCs w:val="28"/>
        </w:rPr>
        <w:t xml:space="preserve"> &gt; 0,   А</w:t>
      </w:r>
      <w:r w:rsidR="006167DF" w:rsidRPr="004000DE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="006167DF" w:rsidRPr="004000DE">
        <w:rPr>
          <w:rFonts w:ascii="Times New Roman" w:hAnsi="Times New Roman"/>
          <w:sz w:val="28"/>
          <w:szCs w:val="28"/>
        </w:rPr>
        <w:t>&gt; 0</w:t>
      </w:r>
    </w:p>
    <w:p w:rsidR="006167DF" w:rsidRPr="004000DE" w:rsidRDefault="003978BE" w:rsidP="006167DF">
      <w:pPr>
        <w:tabs>
          <w:tab w:val="left" w:pos="1935"/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margin-left:72.2pt;margin-top:5.45pt;width:18.75pt;height:0;z-index:251681792" o:connectortype="straight">
            <v:stroke endarrow="block"/>
          </v:shape>
        </w:pict>
      </w:r>
      <w:r w:rsidR="006167DF" w:rsidRPr="004000DE">
        <w:rPr>
          <w:rFonts w:ascii="Times New Roman" w:hAnsi="Times New Roman"/>
          <w:sz w:val="28"/>
          <w:szCs w:val="28"/>
        </w:rPr>
        <w:t xml:space="preserve">   Б)</w:t>
      </w:r>
      <w:proofErr w:type="gramStart"/>
      <w:r w:rsidR="006167DF" w:rsidRPr="004000DE">
        <w:rPr>
          <w:rFonts w:ascii="Times New Roman" w:hAnsi="Times New Roman"/>
          <w:sz w:val="28"/>
          <w:szCs w:val="28"/>
        </w:rPr>
        <w:t>. переход</w:t>
      </w:r>
      <w:proofErr w:type="gramEnd"/>
      <w:r w:rsidR="006167DF" w:rsidRPr="004000DE">
        <w:rPr>
          <w:rFonts w:ascii="Times New Roman" w:hAnsi="Times New Roman"/>
          <w:sz w:val="28"/>
          <w:szCs w:val="28"/>
        </w:rPr>
        <w:t xml:space="preserve">  4</w:t>
      </w:r>
      <w:r w:rsidR="006167DF" w:rsidRPr="004000DE">
        <w:rPr>
          <w:rFonts w:ascii="Times New Roman" w:hAnsi="Times New Roman"/>
          <w:sz w:val="28"/>
          <w:szCs w:val="28"/>
        </w:rPr>
        <w:tab/>
        <w:t>1                                         2). Δ</w:t>
      </w:r>
      <w:r w:rsidR="006167DF" w:rsidRPr="004000DE">
        <w:rPr>
          <w:rFonts w:ascii="Times New Roman" w:hAnsi="Times New Roman"/>
          <w:sz w:val="28"/>
          <w:szCs w:val="28"/>
          <w:lang w:val="en-US"/>
        </w:rPr>
        <w:t>U</w:t>
      </w:r>
      <w:r w:rsidR="006167DF" w:rsidRPr="004000DE">
        <w:rPr>
          <w:rFonts w:ascii="Times New Roman" w:hAnsi="Times New Roman"/>
          <w:sz w:val="28"/>
          <w:szCs w:val="28"/>
        </w:rPr>
        <w:t xml:space="preserve"> &lt; 0,   А</w:t>
      </w:r>
      <w:r w:rsidR="006167DF" w:rsidRPr="004000DE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="006167DF" w:rsidRPr="004000DE">
        <w:rPr>
          <w:rFonts w:ascii="Times New Roman" w:hAnsi="Times New Roman"/>
          <w:sz w:val="28"/>
          <w:szCs w:val="28"/>
        </w:rPr>
        <w:t>&lt; 0</w:t>
      </w:r>
    </w:p>
    <w:p w:rsidR="006167DF" w:rsidRPr="004000DE" w:rsidRDefault="006167DF" w:rsidP="006167DF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                                                                        3). Δ</w:t>
      </w:r>
      <w:r w:rsidRPr="004000DE">
        <w:rPr>
          <w:rFonts w:ascii="Times New Roman" w:hAnsi="Times New Roman"/>
          <w:sz w:val="28"/>
          <w:szCs w:val="28"/>
          <w:lang w:val="en-US"/>
        </w:rPr>
        <w:t>U</w:t>
      </w:r>
      <w:r w:rsidRPr="004000DE">
        <w:rPr>
          <w:rFonts w:ascii="Times New Roman" w:hAnsi="Times New Roman"/>
          <w:sz w:val="28"/>
          <w:szCs w:val="28"/>
        </w:rPr>
        <w:t xml:space="preserve"> &lt; 0,   А</w:t>
      </w:r>
      <w:r w:rsidRPr="004000DE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Pr="004000DE">
        <w:rPr>
          <w:rFonts w:ascii="Times New Roman" w:hAnsi="Times New Roman"/>
          <w:sz w:val="28"/>
          <w:szCs w:val="28"/>
        </w:rPr>
        <w:t>= 0</w:t>
      </w:r>
    </w:p>
    <w:p w:rsidR="006167DF" w:rsidRPr="004000DE" w:rsidRDefault="006167DF" w:rsidP="006167DF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167DF" w:rsidRPr="004000DE" w:rsidRDefault="006167DF" w:rsidP="006167DF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 xml:space="preserve">                                                                         4). Δ</w:t>
      </w:r>
      <w:r w:rsidRPr="004000DE">
        <w:rPr>
          <w:rFonts w:ascii="Times New Roman" w:hAnsi="Times New Roman"/>
          <w:sz w:val="28"/>
          <w:szCs w:val="28"/>
          <w:lang w:val="en-US"/>
        </w:rPr>
        <w:t>U</w:t>
      </w:r>
      <w:r w:rsidRPr="004000DE">
        <w:rPr>
          <w:rFonts w:ascii="Times New Roman" w:hAnsi="Times New Roman"/>
          <w:sz w:val="28"/>
          <w:szCs w:val="28"/>
        </w:rPr>
        <w:t xml:space="preserve"> &gt; 0,   А</w:t>
      </w:r>
      <w:r w:rsidRPr="004000DE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Pr="004000DE">
        <w:rPr>
          <w:rFonts w:ascii="Times New Roman" w:hAnsi="Times New Roman"/>
          <w:sz w:val="28"/>
          <w:szCs w:val="28"/>
        </w:rPr>
        <w:t>= 0</w:t>
      </w: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7DF" w:rsidRPr="004000DE" w:rsidRDefault="006167DF" w:rsidP="00616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00DE">
        <w:rPr>
          <w:rFonts w:ascii="Times New Roman" w:hAnsi="Times New Roman"/>
          <w:b/>
          <w:sz w:val="28"/>
          <w:szCs w:val="28"/>
        </w:rPr>
        <w:t xml:space="preserve">       Часть С</w:t>
      </w:r>
    </w:p>
    <w:p w:rsidR="006167DF" w:rsidRPr="004000DE" w:rsidRDefault="006167DF" w:rsidP="00616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7DF" w:rsidRPr="004000DE" w:rsidRDefault="006167DF" w:rsidP="006167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>Температура газа равна – 150</w:t>
      </w:r>
      <w:r w:rsidRPr="004000DE">
        <w:rPr>
          <w:rFonts w:ascii="Times New Roman" w:hAnsi="Times New Roman"/>
          <w:sz w:val="28"/>
          <w:szCs w:val="28"/>
          <w:vertAlign w:val="superscript"/>
        </w:rPr>
        <w:t>о</w:t>
      </w:r>
      <w:r w:rsidRPr="004000DE">
        <w:rPr>
          <w:rFonts w:ascii="Times New Roman" w:hAnsi="Times New Roman"/>
          <w:sz w:val="28"/>
          <w:szCs w:val="28"/>
        </w:rPr>
        <w:t>С. Чему равна средняя кинетическая энергия хаотического движения молекул газа?</w:t>
      </w:r>
    </w:p>
    <w:p w:rsidR="006167DF" w:rsidRPr="004000DE" w:rsidRDefault="006167DF" w:rsidP="006167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67DF" w:rsidRPr="004000DE" w:rsidRDefault="006167DF" w:rsidP="006167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>Над идеальным газом внешние силы совершили работу 400Дж, а его внутренняя энергия уменьшилась на 400Дж. Какое количество теплоты газ отдал или получил в этом процессе?</w:t>
      </w:r>
    </w:p>
    <w:p w:rsidR="006167DF" w:rsidRPr="004000DE" w:rsidRDefault="006167DF" w:rsidP="006167DF">
      <w:pPr>
        <w:tabs>
          <w:tab w:val="left" w:pos="231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67DF" w:rsidRPr="004000DE" w:rsidRDefault="006167DF" w:rsidP="006167DF">
      <w:pPr>
        <w:numPr>
          <w:ilvl w:val="0"/>
          <w:numId w:val="9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00DE">
        <w:rPr>
          <w:rFonts w:ascii="Times New Roman" w:hAnsi="Times New Roman"/>
          <w:sz w:val="28"/>
          <w:szCs w:val="28"/>
        </w:rPr>
        <w:t>Для изобарного нагревания кислорода массой 10,8кг от 27</w:t>
      </w:r>
      <w:r w:rsidRPr="004000DE">
        <w:rPr>
          <w:rFonts w:ascii="Times New Roman" w:hAnsi="Times New Roman"/>
          <w:sz w:val="28"/>
          <w:szCs w:val="28"/>
          <w:vertAlign w:val="superscript"/>
        </w:rPr>
        <w:t>о</w:t>
      </w:r>
      <w:r w:rsidRPr="004000DE">
        <w:rPr>
          <w:rFonts w:ascii="Times New Roman" w:hAnsi="Times New Roman"/>
          <w:sz w:val="28"/>
          <w:szCs w:val="28"/>
        </w:rPr>
        <w:t>С до 327</w:t>
      </w:r>
      <w:r w:rsidRPr="004000DE">
        <w:rPr>
          <w:rFonts w:ascii="Times New Roman" w:hAnsi="Times New Roman"/>
          <w:sz w:val="28"/>
          <w:szCs w:val="28"/>
          <w:vertAlign w:val="superscript"/>
        </w:rPr>
        <w:t>о</w:t>
      </w:r>
      <w:r w:rsidRPr="004000DE">
        <w:rPr>
          <w:rFonts w:ascii="Times New Roman" w:hAnsi="Times New Roman"/>
          <w:sz w:val="28"/>
          <w:szCs w:val="28"/>
        </w:rPr>
        <w:t>С ему сообщили количество теплоты 4,4МДж. Определите работу газа и приращение его внутренней энергии.</w:t>
      </w:r>
    </w:p>
    <w:p w:rsidR="006167DF" w:rsidRPr="004000DE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000DE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4000DE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7DF" w:rsidRPr="009D2CE7" w:rsidRDefault="006167DF" w:rsidP="006167DF">
      <w:pPr>
        <w:rPr>
          <w:sz w:val="28"/>
          <w:szCs w:val="28"/>
        </w:rPr>
      </w:pPr>
    </w:p>
    <w:p w:rsidR="006167DF" w:rsidRPr="001E7B9D" w:rsidRDefault="006167DF" w:rsidP="006167DF">
      <w:pPr>
        <w:ind w:left="567" w:hanging="141"/>
        <w:jc w:val="center"/>
        <w:rPr>
          <w:rFonts w:ascii="Times New Roman" w:hAnsi="Times New Roman"/>
          <w:b/>
          <w:sz w:val="32"/>
          <w:szCs w:val="32"/>
        </w:rPr>
      </w:pPr>
      <w:r w:rsidRPr="001E7B9D">
        <w:rPr>
          <w:rFonts w:ascii="Times New Roman" w:hAnsi="Times New Roman"/>
          <w:b/>
          <w:sz w:val="32"/>
          <w:szCs w:val="32"/>
        </w:rPr>
        <w:lastRenderedPageBreak/>
        <w:t xml:space="preserve"> Тест </w:t>
      </w:r>
      <w:r>
        <w:rPr>
          <w:rFonts w:ascii="Times New Roman" w:hAnsi="Times New Roman"/>
          <w:b/>
          <w:sz w:val="32"/>
          <w:szCs w:val="32"/>
        </w:rPr>
        <w:t>3</w:t>
      </w:r>
      <w:r w:rsidRPr="001E7B9D"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</w:p>
    <w:p w:rsidR="006167DF" w:rsidRPr="00496796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96796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6167DF" w:rsidRDefault="006167DF" w:rsidP="006167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6796">
        <w:rPr>
          <w:rFonts w:ascii="Times New Roman" w:hAnsi="Times New Roman"/>
          <w:sz w:val="28"/>
          <w:szCs w:val="28"/>
        </w:rPr>
        <w:t>Как изменится сила кулоновского взаимодействия двух больших заряженных шаров при увеличении заряда каждого из шаров в 2 раза, если расстояние между ними остаётся неизменным?</w:t>
      </w:r>
    </w:p>
    <w:p w:rsidR="006167DF" w:rsidRDefault="006167DF" w:rsidP="006167DF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spacing w:after="0" w:line="240" w:lineRule="auto"/>
        <w:ind w:left="567" w:right="14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9679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.Увеличится </w:t>
      </w:r>
      <w:r w:rsidRPr="00496796">
        <w:rPr>
          <w:rFonts w:ascii="Times New Roman" w:hAnsi="Times New Roman"/>
          <w:sz w:val="28"/>
          <w:szCs w:val="28"/>
        </w:rPr>
        <w:t xml:space="preserve">в 2 раза. </w:t>
      </w:r>
      <w:r w:rsidRPr="00496796">
        <w:rPr>
          <w:rFonts w:ascii="Times New Roman" w:hAnsi="Times New Roman"/>
          <w:b/>
          <w:sz w:val="28"/>
          <w:szCs w:val="28"/>
        </w:rPr>
        <w:t>Б</w:t>
      </w:r>
      <w:r w:rsidRPr="00496796">
        <w:rPr>
          <w:rFonts w:ascii="Times New Roman" w:hAnsi="Times New Roman"/>
          <w:sz w:val="28"/>
          <w:szCs w:val="28"/>
        </w:rPr>
        <w:t xml:space="preserve">. Не изменится.  </w:t>
      </w:r>
      <w:r w:rsidRPr="00496796">
        <w:rPr>
          <w:rFonts w:ascii="Times New Roman" w:hAnsi="Times New Roman"/>
          <w:b/>
          <w:sz w:val="28"/>
          <w:szCs w:val="28"/>
        </w:rPr>
        <w:t>В</w:t>
      </w:r>
      <w:r w:rsidRPr="00496796">
        <w:rPr>
          <w:rFonts w:ascii="Times New Roman" w:hAnsi="Times New Roman"/>
          <w:sz w:val="28"/>
          <w:szCs w:val="28"/>
        </w:rPr>
        <w:t xml:space="preserve">.Увеличится в 4 раза.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96796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.Уменьшится в </w:t>
      </w:r>
      <w:r w:rsidRPr="00496796">
        <w:rPr>
          <w:rFonts w:ascii="Times New Roman" w:hAnsi="Times New Roman"/>
          <w:sz w:val="28"/>
          <w:szCs w:val="28"/>
        </w:rPr>
        <w:t>4раза</w:t>
      </w:r>
    </w:p>
    <w:p w:rsidR="006167DF" w:rsidRDefault="006167DF" w:rsidP="006167D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numPr>
          <w:ilvl w:val="0"/>
          <w:numId w:val="5"/>
        </w:numPr>
        <w:spacing w:after="0" w:line="240" w:lineRule="auto"/>
        <w:ind w:right="566" w:hanging="76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Как изменится сила электростатического взаимодействия двух точечных электрических зарядов при перенесении их из вакуума в среду с диэлектрической проницаемостью ε=2, если расстояние между зарядами остаётся неизменным?</w:t>
      </w:r>
    </w:p>
    <w:p w:rsidR="006167DF" w:rsidRPr="00496796" w:rsidRDefault="006167DF" w:rsidP="006167D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А. </w:t>
      </w:r>
      <w:r w:rsidRPr="00496796">
        <w:rPr>
          <w:rFonts w:ascii="Times New Roman" w:hAnsi="Times New Roman"/>
          <w:sz w:val="28"/>
          <w:szCs w:val="28"/>
        </w:rPr>
        <w:t>Увеличится в 4 раза.</w:t>
      </w:r>
      <w:r w:rsidRPr="00496796">
        <w:rPr>
          <w:rFonts w:ascii="Times New Roman" w:hAnsi="Times New Roman"/>
          <w:b/>
          <w:sz w:val="28"/>
          <w:szCs w:val="28"/>
        </w:rPr>
        <w:t xml:space="preserve">   Б. </w:t>
      </w:r>
      <w:r w:rsidRPr="00496796">
        <w:rPr>
          <w:rFonts w:ascii="Times New Roman" w:hAnsi="Times New Roman"/>
          <w:sz w:val="28"/>
          <w:szCs w:val="28"/>
        </w:rPr>
        <w:t>Увеличится в 2 раза.</w:t>
      </w:r>
      <w:r w:rsidRPr="00496796">
        <w:rPr>
          <w:rFonts w:ascii="Times New Roman" w:hAnsi="Times New Roman"/>
          <w:b/>
          <w:sz w:val="28"/>
          <w:szCs w:val="28"/>
        </w:rPr>
        <w:t xml:space="preserve">   В. </w:t>
      </w:r>
      <w:r w:rsidRPr="00496796">
        <w:rPr>
          <w:rFonts w:ascii="Times New Roman" w:hAnsi="Times New Roman"/>
          <w:sz w:val="28"/>
          <w:szCs w:val="28"/>
        </w:rPr>
        <w:t xml:space="preserve">Уменьшится в 2 раза. </w:t>
      </w:r>
    </w:p>
    <w:p w:rsidR="006167DF" w:rsidRPr="00496796" w:rsidRDefault="006167DF" w:rsidP="006167D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Г. </w:t>
      </w:r>
      <w:r w:rsidRPr="00496796">
        <w:rPr>
          <w:rFonts w:ascii="Times New Roman" w:hAnsi="Times New Roman"/>
          <w:sz w:val="28"/>
          <w:szCs w:val="28"/>
        </w:rPr>
        <w:t>Уменьшится в 4 раза.</w:t>
      </w:r>
    </w:p>
    <w:p w:rsidR="006167DF" w:rsidRDefault="006167DF" w:rsidP="006167D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Как изменится по модулю напряжённость электрического поля точечного заряда при увеличении расстояния от заряда в 2 раза?</w:t>
      </w:r>
    </w:p>
    <w:p w:rsidR="006167DF" w:rsidRPr="00496796" w:rsidRDefault="006167DF" w:rsidP="006167DF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    А.</w:t>
      </w:r>
      <w:r w:rsidRPr="00496796">
        <w:rPr>
          <w:rFonts w:ascii="Times New Roman" w:hAnsi="Times New Roman"/>
          <w:sz w:val="28"/>
          <w:szCs w:val="28"/>
        </w:rPr>
        <w:t xml:space="preserve">Увеличится в 4раза. </w:t>
      </w:r>
      <w:r w:rsidRPr="00496796">
        <w:rPr>
          <w:rFonts w:ascii="Times New Roman" w:hAnsi="Times New Roman"/>
          <w:b/>
          <w:sz w:val="28"/>
          <w:szCs w:val="28"/>
        </w:rPr>
        <w:t>Б.</w:t>
      </w:r>
      <w:r w:rsidRPr="00496796">
        <w:rPr>
          <w:rFonts w:ascii="Times New Roman" w:hAnsi="Times New Roman"/>
          <w:sz w:val="28"/>
          <w:szCs w:val="28"/>
        </w:rPr>
        <w:t>Увеличится в 2</w:t>
      </w:r>
      <w:proofErr w:type="gramStart"/>
      <w:r w:rsidRPr="00496796">
        <w:rPr>
          <w:rFonts w:ascii="Times New Roman" w:hAnsi="Times New Roman"/>
          <w:sz w:val="28"/>
          <w:szCs w:val="28"/>
        </w:rPr>
        <w:t xml:space="preserve">раза  </w:t>
      </w:r>
      <w:r w:rsidRPr="00496796">
        <w:rPr>
          <w:rFonts w:ascii="Times New Roman" w:hAnsi="Times New Roman"/>
          <w:b/>
          <w:sz w:val="28"/>
          <w:szCs w:val="28"/>
        </w:rPr>
        <w:t>В.</w:t>
      </w:r>
      <w:r w:rsidRPr="00496796">
        <w:rPr>
          <w:rFonts w:ascii="Times New Roman" w:hAnsi="Times New Roman"/>
          <w:sz w:val="28"/>
          <w:szCs w:val="28"/>
        </w:rPr>
        <w:t>Не</w:t>
      </w:r>
      <w:proofErr w:type="gramEnd"/>
      <w:r w:rsidRPr="00496796">
        <w:rPr>
          <w:rFonts w:ascii="Times New Roman" w:hAnsi="Times New Roman"/>
          <w:sz w:val="28"/>
          <w:szCs w:val="28"/>
        </w:rPr>
        <w:t xml:space="preserve"> изменится  </w:t>
      </w:r>
      <w:r w:rsidRPr="00496796">
        <w:rPr>
          <w:rFonts w:ascii="Times New Roman" w:hAnsi="Times New Roman"/>
          <w:b/>
          <w:sz w:val="28"/>
          <w:szCs w:val="28"/>
        </w:rPr>
        <w:t>Г.</w:t>
      </w:r>
      <w:r w:rsidRPr="00496796">
        <w:rPr>
          <w:rFonts w:ascii="Times New Roman" w:hAnsi="Times New Roman"/>
          <w:sz w:val="28"/>
          <w:szCs w:val="28"/>
        </w:rPr>
        <w:t xml:space="preserve">Уменьшится 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6796">
        <w:rPr>
          <w:rFonts w:ascii="Times New Roman" w:hAnsi="Times New Roman"/>
          <w:sz w:val="28"/>
          <w:szCs w:val="28"/>
        </w:rPr>
        <w:t>4раза</w:t>
      </w:r>
    </w:p>
    <w:p w:rsidR="006167DF" w:rsidRDefault="006167DF" w:rsidP="006167DF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При перемещении  электрического заряда q между точками с разностью потенциалов 8В электрические силы совершили работу 4Дж. Чему равен заряд q?</w:t>
      </w:r>
    </w:p>
    <w:p w:rsidR="006167DF" w:rsidRDefault="006167DF" w:rsidP="006167DF">
      <w:pPr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6167DF" w:rsidRDefault="006167DF" w:rsidP="006167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 А.</w:t>
      </w:r>
      <w:r w:rsidRPr="00496796">
        <w:rPr>
          <w:rFonts w:ascii="Times New Roman" w:hAnsi="Times New Roman"/>
          <w:sz w:val="28"/>
          <w:szCs w:val="28"/>
        </w:rPr>
        <w:t xml:space="preserve">32Кл. </w:t>
      </w:r>
      <w:r w:rsidRPr="00496796">
        <w:rPr>
          <w:rFonts w:ascii="Times New Roman" w:hAnsi="Times New Roman"/>
          <w:b/>
          <w:sz w:val="28"/>
          <w:szCs w:val="28"/>
        </w:rPr>
        <w:t>Б</w:t>
      </w:r>
      <w:r w:rsidRPr="00496796">
        <w:rPr>
          <w:rFonts w:ascii="Times New Roman" w:hAnsi="Times New Roman"/>
          <w:sz w:val="28"/>
          <w:szCs w:val="28"/>
        </w:rPr>
        <w:t>. 2Кл.</w:t>
      </w:r>
      <w:r w:rsidRPr="00496796">
        <w:rPr>
          <w:rFonts w:ascii="Times New Roman" w:hAnsi="Times New Roman"/>
          <w:b/>
          <w:sz w:val="28"/>
          <w:szCs w:val="28"/>
        </w:rPr>
        <w:t xml:space="preserve"> В</w:t>
      </w:r>
      <w:r w:rsidRPr="00496796">
        <w:rPr>
          <w:rFonts w:ascii="Times New Roman" w:hAnsi="Times New Roman"/>
          <w:sz w:val="28"/>
          <w:szCs w:val="28"/>
        </w:rPr>
        <w:t xml:space="preserve">.  0,5Кл.  </w:t>
      </w:r>
      <w:r w:rsidRPr="00496796">
        <w:rPr>
          <w:rFonts w:ascii="Times New Roman" w:hAnsi="Times New Roman"/>
          <w:b/>
          <w:sz w:val="28"/>
          <w:szCs w:val="28"/>
        </w:rPr>
        <w:t xml:space="preserve">Г. </w:t>
      </w:r>
      <w:r w:rsidRPr="00496796">
        <w:rPr>
          <w:rFonts w:ascii="Times New Roman" w:hAnsi="Times New Roman"/>
          <w:sz w:val="28"/>
          <w:szCs w:val="28"/>
        </w:rPr>
        <w:t>По условию задачи определить невозможно.</w:t>
      </w:r>
    </w:p>
    <w:p w:rsidR="006167DF" w:rsidRPr="00496796" w:rsidRDefault="006167DF" w:rsidP="006167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Как изменится электроёмкость конденсатора при удалении из него диэлектрика с диэлектрической проницаемостью ε=2?</w:t>
      </w:r>
    </w:p>
    <w:p w:rsidR="006167DF" w:rsidRDefault="006167DF" w:rsidP="006167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   </w:t>
      </w:r>
    </w:p>
    <w:p w:rsidR="006167DF" w:rsidRPr="00496796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 А.</w:t>
      </w:r>
      <w:r w:rsidRPr="00496796">
        <w:rPr>
          <w:rFonts w:ascii="Times New Roman" w:hAnsi="Times New Roman"/>
          <w:sz w:val="28"/>
          <w:szCs w:val="28"/>
        </w:rPr>
        <w:t xml:space="preserve">Увеличится в 4раза. </w:t>
      </w:r>
      <w:r w:rsidRPr="00496796">
        <w:rPr>
          <w:rFonts w:ascii="Times New Roman" w:hAnsi="Times New Roman"/>
          <w:b/>
          <w:sz w:val="28"/>
          <w:szCs w:val="28"/>
        </w:rPr>
        <w:t>Б.</w:t>
      </w:r>
      <w:r w:rsidRPr="00496796">
        <w:rPr>
          <w:rFonts w:ascii="Times New Roman" w:hAnsi="Times New Roman"/>
          <w:sz w:val="28"/>
          <w:szCs w:val="28"/>
        </w:rPr>
        <w:t>Увеличится в 2</w:t>
      </w:r>
      <w:proofErr w:type="gramStart"/>
      <w:r w:rsidRPr="00496796">
        <w:rPr>
          <w:rFonts w:ascii="Times New Roman" w:hAnsi="Times New Roman"/>
          <w:sz w:val="28"/>
          <w:szCs w:val="28"/>
        </w:rPr>
        <w:t xml:space="preserve">раза  </w:t>
      </w:r>
      <w:r w:rsidRPr="00496796">
        <w:rPr>
          <w:rFonts w:ascii="Times New Roman" w:hAnsi="Times New Roman"/>
          <w:b/>
          <w:sz w:val="28"/>
          <w:szCs w:val="28"/>
        </w:rPr>
        <w:t>В.</w:t>
      </w:r>
      <w:r w:rsidRPr="00496796">
        <w:rPr>
          <w:rFonts w:ascii="Times New Roman" w:hAnsi="Times New Roman"/>
          <w:sz w:val="28"/>
          <w:szCs w:val="28"/>
        </w:rPr>
        <w:t>Не</w:t>
      </w:r>
      <w:proofErr w:type="gramEnd"/>
      <w:r w:rsidRPr="00496796">
        <w:rPr>
          <w:rFonts w:ascii="Times New Roman" w:hAnsi="Times New Roman"/>
          <w:sz w:val="28"/>
          <w:szCs w:val="28"/>
        </w:rPr>
        <w:t xml:space="preserve"> изменится  </w:t>
      </w:r>
      <w:r w:rsidRPr="00496796">
        <w:rPr>
          <w:rFonts w:ascii="Times New Roman" w:hAnsi="Times New Roman"/>
          <w:b/>
          <w:sz w:val="28"/>
          <w:szCs w:val="28"/>
        </w:rPr>
        <w:t>Г.</w:t>
      </w:r>
      <w:r w:rsidRPr="00496796">
        <w:rPr>
          <w:rFonts w:ascii="Times New Roman" w:hAnsi="Times New Roman"/>
          <w:sz w:val="28"/>
          <w:szCs w:val="28"/>
        </w:rPr>
        <w:t>Уменьшится в 2 раза</w:t>
      </w:r>
    </w:p>
    <w:p w:rsidR="006167DF" w:rsidRDefault="006167DF" w:rsidP="006167DF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Как изменится энергия электрического поля в конденсаторе, если напряжение между его обкладками увеличить в 2 раза?</w:t>
      </w:r>
    </w:p>
    <w:p w:rsidR="006167DF" w:rsidRDefault="006167DF" w:rsidP="006167D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167DF" w:rsidRPr="00496796" w:rsidRDefault="006167DF" w:rsidP="006167D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 xml:space="preserve"> А.</w:t>
      </w:r>
      <w:r w:rsidRPr="00496796">
        <w:rPr>
          <w:rFonts w:ascii="Times New Roman" w:hAnsi="Times New Roman"/>
          <w:sz w:val="28"/>
          <w:szCs w:val="28"/>
        </w:rPr>
        <w:t xml:space="preserve">Увеличится в 4раза. </w:t>
      </w:r>
      <w:r w:rsidRPr="00496796">
        <w:rPr>
          <w:rFonts w:ascii="Times New Roman" w:hAnsi="Times New Roman"/>
          <w:b/>
          <w:sz w:val="28"/>
          <w:szCs w:val="28"/>
        </w:rPr>
        <w:t>Б.</w:t>
      </w:r>
      <w:r w:rsidRPr="00496796">
        <w:rPr>
          <w:rFonts w:ascii="Times New Roman" w:hAnsi="Times New Roman"/>
          <w:sz w:val="28"/>
          <w:szCs w:val="28"/>
        </w:rPr>
        <w:t xml:space="preserve">Увеличится в 2раза.  </w:t>
      </w:r>
      <w:r w:rsidRPr="00496796">
        <w:rPr>
          <w:rFonts w:ascii="Times New Roman" w:hAnsi="Times New Roman"/>
          <w:b/>
          <w:sz w:val="28"/>
          <w:szCs w:val="28"/>
        </w:rPr>
        <w:t>В.</w:t>
      </w:r>
      <w:r w:rsidRPr="00496796">
        <w:rPr>
          <w:rFonts w:ascii="Times New Roman" w:hAnsi="Times New Roman"/>
          <w:sz w:val="28"/>
          <w:szCs w:val="28"/>
        </w:rPr>
        <w:t xml:space="preserve">Уменьшится в 2 раза. </w:t>
      </w:r>
    </w:p>
    <w:p w:rsidR="006167DF" w:rsidRPr="00496796" w:rsidRDefault="006167DF" w:rsidP="006167D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>Г</w:t>
      </w:r>
      <w:r w:rsidRPr="00496796">
        <w:rPr>
          <w:rFonts w:ascii="Times New Roman" w:hAnsi="Times New Roman"/>
          <w:sz w:val="28"/>
          <w:szCs w:val="28"/>
        </w:rPr>
        <w:t>. Уменьшится в 4 раза</w:t>
      </w:r>
    </w:p>
    <w:p w:rsidR="006167DF" w:rsidRPr="00496796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167DF" w:rsidRPr="00496796" w:rsidSect="00B67572">
          <w:pgSz w:w="11906" w:h="16838"/>
          <w:pgMar w:top="567" w:right="849" w:bottom="567" w:left="567" w:header="709" w:footer="709" w:gutter="0"/>
          <w:cols w:space="708"/>
          <w:docGrid w:linePitch="360"/>
        </w:sectPr>
      </w:pPr>
    </w:p>
    <w:p w:rsidR="006167DF" w:rsidRPr="007C2DDD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496796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6167DF" w:rsidRPr="00496796" w:rsidRDefault="006167DF" w:rsidP="00616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Разность потенциалов на обкладках конденсатора увеличилась в 4 раза. Как при этом изменилась ёмкость конденсатора? (Уменьшилась, увеличилась –во сколько раз или не изменилась. Почему?)</w:t>
      </w:r>
    </w:p>
    <w:p w:rsidR="006167DF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DF" w:rsidRPr="00496796" w:rsidRDefault="006167DF" w:rsidP="00616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Если в заряженном плоском конденсаторе, отсоединённом от источника тока, увеличить площадь обкладок, то как изменится ёмкость, напряжение и заряд конденсатора? Для каждой величины определите соответствующий характер изменения:</w:t>
      </w:r>
    </w:p>
    <w:p w:rsidR="006167DF" w:rsidRPr="00496796" w:rsidRDefault="006167DF" w:rsidP="00616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1)</w:t>
      </w:r>
      <w:proofErr w:type="gramStart"/>
      <w:r w:rsidRPr="00496796">
        <w:rPr>
          <w:rFonts w:ascii="Times New Roman" w:hAnsi="Times New Roman"/>
          <w:sz w:val="28"/>
          <w:szCs w:val="28"/>
        </w:rPr>
        <w:t>. увеличится</w:t>
      </w:r>
      <w:proofErr w:type="gramEnd"/>
      <w:r w:rsidRPr="00496796">
        <w:rPr>
          <w:rFonts w:ascii="Times New Roman" w:hAnsi="Times New Roman"/>
          <w:sz w:val="28"/>
          <w:szCs w:val="28"/>
        </w:rPr>
        <w:t xml:space="preserve"> 2).уменьшится  3). не изменится 4). не хватает данных</w:t>
      </w:r>
    </w:p>
    <w:p w:rsidR="006167DF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Запишите в таблицу выбранные цифры для каждой величины</w:t>
      </w:r>
    </w:p>
    <w:p w:rsidR="006167DF" w:rsidRPr="00496796" w:rsidRDefault="006167DF" w:rsidP="00616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256"/>
        <w:gridCol w:w="3134"/>
      </w:tblGrid>
      <w:tr w:rsidR="006167DF" w:rsidRPr="00496796" w:rsidTr="009E5FFE">
        <w:tc>
          <w:tcPr>
            <w:tcW w:w="3278" w:type="dxa"/>
          </w:tcPr>
          <w:p w:rsidR="006167DF" w:rsidRPr="00496796" w:rsidRDefault="006167DF" w:rsidP="009E5FF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96796">
              <w:rPr>
                <w:rFonts w:ascii="Times New Roman" w:eastAsia="Calibri" w:hAnsi="Times New Roman"/>
                <w:sz w:val="28"/>
                <w:szCs w:val="28"/>
              </w:rPr>
              <w:t xml:space="preserve">Ёмкость </w:t>
            </w:r>
          </w:p>
        </w:tc>
        <w:tc>
          <w:tcPr>
            <w:tcW w:w="3332" w:type="dxa"/>
          </w:tcPr>
          <w:p w:rsidR="006167DF" w:rsidRPr="00496796" w:rsidRDefault="006167DF" w:rsidP="009E5FF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96796">
              <w:rPr>
                <w:rFonts w:ascii="Times New Roman" w:eastAsia="Calibri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3244" w:type="dxa"/>
          </w:tcPr>
          <w:p w:rsidR="006167DF" w:rsidRPr="00496796" w:rsidRDefault="006167DF" w:rsidP="009E5FF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96796">
              <w:rPr>
                <w:rFonts w:ascii="Times New Roman" w:eastAsia="Calibri" w:hAnsi="Times New Roman"/>
                <w:sz w:val="28"/>
                <w:szCs w:val="28"/>
              </w:rPr>
              <w:t>Заряд</w:t>
            </w:r>
          </w:p>
        </w:tc>
      </w:tr>
      <w:tr w:rsidR="006167DF" w:rsidRPr="00496796" w:rsidTr="009E5FFE">
        <w:tc>
          <w:tcPr>
            <w:tcW w:w="3278" w:type="dxa"/>
          </w:tcPr>
          <w:p w:rsidR="006167DF" w:rsidRPr="00496796" w:rsidRDefault="006167DF" w:rsidP="009E5FF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67DF" w:rsidRPr="00496796" w:rsidRDefault="006167DF" w:rsidP="009E5FF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6167DF" w:rsidRPr="00496796" w:rsidRDefault="006167DF" w:rsidP="009E5FF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167DF" w:rsidRDefault="006167DF" w:rsidP="006167DF">
      <w:pPr>
        <w:pStyle w:val="af5"/>
        <w:tabs>
          <w:tab w:val="left" w:pos="856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6167DF" w:rsidRDefault="006167DF" w:rsidP="006167DF">
      <w:pPr>
        <w:pStyle w:val="af5"/>
        <w:tabs>
          <w:tab w:val="left" w:pos="856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6167DF" w:rsidRPr="00172521" w:rsidRDefault="006167DF" w:rsidP="006167DF">
      <w:pPr>
        <w:pStyle w:val="af5"/>
        <w:numPr>
          <w:ilvl w:val="0"/>
          <w:numId w:val="7"/>
        </w:numPr>
        <w:tabs>
          <w:tab w:val="left" w:pos="8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2521">
        <w:rPr>
          <w:rFonts w:ascii="Times New Roman" w:hAnsi="Times New Roman"/>
          <w:sz w:val="28"/>
          <w:szCs w:val="28"/>
        </w:rPr>
        <w:t xml:space="preserve">Шарик, подвешенный к потолку на упругой пружине, совершает вертикальные гармонические колебания. Укажите, как меняется скорость, амплитуда и ускорения шарика в момент, когда шарик проходит положение равновесия, двигаясь вверх. </w:t>
      </w:r>
    </w:p>
    <w:p w:rsidR="006167DF" w:rsidRPr="00172521" w:rsidRDefault="006167DF" w:rsidP="006167D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2521">
        <w:rPr>
          <w:rFonts w:ascii="Times New Roman" w:hAnsi="Times New Roman"/>
          <w:sz w:val="28"/>
          <w:szCs w:val="28"/>
        </w:rPr>
        <w:t xml:space="preserve">К каждой позиции первого столбца подберите соответствующую позицию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72521">
        <w:rPr>
          <w:rFonts w:ascii="Times New Roman" w:hAnsi="Times New Roman"/>
          <w:sz w:val="28"/>
          <w:szCs w:val="28"/>
        </w:rPr>
        <w:t xml:space="preserve">второго и запишите </w:t>
      </w:r>
      <w:r w:rsidRPr="00172521">
        <w:rPr>
          <w:rFonts w:ascii="Times New Roman" w:hAnsi="Times New Roman"/>
          <w:sz w:val="28"/>
          <w:szCs w:val="28"/>
          <w:u w:val="single"/>
        </w:rPr>
        <w:t xml:space="preserve">в таблицу </w:t>
      </w:r>
      <w:r w:rsidRPr="00172521">
        <w:rPr>
          <w:rFonts w:ascii="Times New Roman" w:hAnsi="Times New Roman"/>
          <w:sz w:val="28"/>
          <w:szCs w:val="28"/>
        </w:rPr>
        <w:t>выбранные цифры под соответствующими буквами</w:t>
      </w:r>
    </w:p>
    <w:p w:rsidR="006167DF" w:rsidRPr="00172521" w:rsidRDefault="006167DF" w:rsidP="006167D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72521">
        <w:rPr>
          <w:rFonts w:ascii="Times New Roman" w:hAnsi="Times New Roman"/>
          <w:sz w:val="28"/>
          <w:szCs w:val="28"/>
        </w:rPr>
        <w:t>ФИЗИЧЕС КИЕ ВЕЛИЧИНЫ</w:t>
      </w:r>
    </w:p>
    <w:p w:rsidR="006167DF" w:rsidRPr="00172521" w:rsidRDefault="006167DF" w:rsidP="006167DF">
      <w:pPr>
        <w:tabs>
          <w:tab w:val="left" w:pos="71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72521">
        <w:rPr>
          <w:rFonts w:ascii="Times New Roman" w:hAnsi="Times New Roman"/>
          <w:sz w:val="28"/>
          <w:szCs w:val="28"/>
        </w:rPr>
        <w:t xml:space="preserve">скорость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1) увеличит</w:t>
      </w:r>
      <w:r w:rsidRPr="00172521">
        <w:rPr>
          <w:rFonts w:ascii="Times New Roman" w:hAnsi="Times New Roman"/>
          <w:sz w:val="28"/>
          <w:szCs w:val="28"/>
        </w:rPr>
        <w:tab/>
      </w:r>
    </w:p>
    <w:p w:rsidR="006167DF" w:rsidRPr="00172521" w:rsidRDefault="006167DF" w:rsidP="006167DF">
      <w:pPr>
        <w:tabs>
          <w:tab w:val="left" w:pos="58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72521">
        <w:rPr>
          <w:rFonts w:ascii="Times New Roman" w:hAnsi="Times New Roman"/>
          <w:sz w:val="28"/>
          <w:szCs w:val="28"/>
        </w:rPr>
        <w:t xml:space="preserve">амплитуда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2) уменьшится</w:t>
      </w:r>
      <w:r w:rsidRPr="00172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167DF" w:rsidRPr="00172521" w:rsidRDefault="006167DF" w:rsidP="006167D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725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21">
        <w:rPr>
          <w:rFonts w:ascii="Times New Roman" w:hAnsi="Times New Roman"/>
          <w:sz w:val="28"/>
          <w:szCs w:val="28"/>
        </w:rPr>
        <w:t xml:space="preserve">ускорение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72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3) не </w:t>
      </w:r>
      <w:r w:rsidRPr="00172521">
        <w:rPr>
          <w:rFonts w:ascii="Times New Roman" w:hAnsi="Times New Roman"/>
          <w:sz w:val="28"/>
          <w:szCs w:val="28"/>
        </w:rPr>
        <w:t>изменится</w:t>
      </w:r>
    </w:p>
    <w:p w:rsidR="006167DF" w:rsidRPr="00172521" w:rsidRDefault="006167DF" w:rsidP="006167D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72521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88"/>
        <w:gridCol w:w="3191"/>
      </w:tblGrid>
      <w:tr w:rsidR="006167DF" w:rsidRPr="00172521" w:rsidTr="009E5FFE"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72521">
              <w:rPr>
                <w:rFonts w:ascii="Times New Roman" w:eastAsia="TimesNewRoman" w:hAnsi="Times New Roman"/>
                <w:sz w:val="28"/>
                <w:szCs w:val="28"/>
              </w:rPr>
              <w:t>А</w:t>
            </w:r>
          </w:p>
        </w:tc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72521">
              <w:rPr>
                <w:rFonts w:ascii="Times New Roman" w:eastAsia="TimesNewRoman" w:hAnsi="Times New Roman"/>
                <w:sz w:val="28"/>
                <w:szCs w:val="28"/>
              </w:rPr>
              <w:t>Б</w:t>
            </w:r>
          </w:p>
        </w:tc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72521">
              <w:rPr>
                <w:rFonts w:ascii="Times New Roman" w:eastAsia="TimesNewRoman" w:hAnsi="Times New Roman"/>
                <w:sz w:val="28"/>
                <w:szCs w:val="28"/>
              </w:rPr>
              <w:t>В</w:t>
            </w:r>
          </w:p>
        </w:tc>
      </w:tr>
      <w:tr w:rsidR="006167DF" w:rsidRPr="00172521" w:rsidTr="009E5FFE"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167DF" w:rsidRPr="00172521" w:rsidRDefault="006167DF" w:rsidP="009E5FF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</w:tr>
    </w:tbl>
    <w:p w:rsidR="006167DF" w:rsidRPr="00172521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</w:p>
    <w:p w:rsidR="006167DF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</w:p>
    <w:p w:rsidR="006167DF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</w:p>
    <w:p w:rsidR="006167DF" w:rsidRPr="00496796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  <w:r w:rsidRPr="00496796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С </w:t>
      </w:r>
    </w:p>
    <w:p w:rsidR="006167DF" w:rsidRDefault="006167DF" w:rsidP="006167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Между точечными зарядами -6мкКл и – 6мкКл расстояние равно 12см. Найдите напряжённость в точке, удалённой на 8см от обоих зарядов.</w:t>
      </w:r>
    </w:p>
    <w:p w:rsidR="006167DF" w:rsidRPr="00496796" w:rsidRDefault="006167DF" w:rsidP="006167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96">
        <w:rPr>
          <w:rFonts w:ascii="Times New Roman" w:hAnsi="Times New Roman"/>
          <w:sz w:val="28"/>
          <w:szCs w:val="28"/>
        </w:rPr>
        <w:t>Плоский воздушный</w:t>
      </w:r>
      <w:r w:rsidRPr="00496796">
        <w:rPr>
          <w:rFonts w:ascii="Times New Roman" w:hAnsi="Times New Roman"/>
          <w:sz w:val="28"/>
          <w:szCs w:val="28"/>
        </w:rPr>
        <w:tab/>
        <w:t xml:space="preserve"> конденсатор подключён к источнику тока. Как изменится энергия конденсатора при уменьшении расстояния между пластинами в 2 раза? </w:t>
      </w:r>
    </w:p>
    <w:p w:rsidR="006167DF" w:rsidRPr="00496796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DF" w:rsidRPr="00A20121" w:rsidRDefault="006167DF" w:rsidP="006167DF">
      <w:pPr>
        <w:pStyle w:val="af5"/>
        <w:numPr>
          <w:ilvl w:val="0"/>
          <w:numId w:val="6"/>
        </w:numPr>
        <w:tabs>
          <w:tab w:val="left" w:pos="8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 xml:space="preserve">Плоская горизонтальная фигура площадью </w:t>
      </w:r>
      <w:r w:rsidRPr="002058A1">
        <w:rPr>
          <w:rFonts w:ascii="Times New Roman" w:hAnsi="Times New Roman"/>
          <w:sz w:val="28"/>
          <w:szCs w:val="28"/>
          <w:lang w:val="en-US"/>
        </w:rPr>
        <w:t>S</w:t>
      </w:r>
      <w:r w:rsidRPr="002058A1">
        <w:rPr>
          <w:rFonts w:ascii="Times New Roman" w:hAnsi="Times New Roman"/>
          <w:sz w:val="28"/>
          <w:szCs w:val="28"/>
        </w:rPr>
        <w:t>=0,1м</w:t>
      </w:r>
      <w:r w:rsidRPr="002058A1">
        <w:rPr>
          <w:rFonts w:ascii="Times New Roman" w:hAnsi="Times New Roman"/>
          <w:sz w:val="28"/>
          <w:szCs w:val="28"/>
          <w:vertAlign w:val="superscript"/>
        </w:rPr>
        <w:t>2</w:t>
      </w:r>
      <w:r w:rsidRPr="002058A1">
        <w:rPr>
          <w:rFonts w:ascii="Times New Roman" w:hAnsi="Times New Roman"/>
          <w:sz w:val="28"/>
          <w:szCs w:val="28"/>
        </w:rPr>
        <w:t xml:space="preserve">, ограниченная проводящим </w:t>
      </w:r>
      <w:proofErr w:type="gramStart"/>
      <w:r w:rsidRPr="002058A1">
        <w:rPr>
          <w:rFonts w:ascii="Times New Roman" w:hAnsi="Times New Roman"/>
          <w:sz w:val="28"/>
          <w:szCs w:val="28"/>
        </w:rPr>
        <w:t xml:space="preserve">контуром,   </w:t>
      </w:r>
      <w:proofErr w:type="gramEnd"/>
      <w:r w:rsidRPr="00A20121">
        <w:rPr>
          <w:rFonts w:ascii="Times New Roman" w:hAnsi="Times New Roman"/>
          <w:sz w:val="28"/>
          <w:szCs w:val="28"/>
        </w:rPr>
        <w:t xml:space="preserve">имеющим сопротивление </w:t>
      </w:r>
      <w:r w:rsidRPr="00A20121">
        <w:rPr>
          <w:rFonts w:ascii="Times New Roman" w:hAnsi="Times New Roman"/>
          <w:sz w:val="28"/>
          <w:szCs w:val="28"/>
          <w:lang w:val="en-US"/>
        </w:rPr>
        <w:t>R</w:t>
      </w:r>
      <w:r w:rsidRPr="00A20121">
        <w:rPr>
          <w:rFonts w:ascii="Times New Roman" w:hAnsi="Times New Roman"/>
          <w:sz w:val="28"/>
          <w:szCs w:val="28"/>
        </w:rPr>
        <w:t>= 5Ом, находится в однородном магнитном поле.     Какой заряд протечёт по контуру за большой промежуток времени, пока проекция магнитной индукции на вертикаль равномерно меняется с В</w:t>
      </w:r>
      <w:r w:rsidRPr="00A20121">
        <w:rPr>
          <w:rFonts w:ascii="Times New Roman" w:hAnsi="Times New Roman"/>
          <w:sz w:val="28"/>
          <w:szCs w:val="28"/>
          <w:vertAlign w:val="subscript"/>
        </w:rPr>
        <w:t>1</w:t>
      </w:r>
      <w:r w:rsidRPr="00A20121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20121">
        <w:rPr>
          <w:rFonts w:ascii="Times New Roman" w:hAnsi="Times New Roman"/>
          <w:sz w:val="28"/>
          <w:szCs w:val="28"/>
        </w:rPr>
        <w:t xml:space="preserve">=0,2Тл до </w:t>
      </w:r>
      <w:r w:rsidRPr="00A20121">
        <w:rPr>
          <w:rFonts w:ascii="Times New Roman" w:hAnsi="Times New Roman"/>
          <w:sz w:val="28"/>
          <w:szCs w:val="28"/>
          <w:lang w:val="en-US"/>
        </w:rPr>
        <w:t>B</w:t>
      </w:r>
      <w:r w:rsidRPr="00A20121">
        <w:rPr>
          <w:rFonts w:ascii="Times New Roman" w:hAnsi="Times New Roman"/>
          <w:sz w:val="28"/>
          <w:szCs w:val="28"/>
          <w:vertAlign w:val="subscript"/>
        </w:rPr>
        <w:t>2</w:t>
      </w:r>
      <w:r w:rsidRPr="00A20121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20121">
        <w:rPr>
          <w:rFonts w:ascii="Times New Roman" w:hAnsi="Times New Roman"/>
          <w:sz w:val="28"/>
          <w:szCs w:val="28"/>
        </w:rPr>
        <w:t xml:space="preserve">= -0,2Тл? </w:t>
      </w:r>
    </w:p>
    <w:p w:rsidR="006167DF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DF" w:rsidRPr="007C2DDD" w:rsidRDefault="006167DF" w:rsidP="006167DF">
      <w:pPr>
        <w:rPr>
          <w:rFonts w:ascii="Times New Roman" w:hAnsi="Times New Roman"/>
          <w:i/>
          <w:sz w:val="28"/>
          <w:szCs w:val="28"/>
        </w:rPr>
      </w:pPr>
      <w:r w:rsidRPr="007C2DDD">
        <w:rPr>
          <w:rFonts w:ascii="Times New Roman" w:hAnsi="Times New Roman"/>
          <w:b/>
          <w:sz w:val="28"/>
          <w:szCs w:val="28"/>
        </w:rPr>
        <w:t>Система оценивания работы</w:t>
      </w:r>
      <w:r w:rsidRPr="007C2DDD">
        <w:rPr>
          <w:rFonts w:ascii="Times New Roman" w:hAnsi="Times New Roman"/>
          <w:i/>
          <w:sz w:val="28"/>
          <w:szCs w:val="28"/>
        </w:rPr>
        <w:t>.</w:t>
      </w: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 w:rsidRPr="007C2D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2DDD">
        <w:rPr>
          <w:rFonts w:ascii="Times New Roman" w:hAnsi="Times New Roman"/>
          <w:sz w:val="28"/>
          <w:szCs w:val="28"/>
        </w:rPr>
        <w:t xml:space="preserve"> За каждое верно решенное задание </w:t>
      </w:r>
      <w:proofErr w:type="gramStart"/>
      <w:r w:rsidRPr="007C2DDD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DDD">
        <w:rPr>
          <w:rFonts w:ascii="Times New Roman" w:hAnsi="Times New Roman"/>
          <w:sz w:val="28"/>
          <w:szCs w:val="28"/>
        </w:rPr>
        <w:t>А</w:t>
      </w:r>
      <w:proofErr w:type="gramEnd"/>
      <w:r w:rsidRPr="007C2DDD">
        <w:rPr>
          <w:rFonts w:ascii="Times New Roman" w:hAnsi="Times New Roman"/>
          <w:sz w:val="28"/>
          <w:szCs w:val="28"/>
        </w:rPr>
        <w:t xml:space="preserve"> обучающийся получает 1 балл,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DDD">
        <w:rPr>
          <w:rFonts w:ascii="Times New Roman" w:hAnsi="Times New Roman"/>
          <w:sz w:val="28"/>
          <w:szCs w:val="28"/>
        </w:rPr>
        <w:t xml:space="preserve"> В – 2 балла, части С – 3 балла. Таким образом, максимальное число баллов, которое можно получить за верно</w:t>
      </w:r>
      <w:r>
        <w:rPr>
          <w:rFonts w:ascii="Times New Roman" w:hAnsi="Times New Roman"/>
          <w:sz w:val="28"/>
          <w:szCs w:val="28"/>
        </w:rPr>
        <w:t>е решение всех заданий, равно 21</w:t>
      </w:r>
      <w:r w:rsidRPr="007C2DDD">
        <w:rPr>
          <w:rFonts w:ascii="Times New Roman" w:hAnsi="Times New Roman"/>
          <w:sz w:val="28"/>
          <w:szCs w:val="28"/>
        </w:rPr>
        <w:t>.  Оценка «3» ст</w:t>
      </w:r>
      <w:r>
        <w:rPr>
          <w:rFonts w:ascii="Times New Roman" w:hAnsi="Times New Roman"/>
          <w:sz w:val="28"/>
          <w:szCs w:val="28"/>
        </w:rPr>
        <w:t>авится, если ученик набрал от  6 до 10</w:t>
      </w:r>
      <w:r w:rsidRPr="007C2DDD">
        <w:rPr>
          <w:rFonts w:ascii="Times New Roman" w:hAnsi="Times New Roman"/>
          <w:sz w:val="28"/>
          <w:szCs w:val="28"/>
        </w:rPr>
        <w:t xml:space="preserve"> баллов;  оце</w:t>
      </w:r>
      <w:r>
        <w:rPr>
          <w:rFonts w:ascii="Times New Roman" w:hAnsi="Times New Roman"/>
          <w:sz w:val="28"/>
          <w:szCs w:val="28"/>
        </w:rPr>
        <w:t>нка «4», если ученик набрал от 11 до 17</w:t>
      </w:r>
      <w:r w:rsidRPr="007C2DDD">
        <w:rPr>
          <w:rFonts w:ascii="Times New Roman" w:hAnsi="Times New Roman"/>
          <w:sz w:val="28"/>
          <w:szCs w:val="28"/>
        </w:rPr>
        <w:t xml:space="preserve"> баллов;  оцен</w:t>
      </w:r>
      <w:r>
        <w:rPr>
          <w:rFonts w:ascii="Times New Roman" w:hAnsi="Times New Roman"/>
          <w:sz w:val="28"/>
          <w:szCs w:val="28"/>
        </w:rPr>
        <w:t>ка «5», если ученик набрал от 18 до 21</w:t>
      </w:r>
      <w:r w:rsidRPr="007C2DDD">
        <w:rPr>
          <w:rFonts w:ascii="Times New Roman" w:hAnsi="Times New Roman"/>
          <w:sz w:val="28"/>
          <w:szCs w:val="28"/>
        </w:rPr>
        <w:t xml:space="preserve">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003">
        <w:rPr>
          <w:rFonts w:ascii="Times New Roman" w:hAnsi="Times New Roman"/>
          <w:sz w:val="28"/>
          <w:szCs w:val="28"/>
        </w:rPr>
        <w:t xml:space="preserve">Критерии оценивания задания уровня С </w:t>
      </w:r>
      <w:proofErr w:type="gramStart"/>
      <w:r w:rsidRPr="00633003">
        <w:rPr>
          <w:rFonts w:ascii="Times New Roman" w:hAnsi="Times New Roman"/>
          <w:sz w:val="28"/>
          <w:szCs w:val="28"/>
        </w:rPr>
        <w:t>следующие: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33003">
        <w:rPr>
          <w:rFonts w:ascii="Times New Roman" w:hAnsi="Times New Roman"/>
          <w:sz w:val="28"/>
          <w:szCs w:val="28"/>
        </w:rPr>
        <w:t xml:space="preserve">1. Приведено полное правильное решение, включающее следующие элементы: </w:t>
      </w:r>
      <w:r>
        <w:rPr>
          <w:rFonts w:ascii="Times New Roman" w:hAnsi="Times New Roman"/>
          <w:sz w:val="28"/>
          <w:szCs w:val="28"/>
        </w:rPr>
        <w:t>физические законы; преобразования и расчеты и представлен ответ – 3 балла</w:t>
      </w:r>
      <w:r w:rsidRPr="00633003">
        <w:rPr>
          <w:rFonts w:ascii="Times New Roman" w:hAnsi="Times New Roman"/>
          <w:sz w:val="28"/>
          <w:szCs w:val="28"/>
        </w:rPr>
        <w:t>.                                                       2. Правильно записаны необходимые формулы, ответ, но не представлены преобразования и расчеты</w:t>
      </w:r>
      <w:r w:rsidRPr="00E65C71">
        <w:rPr>
          <w:rFonts w:ascii="Times New Roman" w:hAnsi="Times New Roman"/>
          <w:b/>
          <w:sz w:val="28"/>
          <w:szCs w:val="28"/>
        </w:rPr>
        <w:t>, ИЛИ:</w:t>
      </w:r>
      <w:r w:rsidRPr="00633003">
        <w:rPr>
          <w:rFonts w:ascii="Times New Roman" w:hAnsi="Times New Roman"/>
          <w:sz w:val="28"/>
          <w:szCs w:val="28"/>
        </w:rPr>
        <w:t xml:space="preserve"> в вычислениях д</w:t>
      </w:r>
      <w:r>
        <w:rPr>
          <w:rFonts w:ascii="Times New Roman" w:hAnsi="Times New Roman"/>
          <w:sz w:val="28"/>
          <w:szCs w:val="28"/>
        </w:rPr>
        <w:t>опущена ошибка, которая привела к  неверному ответу–2</w:t>
      </w:r>
      <w:r w:rsidRPr="00633003">
        <w:rPr>
          <w:rFonts w:ascii="Times New Roman" w:hAnsi="Times New Roman"/>
          <w:sz w:val="28"/>
          <w:szCs w:val="28"/>
        </w:rPr>
        <w:t>балла.                                                                                                                                                        3. В решении содержится ошибка в необходимых математических преобразованиях -1 балл.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633003">
        <w:rPr>
          <w:rFonts w:ascii="Times New Roman" w:hAnsi="Times New Roman"/>
          <w:sz w:val="28"/>
          <w:szCs w:val="28"/>
        </w:rPr>
        <w:t>Максимальное количество баллов за всю работу</w:t>
      </w:r>
      <w:r>
        <w:rPr>
          <w:rFonts w:ascii="Times New Roman" w:hAnsi="Times New Roman"/>
          <w:sz w:val="28"/>
          <w:szCs w:val="28"/>
        </w:rPr>
        <w:t xml:space="preserve"> - 21</w:t>
      </w:r>
      <w:r w:rsidRPr="006330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/>
          <w:sz w:val="28"/>
          <w:szCs w:val="28"/>
        </w:rPr>
        <w:t>80% от максима</w:t>
      </w:r>
      <w:r>
        <w:rPr>
          <w:rFonts w:ascii="Times New Roman" w:hAnsi="Times New Roman"/>
          <w:sz w:val="28"/>
          <w:szCs w:val="28"/>
        </w:rPr>
        <w:t>льной суммы баллов – оценка «5» - (18-21 бал)                           60–80% – оценка «4» - (11-17 балов)                                                                       40–60% – оценка «3» - (6-10балов)                                                                            0–40% – оценка «2» - (0-5 балов).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</w:t>
      </w:r>
      <w:r w:rsidRPr="00DD4E37">
        <w:rPr>
          <w:rFonts w:ascii="Times New Roman" w:hAnsi="Times New Roman"/>
          <w:b/>
          <w:color w:val="424242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</w:t>
      </w: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   </w:t>
      </w: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numPr>
          <w:ilvl w:val="1"/>
          <w:numId w:val="7"/>
        </w:numPr>
        <w:rPr>
          <w:rFonts w:ascii="Times New Roman" w:hAnsi="Times New Roman"/>
          <w:b/>
          <w:color w:val="424242"/>
          <w:sz w:val="24"/>
          <w:szCs w:val="24"/>
        </w:rPr>
      </w:pPr>
      <w:r w:rsidRPr="00DD4E37">
        <w:rPr>
          <w:rFonts w:ascii="Times New Roman" w:hAnsi="Times New Roman"/>
          <w:b/>
          <w:color w:val="424242"/>
          <w:sz w:val="24"/>
          <w:szCs w:val="24"/>
        </w:rPr>
        <w:t>ПРИМЕРНАЯ ТЕМАТИКА РЕФЕ</w:t>
      </w:r>
      <w:r>
        <w:rPr>
          <w:rFonts w:ascii="Times New Roman" w:hAnsi="Times New Roman"/>
          <w:b/>
          <w:color w:val="424242"/>
          <w:sz w:val="24"/>
          <w:szCs w:val="24"/>
        </w:rPr>
        <w:t>РАТОВ</w:t>
      </w: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Pr="001F473E" w:rsidRDefault="006167DF" w:rsidP="006167DF">
      <w:pPr>
        <w:pStyle w:val="HTML"/>
        <w:numPr>
          <w:ilvl w:val="0"/>
          <w:numId w:val="10"/>
        </w:numPr>
        <w:rPr>
          <w:rFonts w:ascii="Times New Roman" w:hAnsi="Times New Roman"/>
          <w:color w:val="424242"/>
          <w:sz w:val="28"/>
          <w:szCs w:val="28"/>
        </w:rPr>
      </w:pPr>
      <w:r w:rsidRPr="001F473E">
        <w:rPr>
          <w:rFonts w:ascii="Times New Roman" w:hAnsi="Times New Roman"/>
          <w:color w:val="424242"/>
          <w:sz w:val="28"/>
          <w:szCs w:val="28"/>
        </w:rPr>
        <w:t>История развития МК теории.</w:t>
      </w:r>
    </w:p>
    <w:p w:rsidR="006167DF" w:rsidRPr="001F473E" w:rsidRDefault="006167DF" w:rsidP="006167DF">
      <w:pPr>
        <w:pStyle w:val="HTML"/>
        <w:numPr>
          <w:ilvl w:val="0"/>
          <w:numId w:val="10"/>
        </w:numPr>
        <w:rPr>
          <w:rFonts w:ascii="Times New Roman" w:hAnsi="Times New Roman"/>
          <w:color w:val="424242"/>
          <w:sz w:val="28"/>
          <w:szCs w:val="28"/>
        </w:rPr>
      </w:pPr>
      <w:r w:rsidRPr="001F473E">
        <w:rPr>
          <w:rFonts w:ascii="Times New Roman" w:hAnsi="Times New Roman"/>
          <w:color w:val="424242"/>
          <w:sz w:val="28"/>
          <w:szCs w:val="28"/>
        </w:rPr>
        <w:t>Симметрия в природе, искусстве, физике и технике.</w:t>
      </w:r>
    </w:p>
    <w:p w:rsidR="006167DF" w:rsidRPr="001F473E" w:rsidRDefault="006167DF" w:rsidP="006167DF">
      <w:pPr>
        <w:pStyle w:val="HTML"/>
        <w:numPr>
          <w:ilvl w:val="0"/>
          <w:numId w:val="10"/>
        </w:numPr>
        <w:rPr>
          <w:rFonts w:ascii="Times New Roman" w:hAnsi="Times New Roman"/>
          <w:color w:val="424242"/>
          <w:sz w:val="28"/>
          <w:szCs w:val="28"/>
        </w:rPr>
      </w:pPr>
      <w:r w:rsidRPr="001F473E">
        <w:rPr>
          <w:rFonts w:ascii="Times New Roman" w:hAnsi="Times New Roman"/>
          <w:color w:val="424242"/>
          <w:sz w:val="28"/>
          <w:szCs w:val="28"/>
        </w:rPr>
        <w:t>О физических теориях.</w:t>
      </w:r>
    </w:p>
    <w:p w:rsidR="006167DF" w:rsidRPr="001F473E" w:rsidRDefault="006167DF" w:rsidP="006167DF">
      <w:pPr>
        <w:pStyle w:val="HTML"/>
        <w:numPr>
          <w:ilvl w:val="0"/>
          <w:numId w:val="10"/>
        </w:numPr>
        <w:rPr>
          <w:rFonts w:ascii="Times New Roman" w:hAnsi="Times New Roman"/>
          <w:color w:val="424242"/>
          <w:sz w:val="28"/>
          <w:szCs w:val="28"/>
        </w:rPr>
      </w:pPr>
      <w:r w:rsidRPr="001F473E">
        <w:rPr>
          <w:rFonts w:ascii="Times New Roman" w:hAnsi="Times New Roman"/>
          <w:color w:val="424242"/>
          <w:sz w:val="28"/>
          <w:szCs w:val="28"/>
        </w:rPr>
        <w:t>Оптика и изобразительное искусство.</w:t>
      </w:r>
    </w:p>
    <w:p w:rsidR="006167DF" w:rsidRPr="001F473E" w:rsidRDefault="006167DF" w:rsidP="006167DF">
      <w:pPr>
        <w:pStyle w:val="HTML"/>
        <w:numPr>
          <w:ilvl w:val="0"/>
          <w:numId w:val="10"/>
        </w:numPr>
        <w:rPr>
          <w:rFonts w:ascii="Times New Roman" w:hAnsi="Times New Roman"/>
          <w:color w:val="424242"/>
          <w:sz w:val="28"/>
          <w:szCs w:val="28"/>
        </w:rPr>
      </w:pPr>
      <w:r w:rsidRPr="001F473E">
        <w:rPr>
          <w:rFonts w:ascii="Times New Roman" w:hAnsi="Times New Roman"/>
          <w:color w:val="424242"/>
          <w:sz w:val="28"/>
          <w:szCs w:val="28"/>
        </w:rPr>
        <w:t>Биологическое действие электромагнитных волн.</w:t>
      </w:r>
    </w:p>
    <w:p w:rsidR="006167DF" w:rsidRPr="001F473E" w:rsidRDefault="006167DF" w:rsidP="006167DF">
      <w:pPr>
        <w:pStyle w:val="HTML"/>
        <w:rPr>
          <w:rFonts w:ascii="Times New Roman" w:hAnsi="Times New Roman"/>
          <w:color w:val="424242"/>
          <w:sz w:val="28"/>
          <w:szCs w:val="28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pStyle w:val="HTML"/>
        <w:ind w:left="360"/>
        <w:jc w:val="both"/>
        <w:rPr>
          <w:rFonts w:ascii="Times New Roman" w:hAnsi="Times New Roman"/>
          <w:b/>
          <w:color w:val="424242"/>
          <w:sz w:val="28"/>
          <w:szCs w:val="28"/>
        </w:rPr>
      </w:pPr>
      <w:r>
        <w:rPr>
          <w:rFonts w:ascii="Times New Roman" w:hAnsi="Times New Roman"/>
          <w:b/>
          <w:color w:val="424242"/>
          <w:sz w:val="28"/>
          <w:szCs w:val="28"/>
        </w:rPr>
        <w:t xml:space="preserve">                                               Оценка рефератов</w:t>
      </w:r>
    </w:p>
    <w:p w:rsidR="006167DF" w:rsidRDefault="006167DF" w:rsidP="006167DF">
      <w:pPr>
        <w:pStyle w:val="HTML"/>
        <w:ind w:left="360"/>
        <w:jc w:val="both"/>
        <w:rPr>
          <w:rFonts w:ascii="Times New Roman" w:hAnsi="Times New Roman"/>
          <w:b/>
          <w:color w:val="424242"/>
          <w:sz w:val="28"/>
          <w:szCs w:val="28"/>
        </w:rPr>
      </w:pPr>
    </w:p>
    <w:p w:rsidR="006167DF" w:rsidRPr="00A17764" w:rsidRDefault="006167DF" w:rsidP="006167DF">
      <w:pPr>
        <w:numPr>
          <w:ilvl w:val="0"/>
          <w:numId w:val="6"/>
        </w:num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5 ставится</w:t>
      </w:r>
      <w:r w:rsidRPr="00A17764">
        <w:rPr>
          <w:sz w:val="28"/>
          <w:szCs w:val="28"/>
        </w:rPr>
        <w:t>, если выполнены все требования к написанию 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6167DF" w:rsidRPr="00A17764" w:rsidRDefault="006167DF" w:rsidP="006167DF">
      <w:pPr>
        <w:numPr>
          <w:ilvl w:val="0"/>
          <w:numId w:val="6"/>
        </w:num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4</w:t>
      </w:r>
      <w:r w:rsidRPr="00A17764">
        <w:rPr>
          <w:sz w:val="28"/>
          <w:szCs w:val="28"/>
        </w:rPr>
        <w:t xml:space="preserve"> – основные требования к реферату 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6167DF" w:rsidRPr="00A17764" w:rsidRDefault="006167DF" w:rsidP="006167DF">
      <w:pPr>
        <w:numPr>
          <w:ilvl w:val="0"/>
          <w:numId w:val="6"/>
        </w:num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3</w:t>
      </w:r>
      <w:r w:rsidRPr="00A17764">
        <w:rPr>
          <w:sz w:val="28"/>
          <w:szCs w:val="28"/>
        </w:rPr>
        <w:t xml:space="preserve"> – имеются существен</w:t>
      </w:r>
      <w:r>
        <w:rPr>
          <w:sz w:val="28"/>
          <w:szCs w:val="28"/>
        </w:rPr>
        <w:t xml:space="preserve">ные отступления от требований к   </w:t>
      </w:r>
      <w:r w:rsidRPr="00A17764">
        <w:rPr>
          <w:sz w:val="28"/>
          <w:szCs w:val="28"/>
        </w:rPr>
        <w:t>реферированию. В частности: тема освещена лишь частично; допущены фактические ошибки в содержании реферата или при ответе на дополнительные вопросы;  отсутствует вывод.</w:t>
      </w:r>
    </w:p>
    <w:p w:rsidR="006167DF" w:rsidRPr="00A17764" w:rsidRDefault="006167DF" w:rsidP="006167DF">
      <w:pPr>
        <w:numPr>
          <w:ilvl w:val="0"/>
          <w:numId w:val="6"/>
        </w:num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2</w:t>
      </w:r>
      <w:r w:rsidRPr="00A17764">
        <w:rPr>
          <w:sz w:val="28"/>
          <w:szCs w:val="28"/>
        </w:rPr>
        <w:t xml:space="preserve"> – тема реферата не раскрыта, обнаруживается существенное непонимание проблемы.</w:t>
      </w:r>
    </w:p>
    <w:p w:rsidR="006167DF" w:rsidRPr="00A17764" w:rsidRDefault="006167DF" w:rsidP="006167DF">
      <w:pPr>
        <w:numPr>
          <w:ilvl w:val="0"/>
          <w:numId w:val="6"/>
        </w:num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1</w:t>
      </w:r>
      <w:r w:rsidRPr="00A1776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реферат</w:t>
      </w:r>
      <w:r w:rsidRPr="00A17764">
        <w:rPr>
          <w:sz w:val="28"/>
          <w:szCs w:val="28"/>
        </w:rPr>
        <w:t xml:space="preserve"> не представлен.</w:t>
      </w:r>
    </w:p>
    <w:p w:rsidR="006167DF" w:rsidRPr="00957AE9" w:rsidRDefault="006167DF" w:rsidP="006167DF">
      <w:pPr>
        <w:pStyle w:val="HTML"/>
        <w:ind w:left="2745"/>
        <w:rPr>
          <w:rFonts w:ascii="Times New Roman" w:hAnsi="Times New Roman"/>
          <w:b/>
          <w:color w:val="424242"/>
          <w:sz w:val="24"/>
          <w:szCs w:val="24"/>
        </w:rPr>
      </w:pPr>
    </w:p>
    <w:p w:rsidR="006167DF" w:rsidRDefault="006167DF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</w:t>
      </w:r>
    </w:p>
    <w:p w:rsidR="006167DF" w:rsidRDefault="006167DF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167DF" w:rsidRDefault="006167DF" w:rsidP="00A32DFA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6167DF" w:rsidRPr="00D93015" w:rsidRDefault="006167DF" w:rsidP="006167DF">
      <w:pPr>
        <w:keepNext/>
        <w:keepLines/>
        <w:numPr>
          <w:ilvl w:val="0"/>
          <w:numId w:val="7"/>
        </w:num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МАТЕРИАЛОВ, ОБОРУДОВАНИЯ И ИНФОРМАЦИОННЫХ</w:t>
      </w:r>
    </w:p>
    <w:p w:rsidR="006167DF" w:rsidRDefault="006167DF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ИСТОЧНИКОВ, ИСПОЛЬ</w:t>
      </w:r>
      <w:r>
        <w:rPr>
          <w:rFonts w:ascii="Times New Roman" w:hAnsi="Times New Roman"/>
          <w:b/>
          <w:sz w:val="24"/>
          <w:szCs w:val="24"/>
          <w:lang w:eastAsia="ru-RU"/>
        </w:rPr>
        <w:t>ЗУЕМЫХ ДЛЯ АТТЕСТАЦИИ</w:t>
      </w:r>
    </w:p>
    <w:p w:rsidR="006167DF" w:rsidRDefault="006167DF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6167DF" w:rsidRDefault="006167DF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Информационное обеспечение обучения</w:t>
      </w:r>
    </w:p>
    <w:p w:rsidR="001D5DF6" w:rsidRPr="00C63EBF" w:rsidRDefault="001D5DF6" w:rsidP="006167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167DF" w:rsidRDefault="006167DF" w:rsidP="006167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</w:t>
      </w:r>
    </w:p>
    <w:p w:rsidR="006167DF" w:rsidRDefault="006167DF" w:rsidP="006167DF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F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мойленко Л.И., Сергеев А.В. «Физика» - М. Академия 201</w:t>
      </w:r>
      <w:r w:rsidR="000D691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</w:p>
    <w:p w:rsidR="006167DF" w:rsidRPr="00954868" w:rsidRDefault="006167DF" w:rsidP="006167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</w:p>
    <w:p w:rsidR="006167DF" w:rsidRPr="005F168E" w:rsidRDefault="006167DF" w:rsidP="006167DF">
      <w:pPr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F168E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F168E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F168E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F168E">
        <w:rPr>
          <w:rFonts w:ascii="Times New Roman" w:hAnsi="Times New Roman"/>
          <w:sz w:val="28"/>
          <w:szCs w:val="28"/>
        </w:rPr>
        <w:t xml:space="preserve"> Б.Б., Сотский Н.Н.  «Физик</w:t>
      </w:r>
      <w:r>
        <w:rPr>
          <w:rFonts w:ascii="Times New Roman" w:hAnsi="Times New Roman"/>
          <w:sz w:val="28"/>
          <w:szCs w:val="28"/>
        </w:rPr>
        <w:t>а 11 класс» - М Просвещение 2011</w:t>
      </w:r>
      <w:r w:rsidRPr="005F168E">
        <w:rPr>
          <w:rFonts w:ascii="Times New Roman" w:hAnsi="Times New Roman"/>
          <w:sz w:val="28"/>
          <w:szCs w:val="28"/>
        </w:rPr>
        <w:t xml:space="preserve"> г.</w:t>
      </w:r>
    </w:p>
    <w:p w:rsidR="006167DF" w:rsidRPr="005F168E" w:rsidRDefault="006167DF" w:rsidP="006167D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168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5F16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Интернет ресурсы:</w:t>
      </w:r>
      <w:r w:rsidRPr="005F168E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6167DF" w:rsidRPr="005F168E" w:rsidRDefault="006167DF" w:rsidP="0061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7DF" w:rsidRPr="005F168E" w:rsidRDefault="006167DF" w:rsidP="006167DF">
      <w:pPr>
        <w:ind w:left="30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sz w:val="28"/>
          <w:szCs w:val="28"/>
        </w:rPr>
        <w:t xml:space="preserve">1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168E">
        <w:rPr>
          <w:rFonts w:ascii="Times New Roman" w:hAnsi="Times New Roman"/>
          <w:sz w:val="28"/>
          <w:szCs w:val="28"/>
        </w:rPr>
        <w:t xml:space="preserve">Виртуальная физическая лаборатория 7-11 </w:t>
      </w:r>
      <w:proofErr w:type="gramStart"/>
      <w:r w:rsidRPr="005F168E">
        <w:rPr>
          <w:rFonts w:ascii="Times New Roman" w:hAnsi="Times New Roman"/>
          <w:sz w:val="28"/>
          <w:szCs w:val="28"/>
        </w:rPr>
        <w:t>класс.-</w:t>
      </w:r>
      <w:proofErr w:type="gramEnd"/>
      <w:r w:rsidRPr="005F168E">
        <w:rPr>
          <w:rFonts w:ascii="Times New Roman" w:hAnsi="Times New Roman"/>
          <w:sz w:val="28"/>
          <w:szCs w:val="28"/>
        </w:rPr>
        <w:t>диск</w:t>
      </w:r>
    </w:p>
    <w:p w:rsidR="006167DF" w:rsidRPr="005F168E" w:rsidRDefault="006167DF" w:rsidP="006167DF">
      <w:pPr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sz w:val="28"/>
          <w:szCs w:val="28"/>
        </w:rPr>
        <w:t xml:space="preserve"> 2.    Виртуальная школа Кирилла и </w:t>
      </w:r>
      <w:proofErr w:type="spellStart"/>
      <w:r w:rsidRPr="005F168E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F168E">
        <w:rPr>
          <w:rFonts w:ascii="Times New Roman" w:hAnsi="Times New Roman"/>
          <w:sz w:val="28"/>
          <w:szCs w:val="28"/>
        </w:rPr>
        <w:t xml:space="preserve">  10 класс—2 диска.</w:t>
      </w:r>
    </w:p>
    <w:p w:rsidR="006167DF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</w:t>
      </w:r>
      <w:r w:rsidRPr="005F168E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5F168E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F168E">
        <w:rPr>
          <w:rFonts w:ascii="Times New Roman" w:hAnsi="Times New Roman"/>
          <w:sz w:val="28"/>
          <w:szCs w:val="28"/>
        </w:rPr>
        <w:t xml:space="preserve">  11 класс—2 диска.</w:t>
      </w:r>
    </w:p>
    <w:p w:rsidR="006167DF" w:rsidRDefault="006167DF" w:rsidP="00616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sz w:val="28"/>
          <w:szCs w:val="28"/>
        </w:rPr>
        <w:t xml:space="preserve"> </w:t>
      </w:r>
    </w:p>
    <w:p w:rsidR="006167DF" w:rsidRPr="00A32DFA" w:rsidRDefault="006167DF" w:rsidP="00A32DFA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2DFA">
        <w:rPr>
          <w:rFonts w:ascii="Times New Roman" w:hAnsi="Times New Roman"/>
          <w:sz w:val="28"/>
        </w:rPr>
        <w:t xml:space="preserve">Варианты тренировочных работ – </w:t>
      </w:r>
      <w:r w:rsidRPr="00A32DFA">
        <w:rPr>
          <w:rFonts w:ascii="Times New Roman" w:hAnsi="Times New Roman"/>
          <w:sz w:val="28"/>
          <w:lang w:val="en-US"/>
        </w:rPr>
        <w:t>URL</w:t>
      </w:r>
      <w:r w:rsidRPr="00A32DFA">
        <w:rPr>
          <w:rFonts w:ascii="Times New Roman" w:hAnsi="Times New Roman"/>
          <w:color w:val="000000" w:themeColor="text1"/>
          <w:sz w:val="28"/>
        </w:rPr>
        <w:t xml:space="preserve">:  </w:t>
      </w:r>
      <w:hyperlink r:id="rId31" w:history="1">
        <w:r w:rsidRPr="00A32DFA">
          <w:rPr>
            <w:rStyle w:val="af6"/>
            <w:rFonts w:ascii="Times New Roman" w:hAnsi="Times New Roman"/>
            <w:color w:val="000000" w:themeColor="text1"/>
            <w:sz w:val="28"/>
          </w:rPr>
          <w:t>http://mathege.ru:8080/or/ege/Main</w:t>
        </w:r>
      </w:hyperlink>
    </w:p>
    <w:p w:rsidR="00A32DFA" w:rsidRPr="00A32DFA" w:rsidRDefault="00A32DFA" w:rsidP="00A32DFA">
      <w:pPr>
        <w:pStyle w:val="af5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6167DF" w:rsidRPr="005F168E" w:rsidRDefault="006167DF" w:rsidP="00616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Комплекты проверочных </w:t>
      </w:r>
      <w:proofErr w:type="gramStart"/>
      <w:r>
        <w:rPr>
          <w:rFonts w:ascii="Times New Roman" w:hAnsi="Times New Roman"/>
          <w:b/>
          <w:sz w:val="28"/>
          <w:szCs w:val="28"/>
        </w:rPr>
        <w:t>работ .</w:t>
      </w:r>
      <w:proofErr w:type="gramEnd"/>
    </w:p>
    <w:p w:rsidR="006167DF" w:rsidRPr="005F168E" w:rsidRDefault="006167DF" w:rsidP="006167D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F168E">
        <w:rPr>
          <w:rFonts w:ascii="Times New Roman" w:hAnsi="Times New Roman"/>
          <w:sz w:val="28"/>
          <w:szCs w:val="28"/>
        </w:rPr>
        <w:t xml:space="preserve"> Карточки для самостоятельной работы учащихся на уроке.</w:t>
      </w:r>
    </w:p>
    <w:p w:rsidR="006167DF" w:rsidRPr="005F168E" w:rsidRDefault="006167DF" w:rsidP="006167D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168E">
        <w:rPr>
          <w:rFonts w:ascii="Times New Roman" w:hAnsi="Times New Roman"/>
          <w:sz w:val="28"/>
          <w:szCs w:val="28"/>
        </w:rPr>
        <w:t>Тестовые задания.</w:t>
      </w:r>
    </w:p>
    <w:p w:rsidR="006167DF" w:rsidRPr="005F168E" w:rsidRDefault="006167DF" w:rsidP="00A32DF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7DF" w:rsidRPr="005F168E" w:rsidRDefault="006167DF" w:rsidP="006167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Сборники</w:t>
      </w:r>
      <w:r w:rsidRPr="005F168E">
        <w:rPr>
          <w:rFonts w:ascii="Times New Roman" w:hAnsi="Times New Roman"/>
          <w:b/>
          <w:sz w:val="28"/>
          <w:szCs w:val="28"/>
        </w:rPr>
        <w:t xml:space="preserve"> задач и упражнений.</w:t>
      </w:r>
    </w:p>
    <w:p w:rsidR="006167DF" w:rsidRPr="005F168E" w:rsidRDefault="006167DF" w:rsidP="006167DF">
      <w:pPr>
        <w:pStyle w:val="a7"/>
        <w:numPr>
          <w:ilvl w:val="0"/>
          <w:numId w:val="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proofErr w:type="spellStart"/>
      <w:r w:rsidRPr="005F168E">
        <w:rPr>
          <w:sz w:val="28"/>
          <w:szCs w:val="28"/>
        </w:rPr>
        <w:t>Кирик</w:t>
      </w:r>
      <w:proofErr w:type="spellEnd"/>
      <w:r w:rsidRPr="005F168E">
        <w:rPr>
          <w:sz w:val="28"/>
          <w:szCs w:val="28"/>
        </w:rPr>
        <w:t xml:space="preserve"> </w:t>
      </w:r>
      <w:proofErr w:type="spellStart"/>
      <w:r w:rsidRPr="005F168E">
        <w:rPr>
          <w:sz w:val="28"/>
          <w:szCs w:val="28"/>
        </w:rPr>
        <w:t>Л.А.«Самостоятельные</w:t>
      </w:r>
      <w:proofErr w:type="spellEnd"/>
      <w:r w:rsidRPr="005F168E">
        <w:rPr>
          <w:sz w:val="28"/>
          <w:szCs w:val="28"/>
        </w:rPr>
        <w:t xml:space="preserve"> и контр</w:t>
      </w:r>
      <w:r w:rsidR="00A32DFA">
        <w:rPr>
          <w:sz w:val="28"/>
          <w:szCs w:val="28"/>
        </w:rPr>
        <w:t xml:space="preserve">ольные работы» М. </w:t>
      </w:r>
      <w:proofErr w:type="spellStart"/>
      <w:r w:rsidR="00A32DFA">
        <w:rPr>
          <w:sz w:val="28"/>
          <w:szCs w:val="28"/>
        </w:rPr>
        <w:t>Илекса</w:t>
      </w:r>
      <w:proofErr w:type="spellEnd"/>
      <w:r w:rsidR="00A32DFA">
        <w:rPr>
          <w:sz w:val="28"/>
          <w:szCs w:val="28"/>
        </w:rPr>
        <w:t xml:space="preserve"> 2010 </w:t>
      </w:r>
      <w:r w:rsidRPr="005F168E">
        <w:rPr>
          <w:sz w:val="28"/>
          <w:szCs w:val="28"/>
        </w:rPr>
        <w:t xml:space="preserve"> </w:t>
      </w:r>
    </w:p>
    <w:p w:rsidR="006167DF" w:rsidRPr="005F168E" w:rsidRDefault="006167DF" w:rsidP="006167DF">
      <w:pPr>
        <w:pStyle w:val="a7"/>
        <w:numPr>
          <w:ilvl w:val="0"/>
          <w:numId w:val="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proofErr w:type="spellStart"/>
      <w:r w:rsidRPr="005F168E">
        <w:rPr>
          <w:sz w:val="28"/>
          <w:szCs w:val="28"/>
        </w:rPr>
        <w:t>Рымкевич</w:t>
      </w:r>
      <w:proofErr w:type="spellEnd"/>
      <w:r w:rsidRPr="005F168E">
        <w:rPr>
          <w:sz w:val="28"/>
          <w:szCs w:val="28"/>
        </w:rPr>
        <w:t xml:space="preserve"> А.П., </w:t>
      </w:r>
      <w:proofErr w:type="spellStart"/>
      <w:r w:rsidRPr="005F168E">
        <w:rPr>
          <w:sz w:val="28"/>
          <w:szCs w:val="28"/>
        </w:rPr>
        <w:t>Рымкевич</w:t>
      </w:r>
      <w:proofErr w:type="spellEnd"/>
      <w:r w:rsidRPr="005F168E">
        <w:rPr>
          <w:sz w:val="28"/>
          <w:szCs w:val="28"/>
        </w:rPr>
        <w:t xml:space="preserve"> П.А. «Сборник задач по физике для 9-11 классов средне</w:t>
      </w:r>
      <w:r>
        <w:rPr>
          <w:sz w:val="28"/>
          <w:szCs w:val="28"/>
        </w:rPr>
        <w:t>й школы».- М.: Просвещение, 2010</w:t>
      </w:r>
      <w:r w:rsidRPr="005F168E">
        <w:rPr>
          <w:sz w:val="28"/>
          <w:szCs w:val="28"/>
        </w:rPr>
        <w:t xml:space="preserve"> г.- 192с.</w:t>
      </w:r>
    </w:p>
    <w:p w:rsidR="006167DF" w:rsidRPr="005F168E" w:rsidRDefault="006167DF" w:rsidP="006167DF">
      <w:pPr>
        <w:pStyle w:val="a7"/>
        <w:numPr>
          <w:ilvl w:val="0"/>
          <w:numId w:val="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r w:rsidRPr="005F168E">
        <w:rPr>
          <w:sz w:val="28"/>
          <w:szCs w:val="28"/>
        </w:rPr>
        <w:t>Степанова Г.Н. «Сборник задач по физике для 9-11 классов общеобразовательных школ</w:t>
      </w:r>
      <w:proofErr w:type="gramStart"/>
      <w:r w:rsidRPr="005F168E">
        <w:rPr>
          <w:sz w:val="28"/>
          <w:szCs w:val="28"/>
        </w:rPr>
        <w:t>».М.</w:t>
      </w:r>
      <w:proofErr w:type="gramEnd"/>
      <w:r w:rsidRPr="005F168E">
        <w:rPr>
          <w:sz w:val="28"/>
          <w:szCs w:val="28"/>
        </w:rPr>
        <w:t>: Просвещение, 2005г.- 256с.</w:t>
      </w:r>
    </w:p>
    <w:p w:rsidR="006167DF" w:rsidRDefault="006167DF" w:rsidP="006167DF">
      <w:pPr>
        <w:pStyle w:val="a7"/>
        <w:numPr>
          <w:ilvl w:val="0"/>
          <w:numId w:val="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r w:rsidRPr="005F168E">
        <w:rPr>
          <w:sz w:val="28"/>
          <w:szCs w:val="28"/>
        </w:rPr>
        <w:t>Контрольно – измерительные материалы. 10 класс. Москва «</w:t>
      </w:r>
      <w:proofErr w:type="spellStart"/>
      <w:r w:rsidRPr="005F168E">
        <w:rPr>
          <w:sz w:val="28"/>
          <w:szCs w:val="28"/>
        </w:rPr>
        <w:t>Вако</w:t>
      </w:r>
      <w:proofErr w:type="spellEnd"/>
      <w:r w:rsidRPr="005F168E">
        <w:rPr>
          <w:sz w:val="28"/>
          <w:szCs w:val="28"/>
        </w:rPr>
        <w:t xml:space="preserve">» 2010г. </w:t>
      </w:r>
    </w:p>
    <w:p w:rsidR="006167DF" w:rsidRDefault="006167DF" w:rsidP="006167DF">
      <w:pPr>
        <w:rPr>
          <w:rFonts w:ascii="Times New Roman" w:hAnsi="Times New Roman"/>
          <w:sz w:val="28"/>
          <w:szCs w:val="28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167DF" w:rsidRDefault="006167DF" w:rsidP="006167DF">
      <w:pPr>
        <w:tabs>
          <w:tab w:val="left" w:pos="2310"/>
        </w:tabs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FE3A68" w:rsidRDefault="00FE3A68"/>
    <w:sectPr w:rsidR="00FE3A68" w:rsidSect="00FE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0E" w:rsidRDefault="005C760E" w:rsidP="005C760E">
      <w:pPr>
        <w:spacing w:after="0" w:line="240" w:lineRule="auto"/>
      </w:pPr>
      <w:r>
        <w:separator/>
      </w:r>
    </w:p>
  </w:endnote>
  <w:endnote w:type="continuationSeparator" w:id="0">
    <w:p w:rsidR="005C760E" w:rsidRDefault="005C760E" w:rsidP="005C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0E" w:rsidRDefault="005C760E" w:rsidP="005C760E">
      <w:pPr>
        <w:spacing w:after="0" w:line="240" w:lineRule="auto"/>
      </w:pPr>
      <w:r>
        <w:separator/>
      </w:r>
    </w:p>
  </w:footnote>
  <w:footnote w:type="continuationSeparator" w:id="0">
    <w:p w:rsidR="005C760E" w:rsidRDefault="005C760E" w:rsidP="005C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3978B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E4697"/>
    <w:multiLevelType w:val="hybridMultilevel"/>
    <w:tmpl w:val="574EBD7E"/>
    <w:name w:val="WW8Num8"/>
    <w:lvl w:ilvl="0" w:tplc="D1A8C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825FE0" w:tentative="1">
      <w:start w:val="1"/>
      <w:numFmt w:val="lowerLetter"/>
      <w:lvlText w:val="%2."/>
      <w:lvlJc w:val="left"/>
      <w:pPr>
        <w:ind w:left="1800" w:hanging="360"/>
      </w:pPr>
    </w:lvl>
    <w:lvl w:ilvl="2" w:tplc="8C10BE7C" w:tentative="1">
      <w:start w:val="1"/>
      <w:numFmt w:val="lowerRoman"/>
      <w:lvlText w:val="%3."/>
      <w:lvlJc w:val="right"/>
      <w:pPr>
        <w:ind w:left="2520" w:hanging="180"/>
      </w:pPr>
    </w:lvl>
    <w:lvl w:ilvl="3" w:tplc="0E1CA0DA" w:tentative="1">
      <w:start w:val="1"/>
      <w:numFmt w:val="decimal"/>
      <w:lvlText w:val="%4."/>
      <w:lvlJc w:val="left"/>
      <w:pPr>
        <w:ind w:left="3240" w:hanging="360"/>
      </w:pPr>
    </w:lvl>
    <w:lvl w:ilvl="4" w:tplc="59048528" w:tentative="1">
      <w:start w:val="1"/>
      <w:numFmt w:val="lowerLetter"/>
      <w:lvlText w:val="%5."/>
      <w:lvlJc w:val="left"/>
      <w:pPr>
        <w:ind w:left="3960" w:hanging="360"/>
      </w:pPr>
    </w:lvl>
    <w:lvl w:ilvl="5" w:tplc="CF9AFAFC" w:tentative="1">
      <w:start w:val="1"/>
      <w:numFmt w:val="lowerRoman"/>
      <w:lvlText w:val="%6."/>
      <w:lvlJc w:val="right"/>
      <w:pPr>
        <w:ind w:left="4680" w:hanging="180"/>
      </w:pPr>
    </w:lvl>
    <w:lvl w:ilvl="6" w:tplc="56347E64" w:tentative="1">
      <w:start w:val="1"/>
      <w:numFmt w:val="decimal"/>
      <w:lvlText w:val="%7."/>
      <w:lvlJc w:val="left"/>
      <w:pPr>
        <w:ind w:left="5400" w:hanging="360"/>
      </w:pPr>
    </w:lvl>
    <w:lvl w:ilvl="7" w:tplc="516ADE86" w:tentative="1">
      <w:start w:val="1"/>
      <w:numFmt w:val="lowerLetter"/>
      <w:lvlText w:val="%8."/>
      <w:lvlJc w:val="left"/>
      <w:pPr>
        <w:ind w:left="6120" w:hanging="360"/>
      </w:pPr>
    </w:lvl>
    <w:lvl w:ilvl="8" w:tplc="4914F9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C42ED"/>
    <w:multiLevelType w:val="multilevel"/>
    <w:tmpl w:val="1C6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27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3">
    <w:nsid w:val="29207DFB"/>
    <w:multiLevelType w:val="hybridMultilevel"/>
    <w:tmpl w:val="FC7A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A6F30"/>
    <w:multiLevelType w:val="multilevel"/>
    <w:tmpl w:val="D5F2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5">
    <w:nsid w:val="365A665C"/>
    <w:multiLevelType w:val="hybridMultilevel"/>
    <w:tmpl w:val="6B8079F0"/>
    <w:lvl w:ilvl="0" w:tplc="49F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3FF3"/>
    <w:multiLevelType w:val="hybridMultilevel"/>
    <w:tmpl w:val="EC88D550"/>
    <w:lvl w:ilvl="0" w:tplc="04A68D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585B7D"/>
    <w:multiLevelType w:val="hybridMultilevel"/>
    <w:tmpl w:val="3F24DC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E5E013F"/>
    <w:multiLevelType w:val="hybridMultilevel"/>
    <w:tmpl w:val="F51A92CE"/>
    <w:lvl w:ilvl="0" w:tplc="77B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017A3"/>
    <w:multiLevelType w:val="hybridMultilevel"/>
    <w:tmpl w:val="99EC80E8"/>
    <w:lvl w:ilvl="0" w:tplc="0419000F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625472A0"/>
    <w:multiLevelType w:val="hybridMultilevel"/>
    <w:tmpl w:val="11B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5477F"/>
    <w:multiLevelType w:val="multilevel"/>
    <w:tmpl w:val="39E21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DF"/>
    <w:rsid w:val="000D691A"/>
    <w:rsid w:val="001416ED"/>
    <w:rsid w:val="001D5DF6"/>
    <w:rsid w:val="001E5937"/>
    <w:rsid w:val="00316D23"/>
    <w:rsid w:val="003978BE"/>
    <w:rsid w:val="004D6E26"/>
    <w:rsid w:val="00516554"/>
    <w:rsid w:val="005C760E"/>
    <w:rsid w:val="006167DF"/>
    <w:rsid w:val="00721A51"/>
    <w:rsid w:val="00A32DFA"/>
    <w:rsid w:val="00AB0F9F"/>
    <w:rsid w:val="00B3672D"/>
    <w:rsid w:val="00C1545F"/>
    <w:rsid w:val="00F57D22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9" type="connector" idref="#_x0000_s1043"/>
        <o:r id="V:Rule10" type="connector" idref="#_x0000_s1046"/>
        <o:r id="V:Rule11" type="connector" idref="#_x0000_s1047"/>
        <o:r id="V:Rule12" type="connector" idref="#_x0000_s1045"/>
        <o:r id="V:Rule13" type="connector" idref="#_x0000_s1040"/>
        <o:r id="V:Rule14" type="connector" idref="#_x0000_s1044"/>
        <o:r id="V:Rule15" type="connector" idref="#_x0000_s1041"/>
        <o:r id="V:Rule16" type="connector" idref="#_x0000_s1042"/>
      </o:rules>
    </o:shapelayout>
  </w:shapeDefaults>
  <w:decimalSymbol w:val=","/>
  <w:listSeparator w:val=";"/>
  <w15:docId w15:val="{5FD83956-DE34-406B-B1D2-80E9C8D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7DF"/>
    <w:pPr>
      <w:ind w:left="720"/>
    </w:pPr>
  </w:style>
  <w:style w:type="table" w:styleId="a3">
    <w:name w:val="Table Grid"/>
    <w:basedOn w:val="a1"/>
    <w:uiPriority w:val="59"/>
    <w:rsid w:val="006167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6167D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167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6167DF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6167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0">
    <w:name w:val="Сетка таблицы1"/>
    <w:rsid w:val="006167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16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167D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6167DF"/>
    <w:rPr>
      <w:rFonts w:cs="Times New Roman"/>
    </w:rPr>
  </w:style>
  <w:style w:type="paragraph" w:styleId="ab">
    <w:name w:val="endnote text"/>
    <w:basedOn w:val="a"/>
    <w:link w:val="ac"/>
    <w:semiHidden/>
    <w:rsid w:val="006167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6167D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6167DF"/>
    <w:rPr>
      <w:vertAlign w:val="superscript"/>
    </w:rPr>
  </w:style>
  <w:style w:type="table" w:customStyle="1" w:styleId="11">
    <w:name w:val="Сетка таблицы11"/>
    <w:rsid w:val="006167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6167D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167DF"/>
    <w:rPr>
      <w:rFonts w:ascii="Tahoma" w:eastAsia="Calibri" w:hAnsi="Tahoma" w:cs="Times New Roman"/>
      <w:sz w:val="16"/>
      <w:szCs w:val="16"/>
    </w:rPr>
  </w:style>
  <w:style w:type="paragraph" w:styleId="af0">
    <w:name w:val="header"/>
    <w:basedOn w:val="a"/>
    <w:link w:val="af1"/>
    <w:rsid w:val="006167D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6167DF"/>
    <w:rPr>
      <w:rFonts w:ascii="Calibri" w:eastAsia="Calibri" w:hAnsi="Calibri" w:cs="Times New Roman"/>
      <w:sz w:val="20"/>
      <w:szCs w:val="20"/>
    </w:rPr>
  </w:style>
  <w:style w:type="paragraph" w:customStyle="1" w:styleId="af2">
    <w:name w:val="список с точками"/>
    <w:basedOn w:val="a"/>
    <w:uiPriority w:val="99"/>
    <w:rsid w:val="006167DF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абзац"/>
    <w:basedOn w:val="a"/>
    <w:link w:val="af4"/>
    <w:uiPriority w:val="99"/>
    <w:rsid w:val="006167D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4">
    <w:name w:val="Основной абзац Знак"/>
    <w:link w:val="af3"/>
    <w:uiPriority w:val="99"/>
    <w:locked/>
    <w:rsid w:val="006167DF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6167D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16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Hyperlink"/>
    <w:uiPriority w:val="99"/>
    <w:rsid w:val="006167DF"/>
    <w:rPr>
      <w:color w:val="0000FF"/>
      <w:u w:val="single"/>
    </w:rPr>
  </w:style>
  <w:style w:type="paragraph" w:styleId="af7">
    <w:name w:val="Body Text Indent"/>
    <w:basedOn w:val="a"/>
    <w:link w:val="af8"/>
    <w:rsid w:val="006167D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6167D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qFormat/>
    <w:rsid w:val="006167DF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Elegant"/>
    <w:basedOn w:val="a1"/>
    <w:rsid w:val="00616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a">
    <w:name w:val="Без интервала Знак"/>
    <w:link w:val="af9"/>
    <w:rsid w:val="006167D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16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7DF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hyperlink" Target="http://mathege.ru:8080/or/ege/Mai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7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dcterms:created xsi:type="dcterms:W3CDTF">2016-02-08T11:37:00Z</dcterms:created>
  <dcterms:modified xsi:type="dcterms:W3CDTF">2023-02-13T10:47:00Z</dcterms:modified>
</cp:coreProperties>
</file>