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74CA" w14:textId="77777777" w:rsidR="00157748" w:rsidRDefault="00157748" w:rsidP="000D09E6">
      <w:pPr>
        <w:rPr>
          <w:rFonts w:ascii="Times New Roman" w:hAnsi="Times New Roman"/>
          <w:sz w:val="24"/>
          <w:szCs w:val="24"/>
          <w:lang w:eastAsia="ru-RU"/>
        </w:rPr>
      </w:pPr>
    </w:p>
    <w:p w14:paraId="63A65713" w14:textId="77777777" w:rsidR="00BF4EE4" w:rsidRPr="00D32439" w:rsidRDefault="00BF4EE4" w:rsidP="00BF4EE4">
      <w:pPr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 w:rsidRPr="00D32439">
        <w:rPr>
          <w:rFonts w:ascii="Times New Roman" w:hAnsi="Times New Roman"/>
          <w:b/>
          <w:sz w:val="32"/>
          <w:szCs w:val="32"/>
          <w:lang w:eastAsia="ru-RU"/>
        </w:rPr>
        <w:t>Г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ПОУ </w:t>
      </w:r>
      <w:r w:rsidRPr="00D32439">
        <w:rPr>
          <w:rFonts w:ascii="Times New Roman" w:hAnsi="Times New Roman"/>
          <w:b/>
          <w:sz w:val="32"/>
          <w:szCs w:val="32"/>
          <w:lang w:eastAsia="ru-RU"/>
        </w:rPr>
        <w:t xml:space="preserve"> ТО</w:t>
      </w:r>
      <w:proofErr w:type="gramEnd"/>
      <w:r w:rsidRPr="00D32439">
        <w:rPr>
          <w:rFonts w:ascii="Times New Roman" w:hAnsi="Times New Roman"/>
          <w:b/>
          <w:sz w:val="32"/>
          <w:szCs w:val="32"/>
          <w:lang w:eastAsia="ru-RU"/>
        </w:rPr>
        <w:t xml:space="preserve"> «Тульский областной колледж культуры и искусства»</w:t>
      </w:r>
    </w:p>
    <w:p w14:paraId="7F67711B" w14:textId="77777777" w:rsidR="00BF4EE4" w:rsidRPr="00D32439" w:rsidRDefault="00BF4EE4" w:rsidP="00BF4EE4">
      <w:pPr>
        <w:widowControl w:val="0"/>
        <w:suppressAutoHyphens/>
        <w:autoSpaceDE w:val="0"/>
        <w:autoSpaceDN w:val="0"/>
        <w:adjustRightInd w:val="0"/>
        <w:ind w:left="0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14:paraId="1F064E22" w14:textId="77777777" w:rsidR="00157748" w:rsidRPr="0057715A" w:rsidRDefault="00157748" w:rsidP="005771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0E87AC38" w14:textId="77777777" w:rsidR="00436217" w:rsidRPr="00436217" w:rsidRDefault="00436217" w:rsidP="00436217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Утверждаю</w:t>
      </w:r>
    </w:p>
    <w:p w14:paraId="05E69206" w14:textId="77777777" w:rsidR="00436217" w:rsidRPr="00436217" w:rsidRDefault="00436217" w:rsidP="00436217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директор ГПОУ ТО</w:t>
      </w:r>
    </w:p>
    <w:p w14:paraId="797CB410" w14:textId="77777777" w:rsidR="00436217" w:rsidRPr="00436217" w:rsidRDefault="00436217" w:rsidP="00436217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 xml:space="preserve">«Тульский областной колледж </w:t>
      </w:r>
    </w:p>
    <w:p w14:paraId="4014B962" w14:textId="77777777" w:rsidR="00436217" w:rsidRPr="00436217" w:rsidRDefault="00436217" w:rsidP="00436217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культуры и искусства</w:t>
      </w:r>
    </w:p>
    <w:p w14:paraId="7618A9E8" w14:textId="77777777" w:rsidR="00436217" w:rsidRPr="00436217" w:rsidRDefault="00436217" w:rsidP="00436217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Юдина С.В.</w:t>
      </w:r>
    </w:p>
    <w:p w14:paraId="2B3B2A29" w14:textId="77777777" w:rsidR="00436217" w:rsidRPr="00436217" w:rsidRDefault="00436217" w:rsidP="00436217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  <w:u w:val="single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  <w:u w:val="single"/>
        </w:rPr>
        <w:t>Приказ №224 от «11» мая2022г.</w:t>
      </w:r>
    </w:p>
    <w:p w14:paraId="4FF03A67" w14:textId="77777777" w:rsidR="00157748" w:rsidRPr="0057715A" w:rsidRDefault="00157748" w:rsidP="005771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4DFD6945" w14:textId="77777777" w:rsidR="00157748" w:rsidRPr="0057715A" w:rsidRDefault="00157748" w:rsidP="00BF4EE4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0DBC4C78" w14:textId="77777777" w:rsidR="00157748" w:rsidRPr="0057715A" w:rsidRDefault="00157748" w:rsidP="005771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0BCE4740" w14:textId="77777777" w:rsidR="00157748" w:rsidRPr="0057715A" w:rsidRDefault="00157748" w:rsidP="0057715A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039029CF" w14:textId="77777777" w:rsidR="00157748" w:rsidRPr="00BF4EE4" w:rsidRDefault="00157748" w:rsidP="005771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РАБОЧАЯ </w:t>
      </w:r>
      <w:r w:rsidRPr="00BF4EE4">
        <w:rPr>
          <w:rFonts w:ascii="Times New Roman" w:hAnsi="Times New Roman"/>
          <w:b/>
          <w:bCs/>
          <w:sz w:val="32"/>
          <w:szCs w:val="32"/>
          <w:lang w:eastAsia="ru-RU"/>
        </w:rPr>
        <w:t>ПРОГРАММА ПРОИЗВОДСТВЕННОЙ ПЕДАГОГИЧЕСКОЙ</w:t>
      </w:r>
      <w:r w:rsidR="00F4390C" w:rsidRPr="00BF4EE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BF4EE4">
        <w:rPr>
          <w:rFonts w:ascii="Times New Roman" w:hAnsi="Times New Roman"/>
          <w:b/>
          <w:bCs/>
          <w:sz w:val="32"/>
          <w:szCs w:val="32"/>
          <w:lang w:eastAsia="ru-RU"/>
        </w:rPr>
        <w:t>ПРАКТИКИ</w:t>
      </w:r>
    </w:p>
    <w:p w14:paraId="4CA0AF95" w14:textId="77777777" w:rsidR="00157748" w:rsidRPr="0057715A" w:rsidRDefault="00157748" w:rsidP="005771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4B7CC89C" w14:textId="77777777" w:rsidR="00157748" w:rsidRPr="00AD5892" w:rsidRDefault="00157748" w:rsidP="005771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iCs/>
          <w:sz w:val="32"/>
          <w:szCs w:val="32"/>
          <w:u w:val="single"/>
          <w:lang w:eastAsia="ru-RU"/>
        </w:rPr>
      </w:pPr>
      <w:r w:rsidRPr="00AD5892">
        <w:rPr>
          <w:rFonts w:ascii="Times New Roman" w:hAnsi="Times New Roman"/>
          <w:b/>
          <w:bCs/>
          <w:iCs/>
          <w:sz w:val="32"/>
          <w:szCs w:val="32"/>
          <w:u w:val="single"/>
          <w:lang w:eastAsia="ru-RU"/>
        </w:rPr>
        <w:t>ПМ.02 Педагогическая деятельность</w:t>
      </w:r>
    </w:p>
    <w:p w14:paraId="0D28EE94" w14:textId="77777777" w:rsidR="00157748" w:rsidRDefault="00157748" w:rsidP="005771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14:paraId="76555870" w14:textId="77777777" w:rsidR="00157748" w:rsidRPr="0057715A" w:rsidRDefault="00157748" w:rsidP="005771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57715A">
        <w:rPr>
          <w:rFonts w:ascii="Times New Roman" w:hAnsi="Times New Roman"/>
          <w:b/>
          <w:bCs/>
          <w:iCs/>
          <w:sz w:val="32"/>
          <w:szCs w:val="32"/>
          <w:lang w:eastAsia="ru-RU"/>
        </w:rPr>
        <w:t xml:space="preserve">по специальности </w:t>
      </w:r>
    </w:p>
    <w:p w14:paraId="432EB520" w14:textId="77777777" w:rsidR="00157748" w:rsidRPr="00E06D25" w:rsidRDefault="00157748" w:rsidP="00AD589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iCs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51.02.</w:t>
      </w:r>
      <w:r w:rsidRPr="00E06D25">
        <w:rPr>
          <w:rFonts w:ascii="Times New Roman" w:hAnsi="Times New Roman"/>
          <w:b/>
          <w:color w:val="000000" w:themeColor="text1"/>
          <w:sz w:val="32"/>
          <w:szCs w:val="32"/>
        </w:rPr>
        <w:t xml:space="preserve">01 </w:t>
      </w:r>
      <w:r w:rsidRPr="00E06D25">
        <w:rPr>
          <w:rFonts w:ascii="Times New Roman" w:hAnsi="Times New Roman"/>
          <w:b/>
          <w:bCs/>
          <w:iCs/>
          <w:color w:val="000000" w:themeColor="text1"/>
          <w:sz w:val="32"/>
          <w:szCs w:val="32"/>
          <w:u w:val="single"/>
          <w:lang w:eastAsia="ru-RU"/>
        </w:rPr>
        <w:t xml:space="preserve">Народное художественное творчество </w:t>
      </w:r>
    </w:p>
    <w:p w14:paraId="71E770F4" w14:textId="77777777" w:rsidR="00157748" w:rsidRPr="00E06D25" w:rsidRDefault="00157748" w:rsidP="00AD5892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iCs/>
          <w:color w:val="000000" w:themeColor="text1"/>
          <w:sz w:val="32"/>
          <w:szCs w:val="32"/>
          <w:u w:val="single"/>
          <w:lang w:eastAsia="ru-RU"/>
        </w:rPr>
      </w:pPr>
      <w:r w:rsidRPr="00E06D25">
        <w:rPr>
          <w:rFonts w:ascii="Times New Roman" w:hAnsi="Times New Roman"/>
          <w:b/>
          <w:bCs/>
          <w:iCs/>
          <w:color w:val="000000" w:themeColor="text1"/>
          <w:sz w:val="32"/>
          <w:szCs w:val="32"/>
          <w:u w:val="single"/>
          <w:lang w:eastAsia="ru-RU"/>
        </w:rPr>
        <w:t>(</w:t>
      </w:r>
      <w:proofErr w:type="spellStart"/>
      <w:r w:rsidRPr="00E06D25">
        <w:rPr>
          <w:rFonts w:ascii="Times New Roman" w:hAnsi="Times New Roman"/>
          <w:b/>
          <w:bCs/>
          <w:iCs/>
          <w:color w:val="000000" w:themeColor="text1"/>
          <w:sz w:val="32"/>
          <w:szCs w:val="32"/>
          <w:u w:val="single"/>
          <w:lang w:eastAsia="ru-RU"/>
        </w:rPr>
        <w:t>вид_</w:t>
      </w:r>
      <w:r w:rsidR="00D52A38" w:rsidRPr="00E06D25">
        <w:rPr>
          <w:rFonts w:ascii="Times New Roman" w:hAnsi="Times New Roman"/>
          <w:b/>
          <w:bCs/>
          <w:iCs/>
          <w:color w:val="000000" w:themeColor="text1"/>
          <w:sz w:val="32"/>
          <w:szCs w:val="32"/>
          <w:u w:val="single"/>
          <w:lang w:eastAsia="ru-RU"/>
        </w:rPr>
        <w:t>Хореографическое</w:t>
      </w:r>
      <w:proofErr w:type="spellEnd"/>
      <w:r w:rsidRPr="00E06D25">
        <w:rPr>
          <w:rFonts w:ascii="Times New Roman" w:hAnsi="Times New Roman"/>
          <w:b/>
          <w:bCs/>
          <w:iCs/>
          <w:color w:val="000000" w:themeColor="text1"/>
          <w:sz w:val="32"/>
          <w:szCs w:val="32"/>
          <w:u w:val="single"/>
          <w:lang w:eastAsia="ru-RU"/>
        </w:rPr>
        <w:t xml:space="preserve"> творчество)</w:t>
      </w:r>
    </w:p>
    <w:p w14:paraId="56E522CC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F74C427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D95D00E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675B724A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3A3C6C7B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3B1A7E3B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02696538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205CC945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22A23130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345D61B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9339137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A56C8CA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E61D71B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A860C0A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3889E65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B315C75" w14:textId="06430E16" w:rsidR="00157748" w:rsidRPr="00E06D25" w:rsidRDefault="00F8029F" w:rsidP="00AD589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202</w:t>
      </w:r>
      <w:r w:rsidR="00454D30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="00157748" w:rsidRPr="00E06D25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г.</w:t>
      </w:r>
      <w:proofErr w:type="gramEnd"/>
    </w:p>
    <w:p w14:paraId="5FB4F78D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C89D096" w14:textId="77777777" w:rsidR="00157748" w:rsidRPr="00E06D25" w:rsidRDefault="00157748" w:rsidP="000D09E6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E13E7B5" w14:textId="77777777" w:rsidR="00157748" w:rsidRPr="00E06D25" w:rsidRDefault="00157748" w:rsidP="0057715A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2C17F04" w14:textId="77777777" w:rsidR="0067078E" w:rsidRDefault="0067078E" w:rsidP="0057715A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2CACBCBC" w14:textId="2AD183FE" w:rsidR="00157748" w:rsidRPr="00E06D25" w:rsidRDefault="00157748" w:rsidP="0057715A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Рабочая программа производственной педагогической практики</w:t>
      </w:r>
      <w:r w:rsidR="00AE7669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06D25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eastAsia="ru-RU"/>
        </w:rPr>
        <w:t>Пм</w:t>
      </w:r>
      <w:r w:rsidR="00AE7669" w:rsidRPr="00E06D25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eastAsia="ru-RU"/>
        </w:rPr>
        <w:t>.02 педагогическая деятельность</w:t>
      </w:r>
      <w:r w:rsidRPr="00E06D25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(ФГОС) по специальности среднего профессионального образования </w:t>
      </w:r>
      <w:r w:rsidRPr="00E06D2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51.02.01 Народное художественное творчество (вид </w:t>
      </w:r>
      <w:r w:rsidR="00D52A38" w:rsidRPr="00E06D2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Хореографическое </w:t>
      </w:r>
      <w:r w:rsidRPr="00E06D2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творчество)</w:t>
      </w:r>
    </w:p>
    <w:p w14:paraId="79D131B0" w14:textId="77777777" w:rsidR="00157748" w:rsidRPr="00E06D25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  <w:vertAlign w:val="superscript"/>
          <w:lang w:eastAsia="ru-RU"/>
        </w:rPr>
      </w:pPr>
    </w:p>
    <w:p w14:paraId="696C3262" w14:textId="77777777" w:rsidR="00157748" w:rsidRPr="00E06D25" w:rsidRDefault="00AE7669" w:rsidP="0057715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Организация-разработчик: ГПОУ</w:t>
      </w:r>
      <w:r w:rsidR="00157748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ТО «Тульский областной колледж культуры и искусства».</w:t>
      </w:r>
    </w:p>
    <w:p w14:paraId="76D5C6C5" w14:textId="77777777" w:rsidR="00157748" w:rsidRPr="00E06D25" w:rsidRDefault="00157748" w:rsidP="005771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237665C" w14:textId="77777777" w:rsidR="00157748" w:rsidRPr="00E06D25" w:rsidRDefault="00157748" w:rsidP="005771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Разработчики:</w:t>
      </w:r>
    </w:p>
    <w:p w14:paraId="225E9564" w14:textId="77777777" w:rsidR="00157748" w:rsidRPr="00E06D25" w:rsidRDefault="00157748" w:rsidP="0057715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06D2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Павлова Наталия Николаевна – заместитель директора по учебной работе</w:t>
      </w:r>
      <w:r w:rsidR="00D52A38" w:rsidRPr="00E06D2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, преподаватель.</w:t>
      </w:r>
    </w:p>
    <w:p w14:paraId="2195D920" w14:textId="77777777" w:rsidR="00157748" w:rsidRPr="00E06D25" w:rsidRDefault="00D52A38" w:rsidP="0057715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06D2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Васильева Т.Н.</w:t>
      </w:r>
      <w:r w:rsidR="00157748" w:rsidRPr="00E06D2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– председатель ПЦК </w:t>
      </w:r>
      <w:r w:rsidRPr="00E06D2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хореографических </w:t>
      </w:r>
      <w:r w:rsidR="00157748" w:rsidRPr="00E06D2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дисциплин</w:t>
      </w:r>
    </w:p>
    <w:p w14:paraId="0CB76929" w14:textId="77777777" w:rsidR="00157748" w:rsidRPr="00E06D25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  <w:vertAlign w:val="superscript"/>
          <w:lang w:eastAsia="ru-RU"/>
        </w:rPr>
      </w:pPr>
      <w:r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-182"/>
        <w:tblOverlap w:val="never"/>
        <w:tblW w:w="0" w:type="auto"/>
        <w:tblLook w:val="00A0" w:firstRow="1" w:lastRow="0" w:firstColumn="1" w:lastColumn="0" w:noHBand="0" w:noVBand="0"/>
      </w:tblPr>
      <w:tblGrid>
        <w:gridCol w:w="4536"/>
        <w:gridCol w:w="567"/>
        <w:gridCol w:w="4677"/>
      </w:tblGrid>
      <w:tr w:rsidR="00F8029F" w:rsidRPr="00E06D25" w14:paraId="58088359" w14:textId="77777777" w:rsidTr="00F8029F">
        <w:tc>
          <w:tcPr>
            <w:tcW w:w="4536" w:type="dxa"/>
          </w:tcPr>
          <w:p w14:paraId="502114DB" w14:textId="77777777" w:rsidR="00F05BCB" w:rsidRDefault="00F8029F" w:rsidP="008A07A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Рассмотрена на заседании ПЦК хореографических дисциплин</w:t>
            </w:r>
          </w:p>
          <w:p w14:paraId="7349F6C6" w14:textId="10B6CE9D" w:rsidR="00F8029F" w:rsidRPr="00E06D25" w:rsidRDefault="00F8029F" w:rsidP="008A07A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протокол № </w:t>
            </w:r>
            <w:r w:rsidR="006707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6707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 апреля 2022 г.</w:t>
            </w:r>
          </w:p>
          <w:p w14:paraId="778D0290" w14:textId="7E3E6591" w:rsidR="00F8029F" w:rsidRPr="00E06D25" w:rsidRDefault="00F8029F" w:rsidP="00D52A38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Председатель__________ Васильева Т.Н.</w:t>
            </w:r>
          </w:p>
        </w:tc>
        <w:tc>
          <w:tcPr>
            <w:tcW w:w="567" w:type="dxa"/>
          </w:tcPr>
          <w:p w14:paraId="77A8393B" w14:textId="77777777" w:rsidR="00F8029F" w:rsidRPr="00E06D25" w:rsidRDefault="00F8029F" w:rsidP="008A07A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4677" w:type="dxa"/>
          </w:tcPr>
          <w:p w14:paraId="0BA8946F" w14:textId="77777777" w:rsidR="00F8029F" w:rsidRPr="00E06D25" w:rsidRDefault="00F8029F" w:rsidP="008A07A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Рекомендована Методическим советом </w:t>
            </w:r>
            <w:proofErr w:type="spellStart"/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ТОККиИ</w:t>
            </w:r>
            <w:proofErr w:type="spellEnd"/>
          </w:p>
          <w:p w14:paraId="5D530D83" w14:textId="39F98AD5" w:rsidR="00F8029F" w:rsidRPr="00E06D25" w:rsidRDefault="00F8029F" w:rsidP="008A07A4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№ </w:t>
            </w:r>
            <w:r w:rsidR="006707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6707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 апреля 2022 г.</w:t>
            </w:r>
          </w:p>
          <w:p w14:paraId="563A345A" w14:textId="77777777" w:rsidR="00F8029F" w:rsidRPr="00E06D25" w:rsidRDefault="00F8029F" w:rsidP="008A07A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____________Павлова Н.Н.</w:t>
            </w:r>
          </w:p>
          <w:p w14:paraId="11F751C4" w14:textId="77777777" w:rsidR="00F8029F" w:rsidRPr="00E06D25" w:rsidRDefault="00F8029F" w:rsidP="008A07A4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29F" w:rsidRPr="00E06D25" w14:paraId="6CD79F60" w14:textId="77777777" w:rsidTr="00F8029F">
        <w:tc>
          <w:tcPr>
            <w:tcW w:w="4536" w:type="dxa"/>
          </w:tcPr>
          <w:p w14:paraId="59A3E18B" w14:textId="77777777" w:rsidR="00F8029F" w:rsidRDefault="00F8029F" w:rsidP="008A07A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108721" w14:textId="77777777" w:rsidR="00F8029F" w:rsidRPr="00E06D25" w:rsidRDefault="00F8029F" w:rsidP="008A07A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1D03EF" w14:textId="77777777" w:rsidR="00F8029F" w:rsidRPr="00E06D25" w:rsidRDefault="00F8029F" w:rsidP="008A07A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4C2CC6E8" w14:textId="77777777" w:rsidR="00F8029F" w:rsidRPr="00E06D25" w:rsidRDefault="00F8029F" w:rsidP="008A07A4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29F" w:rsidRPr="00E06D25" w14:paraId="39D6ECDD" w14:textId="77777777" w:rsidTr="00F8029F">
        <w:trPr>
          <w:gridAfter w:val="1"/>
          <w:wAfter w:w="4677" w:type="dxa"/>
        </w:trPr>
        <w:tc>
          <w:tcPr>
            <w:tcW w:w="4536" w:type="dxa"/>
          </w:tcPr>
          <w:p w14:paraId="270A11B3" w14:textId="77777777" w:rsidR="00F8029F" w:rsidRPr="00E06D25" w:rsidRDefault="00F8029F" w:rsidP="008B367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Рассмотрена на заседании </w:t>
            </w:r>
            <w:proofErr w:type="gramStart"/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ПЦК  гуманитарных</w:t>
            </w:r>
            <w:proofErr w:type="gramEnd"/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дисциплин</w:t>
            </w:r>
          </w:p>
          <w:p w14:paraId="4855C230" w14:textId="77777777" w:rsidR="00F8029F" w:rsidRPr="00E06D25" w:rsidRDefault="00F8029F" w:rsidP="008B367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протокол № ____ от _________________</w:t>
            </w:r>
          </w:p>
          <w:p w14:paraId="1D079431" w14:textId="6903546B" w:rsidR="00F8029F" w:rsidRPr="00E06D25" w:rsidRDefault="00F8029F" w:rsidP="005174D2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Председатель__________</w:t>
            </w:r>
            <w:proofErr w:type="gramStart"/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_  </w:t>
            </w:r>
            <w:r w:rsidR="00454D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Фокин</w:t>
            </w:r>
            <w:proofErr w:type="gramEnd"/>
            <w:r w:rsidR="00454D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И.В</w:t>
            </w: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14:paraId="46CCCCBB" w14:textId="77777777" w:rsidR="00F8029F" w:rsidRPr="00E06D25" w:rsidRDefault="00F8029F" w:rsidP="008B367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549A657" w14:textId="77777777" w:rsidR="00157748" w:rsidRPr="00E06D25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757F1917" w14:textId="77777777" w:rsidR="00157748" w:rsidRPr="00E06D25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27F27E1E" w14:textId="77777777" w:rsidR="00D76671" w:rsidRPr="00E06D25" w:rsidRDefault="00D76671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1CDD1AFE" w14:textId="77777777" w:rsidR="00D76671" w:rsidRDefault="00D76671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696150CC" w14:textId="77777777" w:rsidR="00D76671" w:rsidRDefault="00D76671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556589BC" w14:textId="77777777" w:rsidR="00157748" w:rsidRDefault="00157748" w:rsidP="005457FF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3361D328" w14:textId="77777777" w:rsidR="00053AE4" w:rsidRDefault="00053AE4" w:rsidP="005457FF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4AEE618C" w14:textId="77777777" w:rsidR="00053AE4" w:rsidRPr="0057715A" w:rsidRDefault="00053AE4" w:rsidP="005457FF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eastAsia="ru-RU"/>
        </w:rPr>
      </w:pPr>
    </w:p>
    <w:p w14:paraId="2BC9D40B" w14:textId="77777777" w:rsidR="0067078E" w:rsidRDefault="00D76671" w:rsidP="005457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left"/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</w:t>
      </w:r>
    </w:p>
    <w:p w14:paraId="236C2FC1" w14:textId="77777777" w:rsidR="0067078E" w:rsidRDefault="0067078E" w:rsidP="005457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left"/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14:paraId="6A9C2D31" w14:textId="77777777" w:rsidR="0067078E" w:rsidRDefault="0067078E" w:rsidP="005457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left"/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14:paraId="09765AC4" w14:textId="77777777" w:rsidR="0067078E" w:rsidRDefault="0067078E" w:rsidP="005457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left"/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14:paraId="3F26DEAE" w14:textId="77777777" w:rsidR="00FB7347" w:rsidRPr="0057715A" w:rsidRDefault="00FB7347" w:rsidP="00FB73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left"/>
        <w:rPr>
          <w:rFonts w:ascii="Times New Roman" w:hAnsi="Times New Roman"/>
          <w:i/>
          <w:iCs/>
          <w:cap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 xml:space="preserve">         © ГПОУ ТО</w:t>
      </w:r>
      <w:r w:rsidRPr="0057715A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 xml:space="preserve"> «Тульский областной колледж культуры и искусства»</w:t>
      </w:r>
    </w:p>
    <w:p w14:paraId="51398650" w14:textId="77777777" w:rsidR="00FB7347" w:rsidRPr="0057715A" w:rsidRDefault="00FB7347" w:rsidP="00FB7347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2CADD68E" w14:textId="77777777" w:rsidR="0067078E" w:rsidRDefault="0067078E" w:rsidP="005457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left"/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14:paraId="308810FB" w14:textId="77777777" w:rsidR="00157748" w:rsidRPr="0057715A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6F003FC1" w14:textId="77777777" w:rsidR="00BF4EE4" w:rsidRDefault="00BF4EE4" w:rsidP="005457FF">
      <w:pPr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79AAF65" w14:textId="77777777" w:rsidR="00157748" w:rsidRDefault="00157748" w:rsidP="005457FF">
      <w:pPr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900FE">
        <w:rPr>
          <w:rFonts w:ascii="Times New Roman" w:hAnsi="Times New Roman"/>
          <w:b/>
          <w:sz w:val="28"/>
          <w:szCs w:val="28"/>
        </w:rPr>
        <w:t>СОДЕРЖАНИЕ</w:t>
      </w:r>
    </w:p>
    <w:p w14:paraId="04479F45" w14:textId="77777777" w:rsidR="00D672A9" w:rsidRPr="00A900FE" w:rsidRDefault="00D672A9" w:rsidP="000D09E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5CAFF" w14:textId="77777777" w:rsidR="00157748" w:rsidRPr="00A900FE" w:rsidRDefault="00157748" w:rsidP="000D09E6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157748" w:rsidRPr="00FD2F5D" w14:paraId="61F76FA1" w14:textId="77777777" w:rsidTr="00872044">
        <w:tc>
          <w:tcPr>
            <w:tcW w:w="828" w:type="dxa"/>
          </w:tcPr>
          <w:p w14:paraId="3B396391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23AD7DBB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310" w:type="dxa"/>
          </w:tcPr>
          <w:p w14:paraId="51BD306C" w14:textId="77777777"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748" w:rsidRPr="00FD2F5D" w14:paraId="5DCDAB96" w14:textId="77777777" w:rsidTr="00872044">
        <w:tc>
          <w:tcPr>
            <w:tcW w:w="828" w:type="dxa"/>
          </w:tcPr>
          <w:p w14:paraId="6C826FDE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630A8591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310" w:type="dxa"/>
          </w:tcPr>
          <w:p w14:paraId="25B2F780" w14:textId="77777777"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748" w:rsidRPr="00FD2F5D" w14:paraId="081E19C2" w14:textId="77777777" w:rsidTr="00872044">
        <w:tc>
          <w:tcPr>
            <w:tcW w:w="828" w:type="dxa"/>
          </w:tcPr>
          <w:p w14:paraId="363C7B46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495207D8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</w:tcPr>
          <w:p w14:paraId="6B03B405" w14:textId="77777777"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748" w:rsidRPr="00FD2F5D" w14:paraId="571318B5" w14:textId="77777777" w:rsidTr="00872044">
        <w:tc>
          <w:tcPr>
            <w:tcW w:w="828" w:type="dxa"/>
          </w:tcPr>
          <w:p w14:paraId="05CED75C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6B289A85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И </w:t>
            </w:r>
            <w:r w:rsidRPr="00FD2F5D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РЕЗУЛЬТАТОВ ОСВОЕНИЯ ПРАКТИКИ</w:t>
            </w:r>
          </w:p>
        </w:tc>
        <w:tc>
          <w:tcPr>
            <w:tcW w:w="1310" w:type="dxa"/>
          </w:tcPr>
          <w:p w14:paraId="0FBCBFB4" w14:textId="77777777"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748" w:rsidRPr="00FD2F5D" w14:paraId="2B29DA7C" w14:textId="77777777" w:rsidTr="00872044">
        <w:tc>
          <w:tcPr>
            <w:tcW w:w="828" w:type="dxa"/>
          </w:tcPr>
          <w:p w14:paraId="12A7BA10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4799B747" w14:textId="77777777"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310" w:type="dxa"/>
          </w:tcPr>
          <w:p w14:paraId="6F18F2DC" w14:textId="77777777"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AF848F" w14:textId="77777777" w:rsidR="00157748" w:rsidRPr="00A900FE" w:rsidRDefault="00157748" w:rsidP="000D09E6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B7D6707" w14:textId="77777777" w:rsidR="00157748" w:rsidRPr="00A900FE" w:rsidRDefault="00157748" w:rsidP="000D09E6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4E61B6F" w14:textId="77777777" w:rsidR="00157748" w:rsidRPr="008C31DB" w:rsidRDefault="00157748" w:rsidP="008C31D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900FE">
        <w:rPr>
          <w:rFonts w:ascii="Times New Roman" w:hAnsi="Times New Roman"/>
          <w:sz w:val="28"/>
          <w:szCs w:val="28"/>
        </w:rPr>
        <w:br w:type="page"/>
      </w: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1. ПАСПОРТ ПРОГРАММЫ </w:t>
      </w:r>
      <w:proofErr w:type="gramStart"/>
      <w:r w:rsidRPr="008C31D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ПРОИЗВОДСТВЕННОЙ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 ПЕДАГОГИЧЕСКОЙ</w:t>
      </w:r>
      <w:proofErr w:type="gramEnd"/>
      <w:r w:rsidRPr="008C31D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ПРАКТИКИ</w:t>
      </w:r>
    </w:p>
    <w:p w14:paraId="6AB74B63" w14:textId="77777777" w:rsidR="00157748" w:rsidRPr="008C31DB" w:rsidRDefault="00157748" w:rsidP="008C31D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14:paraId="14D3FB8B" w14:textId="77777777"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A37F0F">
        <w:rPr>
          <w:rFonts w:ascii="Times New Roman" w:hAnsi="Times New Roman"/>
          <w:sz w:val="24"/>
          <w:szCs w:val="24"/>
          <w:lang w:eastAsia="ru-RU"/>
        </w:rPr>
        <w:t>:</w:t>
      </w:r>
    </w:p>
    <w:p w14:paraId="2365D086" w14:textId="77777777" w:rsidR="00157748" w:rsidRPr="00A37F0F" w:rsidRDefault="00157748" w:rsidP="005C2F0C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7F0F">
        <w:rPr>
          <w:rFonts w:ascii="Times New Roman" w:hAnsi="Times New Roman"/>
          <w:sz w:val="24"/>
          <w:szCs w:val="24"/>
          <w:lang w:eastAsia="ru-RU"/>
        </w:rPr>
        <w:t>Рабочая программа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5A8D">
        <w:rPr>
          <w:rFonts w:ascii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роизводственной </w:t>
      </w:r>
      <w:r w:rsidRPr="00425A8D">
        <w:rPr>
          <w:rFonts w:ascii="Times New Roman" w:hAnsi="Times New Roman"/>
          <w:sz w:val="24"/>
          <w:szCs w:val="24"/>
          <w:u w:val="single"/>
          <w:lang w:eastAsia="ru-RU"/>
        </w:rPr>
        <w:t xml:space="preserve"> педагогической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практики</w:t>
      </w:r>
      <w:r w:rsidRPr="00A37F0F">
        <w:rPr>
          <w:rFonts w:ascii="Times New Roman" w:hAnsi="Times New Roman"/>
          <w:sz w:val="24"/>
          <w:szCs w:val="24"/>
          <w:lang w:eastAsia="ru-RU"/>
        </w:rPr>
        <w:t xml:space="preserve"> является частью 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ППССЗ в соответствии с ФГОС СПО по специальности </w:t>
      </w:r>
      <w:r w:rsidR="005C2F0C" w:rsidRPr="005C2F0C">
        <w:rPr>
          <w:rFonts w:ascii="Times New Roman" w:hAnsi="Times New Roman"/>
          <w:sz w:val="24"/>
          <w:szCs w:val="24"/>
          <w:lang w:eastAsia="ru-RU"/>
        </w:rPr>
        <w:t xml:space="preserve">51.02.01 Народное художественное творчество (вид </w:t>
      </w:r>
      <w:r w:rsidR="00053AE4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Хореографическое</w:t>
      </w:r>
      <w:r w:rsidR="00053A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2F0C" w:rsidRPr="005C2F0C">
        <w:rPr>
          <w:rFonts w:ascii="Times New Roman" w:hAnsi="Times New Roman"/>
          <w:sz w:val="24"/>
          <w:szCs w:val="24"/>
          <w:lang w:eastAsia="ru-RU"/>
        </w:rPr>
        <w:t>творчество)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F0C">
        <w:rPr>
          <w:rFonts w:ascii="Times New Roman" w:hAnsi="Times New Roman"/>
          <w:sz w:val="24"/>
          <w:szCs w:val="24"/>
          <w:lang w:eastAsia="ru-RU"/>
        </w:rPr>
        <w:t>по программе углубленной подготовки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7F0F">
        <w:rPr>
          <w:rFonts w:ascii="Times New Roman" w:hAnsi="Times New Roman"/>
          <w:sz w:val="24"/>
          <w:szCs w:val="24"/>
          <w:lang w:eastAsia="ru-RU"/>
        </w:rPr>
        <w:t xml:space="preserve">в части освоения квалификации: </w:t>
      </w:r>
      <w:r w:rsidRPr="00425A8D">
        <w:rPr>
          <w:rFonts w:ascii="Times New Roman" w:hAnsi="Times New Roman"/>
          <w:sz w:val="24"/>
          <w:szCs w:val="24"/>
          <w:u w:val="single"/>
          <w:lang w:eastAsia="ru-RU"/>
        </w:rPr>
        <w:t>руководитель любительского творческого коллектива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, преподаватель</w:t>
      </w:r>
      <w:r w:rsidR="00F4390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14:paraId="13FD7408" w14:textId="77777777"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t>1.2. Цели и задачи практики:</w:t>
      </w:r>
    </w:p>
    <w:p w14:paraId="7D591817" w14:textId="77777777" w:rsidR="00157748" w:rsidRDefault="00157748" w:rsidP="000D09E6">
      <w:pPr>
        <w:spacing w:line="360" w:lineRule="auto"/>
        <w:ind w:left="0" w:firstLine="720"/>
        <w:rPr>
          <w:rFonts w:ascii="Times New Roman" w:hAnsi="Times New Roman"/>
          <w:i/>
          <w:sz w:val="24"/>
          <w:szCs w:val="24"/>
          <w:lang w:eastAsia="ru-RU"/>
        </w:rPr>
      </w:pPr>
      <w:r w:rsidRPr="00AD78E5">
        <w:rPr>
          <w:rFonts w:ascii="Times New Roman" w:hAnsi="Times New Roman"/>
          <w:sz w:val="24"/>
          <w:szCs w:val="24"/>
          <w:lang w:eastAsia="ru-RU"/>
        </w:rPr>
        <w:t>Производственная педагогическая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практика</w:t>
      </w:r>
      <w:r w:rsidRPr="00A37F0F">
        <w:rPr>
          <w:rFonts w:ascii="Times New Roman" w:hAnsi="Times New Roman"/>
          <w:sz w:val="24"/>
          <w:szCs w:val="24"/>
        </w:rPr>
        <w:t xml:space="preserve"> направлена на </w:t>
      </w:r>
      <w:r w:rsidRPr="00A37F0F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</w:t>
      </w:r>
      <w:r>
        <w:rPr>
          <w:rFonts w:ascii="Times New Roman" w:hAnsi="Times New Roman"/>
          <w:sz w:val="24"/>
          <w:szCs w:val="24"/>
          <w:lang w:eastAsia="ru-RU"/>
        </w:rPr>
        <w:t>умений, профессиональных и общих компетенций в рамках модуля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4FE">
        <w:rPr>
          <w:rFonts w:ascii="Times New Roman" w:hAnsi="Times New Roman"/>
          <w:caps/>
          <w:sz w:val="24"/>
          <w:szCs w:val="24"/>
          <w:u w:val="single"/>
          <w:lang w:eastAsia="ru-RU"/>
        </w:rPr>
        <w:t>Пм.02 педагогическая деятельность</w:t>
      </w:r>
    </w:p>
    <w:p w14:paraId="5DFE2B9B" w14:textId="77777777" w:rsidR="00157748" w:rsidRPr="00E57B90" w:rsidRDefault="00157748" w:rsidP="00E57B90">
      <w:pPr>
        <w:widowControl w:val="0"/>
        <w:tabs>
          <w:tab w:val="left" w:pos="1260"/>
          <w:tab w:val="left" w:pos="1620"/>
        </w:tabs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1.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14:paraId="7ADBBFE2" w14:textId="77777777" w:rsidR="00157748" w:rsidRPr="00E57B90" w:rsidRDefault="00157748" w:rsidP="00E57B90">
      <w:pPr>
        <w:widowControl w:val="0"/>
        <w:tabs>
          <w:tab w:val="left" w:pos="1260"/>
          <w:tab w:val="left" w:pos="1620"/>
        </w:tabs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2.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5B5D347D" w14:textId="77777777" w:rsidR="00157748" w:rsidRPr="00E57B90" w:rsidRDefault="00157748" w:rsidP="00E57B90">
      <w:pPr>
        <w:widowControl w:val="0"/>
        <w:tabs>
          <w:tab w:val="left" w:pos="1260"/>
          <w:tab w:val="left" w:pos="1620"/>
        </w:tabs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3.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Решать проблемы, оценивать риски и принимать решения в нестандартных ситуациях.</w:t>
      </w:r>
    </w:p>
    <w:p w14:paraId="21B39520" w14:textId="77777777" w:rsidR="00157748" w:rsidRPr="00E57B90" w:rsidRDefault="00157748" w:rsidP="00E57B90">
      <w:pPr>
        <w:widowControl w:val="0"/>
        <w:tabs>
          <w:tab w:val="left" w:pos="1260"/>
          <w:tab w:val="left" w:pos="1620"/>
        </w:tabs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4.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14:paraId="016CADD1" w14:textId="77777777" w:rsidR="00157748" w:rsidRPr="00E57B90" w:rsidRDefault="00157748" w:rsidP="00E57B90">
      <w:pPr>
        <w:widowControl w:val="0"/>
        <w:tabs>
          <w:tab w:val="left" w:pos="1620"/>
        </w:tabs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5.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14:paraId="4154DF73" w14:textId="77777777" w:rsidR="00157748" w:rsidRPr="00E57B90" w:rsidRDefault="00157748" w:rsidP="00E57B90">
      <w:pPr>
        <w:widowControl w:val="0"/>
        <w:tabs>
          <w:tab w:val="left" w:pos="1620"/>
        </w:tabs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6.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Работать в коллективе, обеспечивать его сплочение, эффективно общаться с коллегами, руководством.</w:t>
      </w:r>
    </w:p>
    <w:p w14:paraId="700D2547" w14:textId="77777777" w:rsidR="00157748" w:rsidRPr="00E57B90" w:rsidRDefault="00157748" w:rsidP="00E57B90">
      <w:pPr>
        <w:widowControl w:val="0"/>
        <w:tabs>
          <w:tab w:val="left" w:pos="1620"/>
        </w:tabs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7.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435C0CAE" w14:textId="77777777" w:rsidR="00157748" w:rsidRPr="00E57B90" w:rsidRDefault="00157748" w:rsidP="00E57B90">
      <w:pPr>
        <w:widowControl w:val="0"/>
        <w:tabs>
          <w:tab w:val="left" w:pos="1620"/>
        </w:tabs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8.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3D5F3AAA" w14:textId="77777777" w:rsidR="00157748" w:rsidRDefault="00157748" w:rsidP="00E57B90">
      <w:pPr>
        <w:widowControl w:val="0"/>
        <w:tabs>
          <w:tab w:val="left" w:pos="1620"/>
        </w:tabs>
        <w:ind w:left="0" w:firstLine="709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9.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Ориентироваться в условиях частой смены технологий в профессиональной деятельности.</w:t>
      </w:r>
    </w:p>
    <w:p w14:paraId="095A623B" w14:textId="77777777" w:rsidR="005C2F0C" w:rsidRPr="00E57B90" w:rsidRDefault="005C2F0C" w:rsidP="00E57B90">
      <w:pPr>
        <w:widowControl w:val="0"/>
        <w:tabs>
          <w:tab w:val="left" w:pos="1620"/>
        </w:tabs>
        <w:ind w:left="0" w:firstLine="709"/>
        <w:rPr>
          <w:rFonts w:ascii="Times New Roman" w:hAnsi="Times New Roman"/>
          <w:sz w:val="24"/>
          <w:szCs w:val="24"/>
          <w:lang w:eastAsia="ar-SA"/>
        </w:rPr>
      </w:pPr>
    </w:p>
    <w:p w14:paraId="6B771612" w14:textId="77777777" w:rsidR="00157748" w:rsidRPr="00E57B90" w:rsidRDefault="00157748" w:rsidP="00E57B90">
      <w:pPr>
        <w:widowControl w:val="0"/>
        <w:tabs>
          <w:tab w:val="left" w:pos="1620"/>
        </w:tabs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E57B90">
        <w:rPr>
          <w:rFonts w:ascii="Times New Roman" w:hAnsi="Times New Roman"/>
          <w:sz w:val="24"/>
          <w:szCs w:val="24"/>
          <w:lang w:eastAsia="ru-RU"/>
        </w:rPr>
        <w:t>ПК 2.1. Использовать знания в области психологии и педагогики, специальных дисциплин в преподавательской деятельности.</w:t>
      </w:r>
    </w:p>
    <w:p w14:paraId="5296A9EC" w14:textId="77777777" w:rsidR="00157748" w:rsidRPr="00E57B90" w:rsidRDefault="00157748" w:rsidP="00E57B90">
      <w:pPr>
        <w:widowControl w:val="0"/>
        <w:tabs>
          <w:tab w:val="left" w:pos="1620"/>
        </w:tabs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E57B90">
        <w:rPr>
          <w:rFonts w:ascii="Times New Roman" w:hAnsi="Times New Roman"/>
          <w:sz w:val="24"/>
          <w:szCs w:val="24"/>
          <w:lang w:eastAsia="ru-RU"/>
        </w:rPr>
        <w:t>ПК 2.2. Использовать базовые теоретические знания и навыки, полученные в процессе профессиональной практики, для педагогической работы.</w:t>
      </w:r>
    </w:p>
    <w:p w14:paraId="7901A676" w14:textId="77777777" w:rsidR="00157748" w:rsidRPr="00E57B90" w:rsidRDefault="00157748" w:rsidP="00E57B90">
      <w:pPr>
        <w:widowControl w:val="0"/>
        <w:tabs>
          <w:tab w:val="left" w:pos="1620"/>
        </w:tabs>
        <w:ind w:left="0" w:firstLine="900"/>
        <w:rPr>
          <w:rFonts w:ascii="Times New Roman" w:hAnsi="Times New Roman" w:cs="Arial"/>
          <w:sz w:val="24"/>
          <w:szCs w:val="24"/>
          <w:lang w:eastAsia="ru-RU"/>
        </w:rPr>
      </w:pPr>
      <w:r w:rsidRPr="00E57B90">
        <w:rPr>
          <w:rFonts w:ascii="Times New Roman" w:hAnsi="Times New Roman" w:cs="Arial"/>
          <w:sz w:val="24"/>
          <w:szCs w:val="24"/>
          <w:lang w:eastAsia="ru-RU"/>
        </w:rPr>
        <w:t>ПК 2.3. 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14:paraId="4F5BF401" w14:textId="77777777" w:rsidR="00157748" w:rsidRPr="00E57B90" w:rsidRDefault="00157748" w:rsidP="00E57B90">
      <w:pPr>
        <w:widowControl w:val="0"/>
        <w:tabs>
          <w:tab w:val="left" w:pos="1620"/>
        </w:tabs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E57B90">
        <w:rPr>
          <w:rFonts w:ascii="Times New Roman" w:hAnsi="Times New Roman"/>
          <w:sz w:val="24"/>
          <w:szCs w:val="24"/>
          <w:lang w:eastAsia="ru-RU"/>
        </w:rPr>
        <w:t xml:space="preserve">ПК 2.4. Пользоваться учебно-методической литературой, формировать, критически оценивать и грамотно обосновывать собственные приемы и методы преподавания. </w:t>
      </w:r>
    </w:p>
    <w:p w14:paraId="15AC9D03" w14:textId="77777777" w:rsidR="00157748" w:rsidRDefault="00157748" w:rsidP="00E57B90">
      <w:pPr>
        <w:widowControl w:val="0"/>
        <w:tabs>
          <w:tab w:val="left" w:pos="1620"/>
        </w:tabs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E57B90">
        <w:rPr>
          <w:rFonts w:ascii="Times New Roman" w:hAnsi="Times New Roman"/>
          <w:sz w:val="24"/>
          <w:szCs w:val="24"/>
          <w:lang w:eastAsia="ru-RU"/>
        </w:rPr>
        <w:t xml:space="preserve">ПК 2.5. Применять разнообразные формы учебной и методической деятельности, разрабатывать необходимые методические материалы. </w:t>
      </w:r>
    </w:p>
    <w:p w14:paraId="1A103CFB" w14:textId="77777777" w:rsidR="00F4390C" w:rsidRPr="00E57B90" w:rsidRDefault="00F4390C" w:rsidP="00E57B90">
      <w:pPr>
        <w:widowControl w:val="0"/>
        <w:tabs>
          <w:tab w:val="left" w:pos="1620"/>
        </w:tabs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14:paraId="7C002832" w14:textId="77777777"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t>1.3. Требования к результатам освоения практики</w:t>
      </w:r>
    </w:p>
    <w:p w14:paraId="2D12FD27" w14:textId="77777777"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результате прохождения</w:t>
      </w:r>
      <w:r w:rsidRPr="003441B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441BB">
        <w:rPr>
          <w:rFonts w:ascii="Times New Roman" w:hAnsi="Times New Roman"/>
          <w:sz w:val="24"/>
          <w:szCs w:val="24"/>
          <w:lang w:eastAsia="ru-RU"/>
        </w:rPr>
        <w:t>производственной  педагогической</w:t>
      </w:r>
      <w:proofErr w:type="gramEnd"/>
      <w:r w:rsidRPr="003441BB">
        <w:rPr>
          <w:rFonts w:ascii="Times New Roman" w:hAnsi="Times New Roman"/>
          <w:sz w:val="24"/>
          <w:szCs w:val="24"/>
          <w:lang w:eastAsia="ru-RU"/>
        </w:rPr>
        <w:t xml:space="preserve"> практики </w:t>
      </w:r>
      <w:r w:rsidRPr="00A37F0F">
        <w:rPr>
          <w:rFonts w:ascii="Times New Roman" w:hAnsi="Times New Roman"/>
          <w:sz w:val="24"/>
          <w:szCs w:val="24"/>
          <w:lang w:eastAsia="ru-RU"/>
        </w:rPr>
        <w:t>обучающи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37F0F">
        <w:rPr>
          <w:rFonts w:ascii="Times New Roman" w:hAnsi="Times New Roman"/>
          <w:sz w:val="24"/>
          <w:szCs w:val="24"/>
          <w:lang w:eastAsia="ru-RU"/>
        </w:rPr>
        <w:t>ся должен:</w:t>
      </w:r>
    </w:p>
    <w:p w14:paraId="4C8685BA" w14:textId="77777777" w:rsidR="00157748" w:rsidRPr="003441BB" w:rsidRDefault="00157748" w:rsidP="003441BB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3441BB">
        <w:rPr>
          <w:rFonts w:ascii="Times New Roman" w:hAnsi="Times New Roman"/>
          <w:b/>
          <w:sz w:val="24"/>
          <w:szCs w:val="24"/>
        </w:rPr>
        <w:t>уметь:</w:t>
      </w:r>
      <w:r w:rsidR="00D672A9">
        <w:rPr>
          <w:rFonts w:ascii="Times New Roman" w:hAnsi="Times New Roman"/>
          <w:b/>
          <w:sz w:val="24"/>
          <w:szCs w:val="24"/>
        </w:rPr>
        <w:t xml:space="preserve"> </w:t>
      </w:r>
      <w:r w:rsidRPr="003441BB">
        <w:rPr>
          <w:rFonts w:ascii="Times New Roman" w:hAnsi="Times New Roman"/>
          <w:sz w:val="24"/>
          <w:szCs w:val="24"/>
        </w:rPr>
        <w:t>делать педагогический анализ ситуации в творческом коллективе; использовать теоретические знания в области психологии общения в педагогической деятельности; пользоваться специальной литературой; учитывать индивидуальных особенностей занимающихся; проводить индивидуальные и коллективные (групповые) занятия по творческим дисциплинам; использовать приобретенные исполнительские навыки и умения в преподавательской деятельности;</w:t>
      </w:r>
    </w:p>
    <w:p w14:paraId="5FC51220" w14:textId="77777777" w:rsidR="00157748" w:rsidRDefault="00157748" w:rsidP="003441BB">
      <w:pPr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</w:t>
      </w:r>
      <w:r w:rsidRPr="003441BB">
        <w:rPr>
          <w:rFonts w:ascii="Times New Roman" w:hAnsi="Times New Roman"/>
          <w:sz w:val="24"/>
          <w:szCs w:val="24"/>
        </w:rPr>
        <w:t>: основ</w:t>
      </w:r>
      <w:r>
        <w:rPr>
          <w:rFonts w:ascii="Times New Roman" w:hAnsi="Times New Roman"/>
          <w:sz w:val="24"/>
          <w:szCs w:val="24"/>
        </w:rPr>
        <w:t>ы</w:t>
      </w:r>
      <w:r w:rsidRPr="003441BB">
        <w:rPr>
          <w:rFonts w:ascii="Times New Roman" w:hAnsi="Times New Roman"/>
          <w:sz w:val="24"/>
          <w:szCs w:val="24"/>
        </w:rPr>
        <w:t xml:space="preserve"> теории воспитания и образо</w:t>
      </w:r>
      <w:r>
        <w:rPr>
          <w:rFonts w:ascii="Times New Roman" w:hAnsi="Times New Roman"/>
          <w:sz w:val="24"/>
          <w:szCs w:val="24"/>
        </w:rPr>
        <w:t>вания; психолого-педагогические особенности</w:t>
      </w:r>
      <w:r w:rsidRPr="003441BB">
        <w:rPr>
          <w:rFonts w:ascii="Times New Roman" w:hAnsi="Times New Roman"/>
          <w:sz w:val="24"/>
          <w:szCs w:val="24"/>
        </w:rPr>
        <w:t xml:space="preserve"> работы с детьм</w:t>
      </w:r>
      <w:r>
        <w:rPr>
          <w:rFonts w:ascii="Times New Roman" w:hAnsi="Times New Roman"/>
          <w:sz w:val="24"/>
          <w:szCs w:val="24"/>
        </w:rPr>
        <w:t>и школьного возраста; требования к личности педагога; основные положения</w:t>
      </w:r>
      <w:r w:rsidRPr="003441BB">
        <w:rPr>
          <w:rFonts w:ascii="Times New Roman" w:hAnsi="Times New Roman"/>
          <w:sz w:val="24"/>
          <w:szCs w:val="24"/>
        </w:rPr>
        <w:t xml:space="preserve"> законодательных и нормативных актов в области образования, 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</w:t>
      </w:r>
      <w:r>
        <w:rPr>
          <w:rFonts w:ascii="Times New Roman" w:hAnsi="Times New Roman"/>
          <w:sz w:val="24"/>
          <w:szCs w:val="24"/>
        </w:rPr>
        <w:t>а и обязанности</w:t>
      </w:r>
      <w:r w:rsidRPr="003441BB">
        <w:rPr>
          <w:rFonts w:ascii="Times New Roman" w:hAnsi="Times New Roman"/>
          <w:sz w:val="24"/>
          <w:szCs w:val="24"/>
        </w:rPr>
        <w:t xml:space="preserve"> обучающихся и п</w:t>
      </w:r>
      <w:r>
        <w:rPr>
          <w:rFonts w:ascii="Times New Roman" w:hAnsi="Times New Roman"/>
          <w:sz w:val="24"/>
          <w:szCs w:val="24"/>
        </w:rPr>
        <w:t>едагогических кадров; творческие и педагогические</w:t>
      </w:r>
      <w:r w:rsidRPr="003441BB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ы; современные методы</w:t>
      </w:r>
      <w:r w:rsidRPr="003441BB">
        <w:rPr>
          <w:rFonts w:ascii="Times New Roman" w:hAnsi="Times New Roman"/>
          <w:sz w:val="24"/>
          <w:szCs w:val="24"/>
        </w:rPr>
        <w:t xml:space="preserve"> обучения;</w:t>
      </w:r>
      <w:r w:rsidR="00D67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принципы</w:t>
      </w:r>
      <w:r w:rsidRPr="003441BB">
        <w:rPr>
          <w:rFonts w:ascii="Times New Roman" w:hAnsi="Times New Roman"/>
          <w:sz w:val="24"/>
          <w:szCs w:val="24"/>
        </w:rPr>
        <w:t xml:space="preserve"> построения и методики проведения уроков по т</w:t>
      </w:r>
      <w:r>
        <w:rPr>
          <w:rFonts w:ascii="Times New Roman" w:hAnsi="Times New Roman"/>
          <w:sz w:val="24"/>
          <w:szCs w:val="24"/>
        </w:rPr>
        <w:t>ворческим дисциплинам; принципы</w:t>
      </w:r>
      <w:r w:rsidRPr="003441BB">
        <w:rPr>
          <w:rFonts w:ascii="Times New Roman" w:hAnsi="Times New Roman"/>
          <w:sz w:val="24"/>
          <w:szCs w:val="24"/>
        </w:rPr>
        <w:t xml:space="preserve"> организации учебного процесса и норм ведения учебно-ме</w:t>
      </w:r>
      <w:r>
        <w:rPr>
          <w:rFonts w:ascii="Times New Roman" w:hAnsi="Times New Roman"/>
          <w:sz w:val="24"/>
          <w:szCs w:val="24"/>
        </w:rPr>
        <w:t>тодической документации; методы</w:t>
      </w:r>
      <w:r w:rsidRPr="003441BB">
        <w:rPr>
          <w:rFonts w:ascii="Times New Roman" w:hAnsi="Times New Roman"/>
          <w:sz w:val="24"/>
          <w:szCs w:val="24"/>
        </w:rPr>
        <w:t xml:space="preserve"> работы с творческим коллективом; </w:t>
      </w:r>
      <w:r>
        <w:rPr>
          <w:rFonts w:ascii="Times New Roman" w:hAnsi="Times New Roman"/>
          <w:sz w:val="24"/>
          <w:szCs w:val="24"/>
        </w:rPr>
        <w:t>профессиональную терминологию</w:t>
      </w:r>
      <w:r w:rsidRPr="003441BB">
        <w:rPr>
          <w:rFonts w:ascii="Times New Roman" w:hAnsi="Times New Roman"/>
          <w:sz w:val="24"/>
          <w:szCs w:val="24"/>
        </w:rPr>
        <w:t>.</w:t>
      </w:r>
    </w:p>
    <w:p w14:paraId="2655427F" w14:textId="77777777" w:rsidR="00EA1483" w:rsidRPr="003441BB" w:rsidRDefault="00EA1483" w:rsidP="003441BB">
      <w:pPr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практика проводится рассредоточено</w:t>
      </w:r>
      <w:r w:rsidR="0034627C">
        <w:rPr>
          <w:rFonts w:ascii="Times New Roman" w:hAnsi="Times New Roman"/>
          <w:sz w:val="24"/>
          <w:szCs w:val="24"/>
        </w:rPr>
        <w:t>: в 5 семестре- 1 неделя; в 6 семестре-2 недели; в 7 семестре -1 неделя.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E4D90E" w14:textId="77777777" w:rsidR="00157748" w:rsidRPr="003441BB" w:rsidRDefault="00157748" w:rsidP="003441BB">
      <w:pPr>
        <w:widowControl w:val="0"/>
        <w:autoSpaceDE w:val="0"/>
        <w:autoSpaceDN w:val="0"/>
        <w:adjustRightInd w:val="0"/>
        <w:ind w:left="0" w:firstLine="567"/>
        <w:rPr>
          <w:rFonts w:ascii="Lucida Grande CY" w:hAnsi="Lucida Grande CY"/>
          <w:sz w:val="24"/>
          <w:szCs w:val="24"/>
        </w:rPr>
      </w:pPr>
    </w:p>
    <w:p w14:paraId="7967BC88" w14:textId="77777777"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1.4. Количество часов на освоение рабочей программы </w:t>
      </w:r>
      <w:proofErr w:type="gramStart"/>
      <w:r w:rsidRPr="000438E1">
        <w:rPr>
          <w:rFonts w:ascii="Times New Roman" w:hAnsi="Times New Roman"/>
          <w:b/>
          <w:sz w:val="24"/>
          <w:szCs w:val="24"/>
          <w:u w:val="single"/>
          <w:lang w:eastAsia="ru-RU"/>
        </w:rPr>
        <w:t>производственной  педагогической</w:t>
      </w:r>
      <w:proofErr w:type="gramEnd"/>
      <w:r w:rsidRPr="000438E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практики</w:t>
      </w: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1BB8B46E" w14:textId="77777777" w:rsidR="00157748" w:rsidRDefault="00157748" w:rsidP="000D09E6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A37F0F">
        <w:rPr>
          <w:rFonts w:ascii="Times New Roman" w:hAnsi="Times New Roman"/>
          <w:sz w:val="24"/>
          <w:szCs w:val="24"/>
          <w:lang w:eastAsia="ru-RU"/>
        </w:rPr>
        <w:t>Всего –</w:t>
      </w:r>
      <w:r w:rsidR="00EA1483">
        <w:rPr>
          <w:rFonts w:ascii="Times New Roman" w:hAnsi="Times New Roman"/>
          <w:sz w:val="24"/>
          <w:szCs w:val="24"/>
          <w:lang w:eastAsia="ru-RU"/>
        </w:rPr>
        <w:t>4 недели (</w:t>
      </w:r>
      <w:r w:rsidRPr="000438E1">
        <w:rPr>
          <w:rFonts w:ascii="Times New Roman" w:hAnsi="Times New Roman"/>
          <w:sz w:val="24"/>
          <w:szCs w:val="24"/>
          <w:u w:val="single"/>
          <w:lang w:eastAsia="ru-RU"/>
        </w:rPr>
        <w:t>144</w:t>
      </w:r>
      <w:r w:rsidRPr="00A37F0F">
        <w:rPr>
          <w:rFonts w:ascii="Times New Roman" w:hAnsi="Times New Roman"/>
          <w:sz w:val="24"/>
          <w:szCs w:val="24"/>
          <w:lang w:eastAsia="ru-RU"/>
        </w:rPr>
        <w:t>часа</w:t>
      </w:r>
      <w:r w:rsidR="00EA1483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7EE9FBA" w14:textId="77777777" w:rsidR="000C40ED" w:rsidRDefault="000C40ED" w:rsidP="0057715A">
      <w:pPr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</w:p>
    <w:p w14:paraId="38726C27" w14:textId="77777777" w:rsidR="00157748" w:rsidRDefault="00157748" w:rsidP="0057715A">
      <w:pPr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57715A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</w:t>
      </w:r>
      <w:r w:rsidRPr="000438E1">
        <w:rPr>
          <w:rFonts w:ascii="Times New Roman" w:hAnsi="Times New Roman"/>
          <w:b/>
          <w:sz w:val="24"/>
          <w:szCs w:val="24"/>
          <w:u w:val="single"/>
          <w:lang w:eastAsia="ru-RU"/>
        </w:rPr>
        <w:t>ПРОИЗВОДСТВЕННОЙ ПЕДАГОГИЧЕСКОЙ</w:t>
      </w:r>
      <w:r w:rsidRPr="0057715A">
        <w:rPr>
          <w:rFonts w:ascii="Times New Roman" w:hAnsi="Times New Roman"/>
          <w:b/>
          <w:sz w:val="24"/>
          <w:szCs w:val="24"/>
          <w:lang w:eastAsia="ru-RU"/>
        </w:rPr>
        <w:t xml:space="preserve"> ПРАКТИКИ</w:t>
      </w:r>
    </w:p>
    <w:p w14:paraId="18ABD5E2" w14:textId="77777777" w:rsidR="00A35A59" w:rsidRPr="0057715A" w:rsidRDefault="00A35A59" w:rsidP="0057715A">
      <w:pPr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14:paraId="1338FE0B" w14:textId="77777777" w:rsidR="00A35A59" w:rsidRPr="00A35A59" w:rsidRDefault="00A35A59" w:rsidP="00A35A59">
      <w:pPr>
        <w:widowControl w:val="0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2.1. Педагогическая практика проводится в несколько этапов:</w:t>
      </w:r>
    </w:p>
    <w:p w14:paraId="0C76B5A7" w14:textId="77777777" w:rsidR="00A35A59" w:rsidRPr="00A35A59" w:rsidRDefault="00A35A59" w:rsidP="00A35A59">
      <w:pPr>
        <w:widowControl w:val="0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1239059" w14:textId="77777777" w:rsidR="00A35A59" w:rsidRPr="00A35A59" w:rsidRDefault="00A35A59" w:rsidP="00A35A59">
      <w:pPr>
        <w:widowControl w:val="0"/>
        <w:tabs>
          <w:tab w:val="left" w:pos="360"/>
        </w:tabs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</w:t>
      </w:r>
      <w:r w:rsidRPr="00A35A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этап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A35A59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подготовительный.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начинается с уст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ановочной конференции в Колледже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. Целью этого этапа является в том числе повторение теоретического материала, необходимого </w:t>
      </w:r>
      <w:proofErr w:type="gramStart"/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>для  деятельности</w:t>
      </w:r>
      <w:proofErr w:type="gramEnd"/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практике.</w:t>
      </w:r>
    </w:p>
    <w:p w14:paraId="0C658784" w14:textId="77777777" w:rsidR="00A35A59" w:rsidRPr="00A35A59" w:rsidRDefault="00A35A59" w:rsidP="00A35A59">
      <w:pPr>
        <w:widowControl w:val="0"/>
        <w:tabs>
          <w:tab w:val="left" w:pos="360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0C9CFC" w14:textId="77777777" w:rsidR="00A35A59" w:rsidRPr="00A35A59" w:rsidRDefault="00A35A59" w:rsidP="00A35A59">
      <w:pPr>
        <w:widowControl w:val="0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II</w:t>
      </w:r>
      <w:r w:rsidRPr="00A35A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этап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педагогической практики является </w:t>
      </w:r>
      <w:r w:rsidRPr="00A35A59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Объектом 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proofErr w:type="gramEnd"/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данном этапе является реализация функций преподавателя-предметника группы. В процессе беседы с администрацией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познакомится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реальной ситуацией в образовательных организациях. Изучая рабочую документацию (</w:t>
      </w:r>
      <w:r w:rsidRPr="00A35A59">
        <w:rPr>
          <w:rFonts w:ascii="Times New Roman" w:eastAsia="Times New Roman" w:hAnsi="Times New Roman"/>
          <w:i/>
          <w:sz w:val="24"/>
          <w:szCs w:val="24"/>
          <w:lang w:eastAsia="ru-RU"/>
        </w:rPr>
        <w:t>планы работы, журналы, личные дела и пр.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>), наблюдая за деятельностью преподавателей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учеников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учебных занятиях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внеклассных мероприятиях, необходимо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выявлять и анализировать особенности образовательной организации, ее социума, группы, в </w:t>
      </w:r>
      <w:proofErr w:type="gramStart"/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студен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будет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учебные занятия. Опираясь на полученные сведения, предстоит проектировать и реализовывать учебно-воспитательный процесс в конкретной группе.</w:t>
      </w:r>
    </w:p>
    <w:p w14:paraId="34EF34B5" w14:textId="77777777" w:rsidR="00A35A59" w:rsidRPr="00A35A59" w:rsidRDefault="00A35A59" w:rsidP="00A35A59">
      <w:pPr>
        <w:widowControl w:val="0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</w:t>
      </w:r>
      <w:proofErr w:type="gramStart"/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</w:t>
      </w:r>
      <w:proofErr w:type="gramEnd"/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390C" w:rsidRPr="00E06D2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три</w:t>
      </w:r>
      <w:r w:rsidR="00F4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</w:t>
      </w:r>
      <w:r w:rsidR="00F4390C">
        <w:rPr>
          <w:rFonts w:ascii="Times New Roman" w:eastAsia="Times New Roman" w:hAnsi="Times New Roman"/>
          <w:sz w:val="24"/>
          <w:szCs w:val="24"/>
          <w:lang w:eastAsia="ru-RU"/>
        </w:rPr>
        <w:t>бных занятия (два пробных и один зачетный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) по своей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дисциплине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C5D054" w14:textId="77777777" w:rsidR="00A35A59" w:rsidRPr="00A35A59" w:rsidRDefault="00A35A59" w:rsidP="00A35A59">
      <w:pPr>
        <w:widowControl w:val="0"/>
        <w:ind w:left="0"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AD618C8" w14:textId="77777777" w:rsidR="00A35A59" w:rsidRPr="00A35A59" w:rsidRDefault="00A35A59" w:rsidP="00A35A59">
      <w:pPr>
        <w:widowControl w:val="0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III</w:t>
      </w:r>
      <w:r w:rsidRPr="00A35A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этап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A35A59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итоговый.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этом этапе студент должен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осмыслить и проанализировать свою деятельность на практике, оформить всю необходимую отчетную документацию</w:t>
      </w:r>
      <w:r w:rsidR="00F439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818A92" w14:textId="77777777" w:rsidR="007E2C7D" w:rsidRDefault="007E2C7D" w:rsidP="00A35A59">
      <w:pPr>
        <w:widowControl w:val="0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ADDBAE" w14:textId="77777777" w:rsidR="007E2C7D" w:rsidRDefault="007E2C7D" w:rsidP="00A35A59">
      <w:pPr>
        <w:widowControl w:val="0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A2B524" w14:textId="77777777" w:rsidR="00454D30" w:rsidRDefault="00454D30" w:rsidP="007E2C7D">
      <w:pPr>
        <w:spacing w:before="100" w:beforeAutospacing="1" w:after="100" w:afterAutospacing="1"/>
        <w:ind w:left="0"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ED1777C" w14:textId="3ACB770B" w:rsidR="007E2C7D" w:rsidRPr="00444AEB" w:rsidRDefault="007E2C7D" w:rsidP="007E2C7D">
      <w:pPr>
        <w:spacing w:before="100" w:beforeAutospacing="1" w:after="100" w:afterAutospacing="1"/>
        <w:ind w:left="0"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4AEB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Формы отчетности.</w:t>
      </w:r>
    </w:p>
    <w:p w14:paraId="14E17849" w14:textId="77777777" w:rsidR="007E2C7D" w:rsidRPr="00444AEB" w:rsidRDefault="007E2C7D" w:rsidP="007E2C7D">
      <w:pPr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  <w:lang w:eastAsia="ru-RU"/>
        </w:rPr>
      </w:pPr>
      <w:r w:rsidRPr="00444AEB">
        <w:rPr>
          <w:rFonts w:ascii="Times New Roman" w:hAnsi="Times New Roman"/>
          <w:sz w:val="24"/>
          <w:szCs w:val="24"/>
          <w:lang w:eastAsia="ru-RU"/>
        </w:rPr>
        <w:t>По окончании педагогической практики студенты предоставляют следующую документацию:</w:t>
      </w:r>
    </w:p>
    <w:p w14:paraId="5AB6B37C" w14:textId="2C50383C" w:rsidR="007E2C7D" w:rsidRPr="00E06D25" w:rsidRDefault="00454D30" w:rsidP="007E2C7D">
      <w:pPr>
        <w:spacing w:before="100" w:beforeAutospacing="1" w:after="100" w:afterAutospacing="1"/>
        <w:ind w:left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7E2C7D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.План-конспект одного занятия.</w:t>
      </w:r>
    </w:p>
    <w:p w14:paraId="2E107ECE" w14:textId="794A34CD" w:rsidR="007E2C7D" w:rsidRPr="00E06D25" w:rsidRDefault="00454D30" w:rsidP="007E2C7D">
      <w:pPr>
        <w:spacing w:before="100" w:beforeAutospacing="1" w:after="100" w:afterAutospacing="1"/>
        <w:ind w:left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7E2C7D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Самоанализ этого же занятия.</w:t>
      </w:r>
    </w:p>
    <w:p w14:paraId="49DD67BF" w14:textId="77777777" w:rsidR="007E2C7D" w:rsidRDefault="007E2C7D" w:rsidP="00A35A59">
      <w:pPr>
        <w:widowControl w:val="0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E1EC18" w14:textId="77777777" w:rsidR="00157748" w:rsidRPr="0057715A" w:rsidRDefault="00157748" w:rsidP="0057715A">
      <w:pPr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14:paraId="6F2B2929" w14:textId="77777777" w:rsidR="00157748" w:rsidRPr="00A37F0F" w:rsidRDefault="00157748" w:rsidP="000D09E6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37F0F">
        <w:rPr>
          <w:rFonts w:ascii="Times New Roman" w:hAnsi="Times New Roman"/>
          <w:b/>
          <w:sz w:val="24"/>
          <w:szCs w:val="24"/>
        </w:rPr>
        <w:t xml:space="preserve">. </w:t>
      </w:r>
      <w:r w:rsidRPr="00A37F0F"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 ПРАКТИКИ</w:t>
      </w:r>
    </w:p>
    <w:p w14:paraId="65D6FEEE" w14:textId="77777777" w:rsidR="00157748" w:rsidRPr="00A37F0F" w:rsidRDefault="00157748" w:rsidP="000D09E6">
      <w:pPr>
        <w:ind w:left="0"/>
        <w:rPr>
          <w:rFonts w:ascii="Times New Roman" w:hAnsi="Times New Roman"/>
          <w:sz w:val="24"/>
          <w:szCs w:val="24"/>
        </w:rPr>
      </w:pPr>
    </w:p>
    <w:p w14:paraId="03FEE62D" w14:textId="77777777"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37F0F">
        <w:rPr>
          <w:rFonts w:ascii="Times New Roman" w:hAnsi="Times New Roman"/>
          <w:b/>
          <w:sz w:val="24"/>
          <w:szCs w:val="24"/>
        </w:rPr>
        <w:t xml:space="preserve">.1. </w:t>
      </w:r>
      <w:r w:rsidRPr="00A37F0F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14:paraId="64D10D89" w14:textId="77777777" w:rsidR="000C40ED" w:rsidRPr="00E06D25" w:rsidRDefault="00157748" w:rsidP="000C40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06D25">
        <w:rPr>
          <w:rFonts w:ascii="Times New Roman" w:hAnsi="Times New Roman"/>
          <w:color w:val="000000" w:themeColor="text1"/>
          <w:sz w:val="24"/>
          <w:szCs w:val="24"/>
        </w:rPr>
        <w:t>Место  проведения</w:t>
      </w:r>
      <w:proofErr w:type="gramEnd"/>
      <w:r w:rsidRPr="00E06D25">
        <w:rPr>
          <w:rFonts w:ascii="Times New Roman" w:hAnsi="Times New Roman"/>
          <w:color w:val="000000" w:themeColor="text1"/>
          <w:sz w:val="24"/>
          <w:szCs w:val="24"/>
        </w:rPr>
        <w:t xml:space="preserve"> практ</w:t>
      </w:r>
      <w:r w:rsidR="002E05A9" w:rsidRPr="00E06D25">
        <w:rPr>
          <w:rFonts w:ascii="Times New Roman" w:hAnsi="Times New Roman"/>
          <w:color w:val="000000" w:themeColor="text1"/>
          <w:sz w:val="24"/>
          <w:szCs w:val="24"/>
        </w:rPr>
        <w:t>ики - организации</w:t>
      </w:r>
      <w:r w:rsidRPr="00E06D25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="000C40ED" w:rsidRPr="00E06D25">
        <w:rPr>
          <w:rFonts w:ascii="Times New Roman" w:hAnsi="Times New Roman"/>
          <w:color w:val="000000" w:themeColor="text1"/>
          <w:sz w:val="24"/>
          <w:szCs w:val="24"/>
        </w:rPr>
        <w:t>ополнительного образования</w:t>
      </w:r>
      <w:r w:rsidRPr="00E06D2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40ED" w:rsidRPr="00E06D25">
        <w:rPr>
          <w:color w:val="000000" w:themeColor="text1"/>
        </w:rPr>
        <w:t xml:space="preserve"> </w:t>
      </w:r>
      <w:r w:rsidR="000C40ED" w:rsidRPr="00E06D25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общеобразовательные организации, любительские творческие коллективы, досуговые формирования (объединения).</w:t>
      </w:r>
    </w:p>
    <w:p w14:paraId="43011BA8" w14:textId="77777777" w:rsidR="00157748" w:rsidRDefault="00157748" w:rsidP="00DD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DD2F85">
        <w:rPr>
          <w:rFonts w:ascii="Times New Roman" w:hAnsi="Times New Roman"/>
          <w:sz w:val="24"/>
          <w:szCs w:val="24"/>
        </w:rPr>
        <w:t xml:space="preserve">Оборудование и технологическое оснащение рабочих мест: </w:t>
      </w:r>
      <w:r w:rsidRPr="002E05A9">
        <w:rPr>
          <w:rFonts w:ascii="Times New Roman" w:hAnsi="Times New Roman"/>
          <w:sz w:val="24"/>
          <w:szCs w:val="24"/>
        </w:rPr>
        <w:t xml:space="preserve">учебные классы для проведения </w:t>
      </w:r>
      <w:proofErr w:type="gramStart"/>
      <w:r w:rsidRPr="002E05A9">
        <w:rPr>
          <w:rFonts w:ascii="Times New Roman" w:hAnsi="Times New Roman"/>
          <w:sz w:val="24"/>
          <w:szCs w:val="24"/>
        </w:rPr>
        <w:t>групповых</w:t>
      </w:r>
      <w:r w:rsidR="005B0AE9">
        <w:rPr>
          <w:rFonts w:ascii="Times New Roman" w:hAnsi="Times New Roman"/>
          <w:sz w:val="24"/>
          <w:szCs w:val="24"/>
        </w:rPr>
        <w:t>,</w:t>
      </w:r>
      <w:r w:rsidR="00083158">
        <w:rPr>
          <w:rFonts w:ascii="Times New Roman" w:hAnsi="Times New Roman"/>
          <w:sz w:val="24"/>
          <w:szCs w:val="24"/>
        </w:rPr>
        <w:t xml:space="preserve"> </w:t>
      </w:r>
      <w:r w:rsidRPr="002E05A9">
        <w:rPr>
          <w:rFonts w:ascii="Times New Roman" w:hAnsi="Times New Roman"/>
          <w:sz w:val="24"/>
          <w:szCs w:val="24"/>
        </w:rPr>
        <w:t xml:space="preserve"> практических</w:t>
      </w:r>
      <w:proofErr w:type="gramEnd"/>
      <w:r w:rsidRPr="002E05A9">
        <w:rPr>
          <w:rFonts w:ascii="Times New Roman" w:hAnsi="Times New Roman"/>
          <w:sz w:val="24"/>
          <w:szCs w:val="24"/>
        </w:rPr>
        <w:t xml:space="preserve"> занятий (репетиций), учебные классы для индивидуальных занятий, наличие </w:t>
      </w:r>
      <w:r w:rsidR="00053AE4">
        <w:rPr>
          <w:rFonts w:ascii="Times New Roman" w:hAnsi="Times New Roman"/>
          <w:sz w:val="24"/>
          <w:szCs w:val="24"/>
        </w:rPr>
        <w:t>зеркал и хореографических станков для проведения уроков по хореографии,</w:t>
      </w:r>
      <w:r w:rsidRPr="002E05A9">
        <w:rPr>
          <w:rFonts w:ascii="Times New Roman" w:hAnsi="Times New Roman"/>
          <w:sz w:val="24"/>
          <w:szCs w:val="24"/>
        </w:rPr>
        <w:t xml:space="preserve"> наличие элементов костюмов и реквизита для проведения заняти</w:t>
      </w:r>
      <w:r w:rsidR="00053AE4">
        <w:rPr>
          <w:rFonts w:ascii="Times New Roman" w:hAnsi="Times New Roman"/>
          <w:sz w:val="24"/>
          <w:szCs w:val="24"/>
        </w:rPr>
        <w:t>й,</w:t>
      </w:r>
      <w:r w:rsidRPr="002E05A9">
        <w:rPr>
          <w:rFonts w:ascii="Times New Roman" w:hAnsi="Times New Roman"/>
          <w:sz w:val="24"/>
          <w:szCs w:val="24"/>
        </w:rPr>
        <w:t xml:space="preserve"> аудиовизуальные средства обучения</w:t>
      </w:r>
      <w:r w:rsidR="002E05A9">
        <w:rPr>
          <w:rFonts w:ascii="Times New Roman" w:hAnsi="Times New Roman"/>
          <w:sz w:val="24"/>
          <w:szCs w:val="24"/>
        </w:rPr>
        <w:t>.</w:t>
      </w:r>
    </w:p>
    <w:p w14:paraId="1C8EE289" w14:textId="77777777" w:rsidR="00E06D25" w:rsidRPr="00E06D25" w:rsidRDefault="009658C8" w:rsidP="00E0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E06D25">
        <w:rPr>
          <w:rFonts w:ascii="Times New Roman" w:hAnsi="Times New Roman"/>
          <w:b/>
          <w:sz w:val="24"/>
          <w:szCs w:val="24"/>
        </w:rPr>
        <w:t xml:space="preserve">3.2. </w:t>
      </w:r>
      <w:r w:rsidR="00E06D25" w:rsidRPr="00E06D25">
        <w:rPr>
          <w:rFonts w:ascii="Times New Roman" w:eastAsia="Lucida Grande CY" w:hAnsi="Times New Roman"/>
          <w:b/>
          <w:sz w:val="24"/>
          <w:szCs w:val="24"/>
        </w:rPr>
        <w:t xml:space="preserve">Информационное обеспечение </w:t>
      </w:r>
    </w:p>
    <w:p w14:paraId="309567D4" w14:textId="77777777" w:rsidR="00E06D25" w:rsidRPr="00E06D25" w:rsidRDefault="00E06D25" w:rsidP="00E0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rFonts w:ascii="Times New Roman" w:eastAsia="Lucida Grande CY" w:hAnsi="Times New Roman"/>
          <w:b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/>
          <w:bCs/>
          <w:sz w:val="24"/>
          <w:szCs w:val="24"/>
        </w:rPr>
        <w:t>Основные источники:</w:t>
      </w:r>
    </w:p>
    <w:p w14:paraId="6EBD037C" w14:textId="46F3EB1D" w:rsidR="00E06D25" w:rsidRPr="00E06D25" w:rsidRDefault="00E06D25" w:rsidP="00E06D2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Антонова Л.Е. Этика и психология профессиональной деятельности. - М., 201</w:t>
      </w:r>
      <w:r w:rsidR="00454D30">
        <w:rPr>
          <w:rFonts w:ascii="Times New Roman" w:eastAsia="Lucida Grande CY" w:hAnsi="Times New Roman"/>
          <w:bCs/>
          <w:sz w:val="24"/>
          <w:szCs w:val="24"/>
        </w:rPr>
        <w:t>9</w:t>
      </w:r>
      <w:r w:rsidRPr="00E06D25">
        <w:rPr>
          <w:rFonts w:ascii="Times New Roman" w:eastAsia="Lucida Grande CY" w:hAnsi="Times New Roman"/>
          <w:bCs/>
          <w:sz w:val="24"/>
          <w:szCs w:val="24"/>
        </w:rPr>
        <w:t>.</w:t>
      </w:r>
    </w:p>
    <w:p w14:paraId="643B9339" w14:textId="77777777" w:rsidR="00E06D25" w:rsidRPr="00E06D25" w:rsidRDefault="00E06D25" w:rsidP="00E06D2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 xml:space="preserve"> </w:t>
      </w:r>
      <w:r w:rsidRPr="00E06D25">
        <w:rPr>
          <w:rFonts w:ascii="Times New Roman" w:eastAsia="Lucida Grande CY" w:hAnsi="Times New Roman"/>
          <w:sz w:val="24"/>
          <w:szCs w:val="24"/>
        </w:rPr>
        <w:t xml:space="preserve">Антропова Л.В. Теория и методика преподавания классического танца. </w:t>
      </w:r>
      <w:proofErr w:type="spellStart"/>
      <w:r w:rsidRPr="00E06D25">
        <w:rPr>
          <w:rFonts w:ascii="Times New Roman" w:eastAsia="Lucida Grande CY" w:hAnsi="Times New Roman"/>
          <w:sz w:val="24"/>
          <w:szCs w:val="24"/>
        </w:rPr>
        <w:t>Учебно</w:t>
      </w:r>
      <w:proofErr w:type="spellEnd"/>
      <w:r w:rsidRPr="00E06D25">
        <w:rPr>
          <w:rFonts w:ascii="Times New Roman" w:eastAsia="Lucida Grande CY" w:hAnsi="Times New Roman"/>
          <w:sz w:val="24"/>
          <w:szCs w:val="24"/>
        </w:rPr>
        <w:t xml:space="preserve"> – методичес</w:t>
      </w:r>
      <w:r w:rsidR="00F8029F">
        <w:rPr>
          <w:rFonts w:ascii="Times New Roman" w:eastAsia="Lucida Grande CY" w:hAnsi="Times New Roman"/>
          <w:sz w:val="24"/>
          <w:szCs w:val="24"/>
        </w:rPr>
        <w:t>кое пособие. - Орел: ОГИИК, 2018</w:t>
      </w:r>
      <w:r w:rsidRPr="00E06D25">
        <w:rPr>
          <w:rFonts w:ascii="Times New Roman" w:eastAsia="Lucida Grande CY" w:hAnsi="Times New Roman"/>
          <w:sz w:val="24"/>
          <w:szCs w:val="24"/>
        </w:rPr>
        <w:t>. – 107 с.</w:t>
      </w:r>
    </w:p>
    <w:p w14:paraId="5C8BD031" w14:textId="1A7B9C10" w:rsidR="00E06D25" w:rsidRPr="00E06D25" w:rsidRDefault="00E06D25" w:rsidP="00E06D25">
      <w:pPr>
        <w:numPr>
          <w:ilvl w:val="0"/>
          <w:numId w:val="39"/>
        </w:numPr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sz w:val="24"/>
          <w:szCs w:val="24"/>
        </w:rPr>
        <w:t>Гусев Г.П. Методика преподавания народного танца. Упражнения у станка. Учебное пособие. -</w:t>
      </w:r>
      <w:r w:rsidR="00F8029F">
        <w:rPr>
          <w:rFonts w:ascii="Times New Roman" w:eastAsia="Lucida Grande CY" w:hAnsi="Times New Roman"/>
          <w:sz w:val="24"/>
          <w:szCs w:val="24"/>
        </w:rPr>
        <w:t xml:space="preserve"> М.: Издательство «</w:t>
      </w:r>
      <w:proofErr w:type="spellStart"/>
      <w:r w:rsidR="00F8029F">
        <w:rPr>
          <w:rFonts w:ascii="Times New Roman" w:eastAsia="Lucida Grande CY" w:hAnsi="Times New Roman"/>
          <w:sz w:val="24"/>
          <w:szCs w:val="24"/>
        </w:rPr>
        <w:t>Владос</w:t>
      </w:r>
      <w:proofErr w:type="spellEnd"/>
      <w:r w:rsidR="00F8029F">
        <w:rPr>
          <w:rFonts w:ascii="Times New Roman" w:eastAsia="Lucida Grande CY" w:hAnsi="Times New Roman"/>
          <w:sz w:val="24"/>
          <w:szCs w:val="24"/>
        </w:rPr>
        <w:t>», 201</w:t>
      </w:r>
      <w:r w:rsidR="00454D30">
        <w:rPr>
          <w:rFonts w:ascii="Times New Roman" w:eastAsia="Lucida Grande CY" w:hAnsi="Times New Roman"/>
          <w:sz w:val="24"/>
          <w:szCs w:val="24"/>
        </w:rPr>
        <w:t>9</w:t>
      </w:r>
      <w:r w:rsidRPr="00E06D25">
        <w:rPr>
          <w:rFonts w:ascii="Times New Roman" w:eastAsia="Lucida Grande CY" w:hAnsi="Times New Roman"/>
          <w:sz w:val="24"/>
          <w:szCs w:val="24"/>
        </w:rPr>
        <w:t>. - 608 с.</w:t>
      </w:r>
    </w:p>
    <w:p w14:paraId="7ABEC382" w14:textId="77777777" w:rsidR="00E06D25" w:rsidRPr="00E06D25" w:rsidRDefault="00E06D25" w:rsidP="00E06D2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Дубровина И.В. Психология: учебник для студ. сред. пед. учеб. заведений / И.В. Дубровина, Е.Е. Данилова, А.М. Прихожан; под ред. И.В. Дубровиной. – М.: Изд</w:t>
      </w:r>
      <w:r w:rsidR="00DE0DB5">
        <w:rPr>
          <w:rFonts w:ascii="Times New Roman" w:eastAsia="Lucida Grande CY" w:hAnsi="Times New Roman"/>
          <w:bCs/>
          <w:sz w:val="24"/>
          <w:szCs w:val="24"/>
        </w:rPr>
        <w:t>ательский центр «Академия», 2019</w:t>
      </w:r>
      <w:r w:rsidRPr="00E06D25">
        <w:rPr>
          <w:rFonts w:ascii="Times New Roman" w:eastAsia="Lucida Grande CY" w:hAnsi="Times New Roman"/>
          <w:bCs/>
          <w:sz w:val="24"/>
          <w:szCs w:val="24"/>
        </w:rPr>
        <w:t>.</w:t>
      </w:r>
    </w:p>
    <w:p w14:paraId="035F5F05" w14:textId="6464770F" w:rsidR="00E06D25" w:rsidRPr="00E06D25" w:rsidRDefault="00E06D25" w:rsidP="00E06D25">
      <w:pPr>
        <w:numPr>
          <w:ilvl w:val="0"/>
          <w:numId w:val="39"/>
        </w:numPr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sz w:val="24"/>
          <w:szCs w:val="24"/>
        </w:rPr>
        <w:t>Звездочкин В.А. Классический танец Учебное пособие для студентов высших и средних учебных заведений искусств и культуры. - СПб.: Изд</w:t>
      </w:r>
      <w:r w:rsidR="00F8029F">
        <w:rPr>
          <w:rFonts w:ascii="Times New Roman" w:eastAsia="Lucida Grande CY" w:hAnsi="Times New Roman"/>
          <w:sz w:val="24"/>
          <w:szCs w:val="24"/>
        </w:rPr>
        <w:t>ательство «Планета музыки», 20</w:t>
      </w:r>
      <w:r w:rsidR="00454D30">
        <w:rPr>
          <w:rFonts w:ascii="Times New Roman" w:eastAsia="Lucida Grande CY" w:hAnsi="Times New Roman"/>
          <w:sz w:val="24"/>
          <w:szCs w:val="24"/>
        </w:rPr>
        <w:t>20</w:t>
      </w:r>
      <w:r w:rsidRPr="00E06D25">
        <w:rPr>
          <w:rFonts w:ascii="Times New Roman" w:eastAsia="Lucida Grande CY" w:hAnsi="Times New Roman"/>
          <w:sz w:val="24"/>
          <w:szCs w:val="24"/>
        </w:rPr>
        <w:t>.-400 с.</w:t>
      </w:r>
    </w:p>
    <w:p w14:paraId="7CCD01FA" w14:textId="60A97309" w:rsidR="00E06D25" w:rsidRPr="00E06D25" w:rsidRDefault="00E06D25" w:rsidP="00E06D25">
      <w:pPr>
        <w:numPr>
          <w:ilvl w:val="0"/>
          <w:numId w:val="39"/>
        </w:numPr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sz w:val="24"/>
          <w:szCs w:val="24"/>
        </w:rPr>
        <w:t>Калугина О.Г. Методика преподавания хореографических дисциплин: Учебно-методическое пособие. - Киров: КИПК и ПРО, 20</w:t>
      </w:r>
      <w:r w:rsidR="00454D30">
        <w:rPr>
          <w:rFonts w:ascii="Times New Roman" w:eastAsia="Lucida Grande CY" w:hAnsi="Times New Roman"/>
          <w:sz w:val="24"/>
          <w:szCs w:val="24"/>
        </w:rPr>
        <w:t>21</w:t>
      </w:r>
      <w:r w:rsidRPr="00E06D25">
        <w:rPr>
          <w:rFonts w:ascii="Times New Roman" w:eastAsia="Lucida Grande CY" w:hAnsi="Times New Roman"/>
          <w:sz w:val="24"/>
          <w:szCs w:val="24"/>
        </w:rPr>
        <w:t>.-123 с.</w:t>
      </w:r>
    </w:p>
    <w:p w14:paraId="5FD1D8BE" w14:textId="77777777" w:rsidR="00E06D25" w:rsidRPr="00E06D25" w:rsidRDefault="00E06D25" w:rsidP="00E06D2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sz w:val="24"/>
          <w:szCs w:val="24"/>
        </w:rPr>
        <w:t>Каргин А.С. Самодеятельное художественное творчество: история, теория, практика / Учеб. пособие для вузов</w:t>
      </w:r>
      <w:r w:rsidR="000D2591">
        <w:rPr>
          <w:rFonts w:ascii="Times New Roman" w:eastAsia="Lucida Grande CY" w:hAnsi="Times New Roman"/>
          <w:sz w:val="24"/>
          <w:szCs w:val="24"/>
        </w:rPr>
        <w:t xml:space="preserve"> культуры и искусств. – М., 2018</w:t>
      </w:r>
      <w:r w:rsidRPr="00E06D25">
        <w:rPr>
          <w:rFonts w:ascii="Times New Roman" w:eastAsia="Lucida Grande CY" w:hAnsi="Times New Roman"/>
          <w:sz w:val="24"/>
          <w:szCs w:val="24"/>
        </w:rPr>
        <w:t>.</w:t>
      </w:r>
    </w:p>
    <w:p w14:paraId="1074D3DB" w14:textId="59D45247" w:rsidR="00E06D25" w:rsidRPr="00E06D25" w:rsidRDefault="00E06D25" w:rsidP="00E06D25">
      <w:pPr>
        <w:numPr>
          <w:ilvl w:val="0"/>
          <w:numId w:val="39"/>
        </w:numPr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sz w:val="24"/>
          <w:szCs w:val="24"/>
        </w:rPr>
        <w:t xml:space="preserve">Климов А.А. Основы русского </w:t>
      </w:r>
      <w:r w:rsidR="00F8029F">
        <w:rPr>
          <w:rFonts w:ascii="Times New Roman" w:eastAsia="Lucida Grande CY" w:hAnsi="Times New Roman"/>
          <w:sz w:val="24"/>
          <w:szCs w:val="24"/>
        </w:rPr>
        <w:t xml:space="preserve">народного танца. - </w:t>
      </w:r>
      <w:proofErr w:type="spellStart"/>
      <w:r w:rsidR="00F8029F">
        <w:rPr>
          <w:rFonts w:ascii="Times New Roman" w:eastAsia="Lucida Grande CY" w:hAnsi="Times New Roman"/>
          <w:sz w:val="24"/>
          <w:szCs w:val="24"/>
        </w:rPr>
        <w:t>СПбГУКИ</w:t>
      </w:r>
      <w:proofErr w:type="spellEnd"/>
      <w:r w:rsidR="00F8029F">
        <w:rPr>
          <w:rFonts w:ascii="Times New Roman" w:eastAsia="Lucida Grande CY" w:hAnsi="Times New Roman"/>
          <w:sz w:val="24"/>
          <w:szCs w:val="24"/>
        </w:rPr>
        <w:t>, 201</w:t>
      </w:r>
      <w:r w:rsidR="00454D30">
        <w:rPr>
          <w:rFonts w:ascii="Times New Roman" w:eastAsia="Lucida Grande CY" w:hAnsi="Times New Roman"/>
          <w:sz w:val="24"/>
          <w:szCs w:val="24"/>
        </w:rPr>
        <w:t>9</w:t>
      </w:r>
      <w:r w:rsidRPr="00E06D25">
        <w:rPr>
          <w:rFonts w:ascii="Times New Roman" w:eastAsia="Lucida Grande CY" w:hAnsi="Times New Roman"/>
          <w:sz w:val="24"/>
          <w:szCs w:val="24"/>
        </w:rPr>
        <w:t>. - 320 с.</w:t>
      </w:r>
    </w:p>
    <w:p w14:paraId="6CF0426F" w14:textId="52E7F032" w:rsidR="00E06D25" w:rsidRPr="00E06D25" w:rsidRDefault="00E06D25" w:rsidP="00E06D2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sz w:val="24"/>
          <w:szCs w:val="24"/>
        </w:rPr>
        <w:t xml:space="preserve">Кнебель М.О. Поэзия педагогики. О действенном анализе пьесы и роли. – М.: ГИТИС, </w:t>
      </w:r>
      <w:r w:rsidRPr="00E06D25">
        <w:rPr>
          <w:rFonts w:ascii="Times New Roman" w:eastAsia="Lucida Grande CY" w:hAnsi="Times New Roman"/>
          <w:sz w:val="24"/>
          <w:szCs w:val="24"/>
        </w:rPr>
        <w:lastRenderedPageBreak/>
        <w:t>20</w:t>
      </w:r>
      <w:r w:rsidR="00454D30">
        <w:rPr>
          <w:rFonts w:ascii="Times New Roman" w:eastAsia="Lucida Grande CY" w:hAnsi="Times New Roman"/>
          <w:sz w:val="24"/>
          <w:szCs w:val="24"/>
        </w:rPr>
        <w:t>21</w:t>
      </w:r>
      <w:r w:rsidRPr="00E06D25">
        <w:rPr>
          <w:rFonts w:ascii="Times New Roman" w:eastAsia="Lucida Grande CY" w:hAnsi="Times New Roman"/>
          <w:sz w:val="24"/>
          <w:szCs w:val="24"/>
        </w:rPr>
        <w:t>.</w:t>
      </w:r>
    </w:p>
    <w:p w14:paraId="5831A046" w14:textId="77777777" w:rsidR="00E06D25" w:rsidRPr="00E06D25" w:rsidRDefault="00E06D25" w:rsidP="00E06D25">
      <w:pPr>
        <w:keepNext/>
        <w:numPr>
          <w:ilvl w:val="0"/>
          <w:numId w:val="39"/>
        </w:numPr>
        <w:autoSpaceDE w:val="0"/>
        <w:autoSpaceDN w:val="0"/>
        <w:spacing w:line="360" w:lineRule="auto"/>
        <w:jc w:val="lef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D25">
        <w:rPr>
          <w:rFonts w:ascii="Times New Roman" w:eastAsia="Times New Roman" w:hAnsi="Times New Roman"/>
          <w:sz w:val="24"/>
          <w:szCs w:val="24"/>
          <w:lang w:eastAsia="ru-RU"/>
        </w:rPr>
        <w:t>Мухина В.С. Возрастная психология. Феноменология развития. – М.: Академия, 201</w:t>
      </w:r>
      <w:r w:rsidR="00FC57A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06D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06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02DE7254" w14:textId="77777777" w:rsidR="00E06D25" w:rsidRPr="00374C6C" w:rsidRDefault="00E06D25" w:rsidP="00E06D2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sz w:val="24"/>
          <w:szCs w:val="24"/>
        </w:rPr>
        <w:t>Обухова Л.Ф. В</w:t>
      </w:r>
      <w:r w:rsidR="00FC57AA">
        <w:rPr>
          <w:rFonts w:ascii="Times New Roman" w:eastAsia="Lucida Grande CY" w:hAnsi="Times New Roman"/>
          <w:sz w:val="24"/>
          <w:szCs w:val="24"/>
        </w:rPr>
        <w:t>озрастная психология. – М., 2019</w:t>
      </w:r>
      <w:r w:rsidRPr="00E06D25">
        <w:rPr>
          <w:rFonts w:ascii="Times New Roman" w:eastAsia="Lucida Grande CY" w:hAnsi="Times New Roman"/>
          <w:sz w:val="24"/>
          <w:szCs w:val="24"/>
        </w:rPr>
        <w:t>.</w:t>
      </w:r>
    </w:p>
    <w:p w14:paraId="2AD4AC46" w14:textId="77777777" w:rsidR="00374C6C" w:rsidRPr="00E06D25" w:rsidRDefault="00374C6C" w:rsidP="00E06D2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>
        <w:rPr>
          <w:rFonts w:ascii="Times New Roman" w:eastAsia="Lucida Grande CY" w:hAnsi="Times New Roman"/>
          <w:sz w:val="24"/>
          <w:szCs w:val="24"/>
        </w:rPr>
        <w:t xml:space="preserve"> Педагогика: учебник для СПО/ И.П. </w:t>
      </w:r>
      <w:proofErr w:type="spellStart"/>
      <w:r>
        <w:rPr>
          <w:rFonts w:ascii="Times New Roman" w:eastAsia="Lucida Grande CY" w:hAnsi="Times New Roman"/>
          <w:sz w:val="24"/>
          <w:szCs w:val="24"/>
        </w:rPr>
        <w:t>Подласый</w:t>
      </w:r>
      <w:proofErr w:type="spellEnd"/>
      <w:r>
        <w:rPr>
          <w:rFonts w:ascii="Times New Roman" w:eastAsia="Lucida Grande CY" w:hAnsi="Times New Roman"/>
          <w:sz w:val="24"/>
          <w:szCs w:val="24"/>
        </w:rPr>
        <w:t xml:space="preserve">. –М.: Издательство </w:t>
      </w:r>
      <w:proofErr w:type="spellStart"/>
      <w:r>
        <w:rPr>
          <w:rFonts w:ascii="Times New Roman" w:eastAsia="Lucida Grande CY" w:hAnsi="Times New Roman"/>
          <w:sz w:val="24"/>
          <w:szCs w:val="24"/>
        </w:rPr>
        <w:t>Юрайт</w:t>
      </w:r>
      <w:proofErr w:type="spellEnd"/>
      <w:r>
        <w:rPr>
          <w:rFonts w:ascii="Times New Roman" w:eastAsia="Lucida Grande CY" w:hAnsi="Times New Roman"/>
          <w:sz w:val="24"/>
          <w:szCs w:val="24"/>
        </w:rPr>
        <w:t>, 2018.</w:t>
      </w:r>
    </w:p>
    <w:p w14:paraId="3BE1D645" w14:textId="77777777" w:rsidR="00E06D25" w:rsidRPr="00E06D25" w:rsidRDefault="00E06D25" w:rsidP="00E06D25">
      <w:pPr>
        <w:numPr>
          <w:ilvl w:val="0"/>
          <w:numId w:val="39"/>
        </w:numPr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sz w:val="24"/>
          <w:szCs w:val="24"/>
        </w:rPr>
        <w:t>Соболь В.А. Искусство - педагог - ученик: этика и эстетика хореографичес</w:t>
      </w:r>
      <w:r w:rsidR="00F8029F">
        <w:rPr>
          <w:rFonts w:ascii="Times New Roman" w:eastAsia="Lucida Grande CY" w:hAnsi="Times New Roman"/>
          <w:sz w:val="24"/>
          <w:szCs w:val="24"/>
        </w:rPr>
        <w:t>кой деятельности. - Тюмень, 2018</w:t>
      </w:r>
      <w:r w:rsidRPr="00E06D25">
        <w:rPr>
          <w:rFonts w:ascii="Times New Roman" w:eastAsia="Lucida Grande CY" w:hAnsi="Times New Roman"/>
          <w:sz w:val="24"/>
          <w:szCs w:val="24"/>
        </w:rPr>
        <w:t>. - 36 с.</w:t>
      </w:r>
    </w:p>
    <w:p w14:paraId="61E5E191" w14:textId="77777777" w:rsidR="00E06D25" w:rsidRPr="00E06D25" w:rsidRDefault="00E06D25" w:rsidP="00E06D25">
      <w:pPr>
        <w:widowControl w:val="0"/>
        <w:numPr>
          <w:ilvl w:val="0"/>
          <w:numId w:val="39"/>
        </w:numPr>
        <w:tabs>
          <w:tab w:val="left" w:pos="1463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D25">
        <w:rPr>
          <w:rFonts w:ascii="Times New Roman" w:eastAsia="Times New Roman" w:hAnsi="Times New Roman"/>
          <w:sz w:val="24"/>
          <w:szCs w:val="24"/>
          <w:lang w:eastAsia="ru-RU"/>
        </w:rPr>
        <w:t>Стрельцов Ю.А. Общение в сфере свободного времени: Учеб. Пособие. – М., 2014.</w:t>
      </w:r>
    </w:p>
    <w:p w14:paraId="4B0B62F9" w14:textId="77777777" w:rsidR="00E06D25" w:rsidRPr="00E06D25" w:rsidRDefault="00E06D25" w:rsidP="00E06D25">
      <w:pPr>
        <w:widowControl w:val="0"/>
        <w:numPr>
          <w:ilvl w:val="0"/>
          <w:numId w:val="39"/>
        </w:numPr>
        <w:tabs>
          <w:tab w:val="left" w:pos="1463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D25">
        <w:rPr>
          <w:rFonts w:ascii="Times New Roman" w:eastAsia="Times New Roman" w:hAnsi="Times New Roman"/>
          <w:sz w:val="24"/>
          <w:szCs w:val="24"/>
          <w:lang w:eastAsia="ru-RU"/>
        </w:rPr>
        <w:t>Стрельцов Ю.А. Культурология досуга</w:t>
      </w:r>
      <w:r w:rsidR="000D2591">
        <w:rPr>
          <w:rFonts w:ascii="Times New Roman" w:eastAsia="Times New Roman" w:hAnsi="Times New Roman"/>
          <w:sz w:val="24"/>
          <w:szCs w:val="24"/>
          <w:lang w:eastAsia="ru-RU"/>
        </w:rPr>
        <w:t>. – М.: МГУКИ, 2019</w:t>
      </w:r>
      <w:r w:rsidRPr="00E06D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EE0C87F" w14:textId="77777777" w:rsidR="00E06D25" w:rsidRPr="00E06D25" w:rsidRDefault="00E06D25" w:rsidP="00E06D25">
      <w:pPr>
        <w:numPr>
          <w:ilvl w:val="0"/>
          <w:numId w:val="39"/>
        </w:num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D25">
        <w:rPr>
          <w:rFonts w:ascii="Times New Roman" w:eastAsia="Times New Roman" w:hAnsi="Times New Roman"/>
          <w:sz w:val="24"/>
          <w:szCs w:val="24"/>
          <w:lang w:eastAsia="ru-RU"/>
        </w:rPr>
        <w:t>Фоменко И.М. Основы народно-сценического танца. Учебное пособие. - Орел: Орловский государственный ин</w:t>
      </w:r>
      <w:r w:rsidR="00F8029F">
        <w:rPr>
          <w:rFonts w:ascii="Times New Roman" w:eastAsia="Times New Roman" w:hAnsi="Times New Roman"/>
          <w:sz w:val="24"/>
          <w:szCs w:val="24"/>
          <w:lang w:eastAsia="ru-RU"/>
        </w:rPr>
        <w:t>ститут искусств и культуры, 2019</w:t>
      </w:r>
      <w:r w:rsidRPr="00E06D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78620A" w14:textId="77777777" w:rsidR="00E06D25" w:rsidRPr="00E06D25" w:rsidRDefault="00E06D25" w:rsidP="00E06D25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Times New Roman" w:eastAsia="Lucida Grande CY" w:hAnsi="Times New Roman"/>
          <w:sz w:val="24"/>
          <w:szCs w:val="24"/>
        </w:rPr>
      </w:pPr>
    </w:p>
    <w:p w14:paraId="0555F26D" w14:textId="77777777" w:rsidR="00E06D25" w:rsidRPr="00E06D25" w:rsidRDefault="00E06D25" w:rsidP="00E0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rFonts w:ascii="Times New Roman" w:eastAsia="Lucida Grande CY" w:hAnsi="Times New Roman"/>
          <w:b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/>
          <w:bCs/>
          <w:sz w:val="24"/>
          <w:szCs w:val="24"/>
        </w:rPr>
        <w:t>Дополнительные источники:</w:t>
      </w:r>
    </w:p>
    <w:p w14:paraId="4D41FC70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Андреев В.И. Деловая риторика. - М.,1998.</w:t>
      </w:r>
    </w:p>
    <w:p w14:paraId="777E4168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 xml:space="preserve"> </w:t>
      </w:r>
      <w:proofErr w:type="spellStart"/>
      <w:r w:rsidRPr="00E06D25">
        <w:rPr>
          <w:rFonts w:ascii="Times New Roman" w:eastAsia="Lucida Grande CY" w:hAnsi="Times New Roman"/>
          <w:bCs/>
          <w:sz w:val="24"/>
          <w:szCs w:val="24"/>
        </w:rPr>
        <w:t>Атватер</w:t>
      </w:r>
      <w:proofErr w:type="spellEnd"/>
      <w:r w:rsidRPr="00E06D25">
        <w:rPr>
          <w:rFonts w:ascii="Times New Roman" w:eastAsia="Lucida Grande CY" w:hAnsi="Times New Roman"/>
          <w:bCs/>
          <w:sz w:val="24"/>
          <w:szCs w:val="24"/>
        </w:rPr>
        <w:t xml:space="preserve"> И. Я вас </w:t>
      </w:r>
      <w:proofErr w:type="gramStart"/>
      <w:r w:rsidRPr="00E06D25">
        <w:rPr>
          <w:rFonts w:ascii="Times New Roman" w:eastAsia="Lucida Grande CY" w:hAnsi="Times New Roman"/>
          <w:bCs/>
          <w:sz w:val="24"/>
          <w:szCs w:val="24"/>
        </w:rPr>
        <w:t>слушаю.-</w:t>
      </w:r>
      <w:proofErr w:type="gramEnd"/>
      <w:r w:rsidRPr="00E06D25">
        <w:rPr>
          <w:rFonts w:ascii="Times New Roman" w:eastAsia="Lucida Grande CY" w:hAnsi="Times New Roman"/>
          <w:bCs/>
          <w:sz w:val="24"/>
          <w:szCs w:val="24"/>
        </w:rPr>
        <w:t xml:space="preserve"> М.: Экономика, 2003.</w:t>
      </w:r>
    </w:p>
    <w:p w14:paraId="41A02220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Бакланова Н.К. Профессиональное мастерство работника культуры. - М.: МГИК., 2000.</w:t>
      </w:r>
    </w:p>
    <w:p w14:paraId="3749FC78" w14:textId="77777777" w:rsidR="00E06D25" w:rsidRPr="00E06D25" w:rsidRDefault="00E06D25" w:rsidP="00E06D2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E06D25">
        <w:rPr>
          <w:rFonts w:ascii="Times New Roman" w:hAnsi="Times New Roman"/>
          <w:bCs/>
          <w:sz w:val="24"/>
          <w:szCs w:val="24"/>
          <w:lang w:eastAsia="ru-RU"/>
        </w:rPr>
        <w:t xml:space="preserve">Бенедиктова В.И. О деловой этике и </w:t>
      </w:r>
      <w:proofErr w:type="gramStart"/>
      <w:r w:rsidRPr="00E06D25">
        <w:rPr>
          <w:rFonts w:ascii="Times New Roman" w:hAnsi="Times New Roman"/>
          <w:bCs/>
          <w:sz w:val="24"/>
          <w:szCs w:val="24"/>
          <w:lang w:eastAsia="ru-RU"/>
        </w:rPr>
        <w:t>этикете.-</w:t>
      </w:r>
      <w:proofErr w:type="gramEnd"/>
      <w:r w:rsidRPr="00E06D25">
        <w:rPr>
          <w:rFonts w:ascii="Times New Roman" w:hAnsi="Times New Roman"/>
          <w:bCs/>
          <w:sz w:val="24"/>
          <w:szCs w:val="24"/>
          <w:lang w:eastAsia="ru-RU"/>
        </w:rPr>
        <w:t xml:space="preserve"> М.: Институт новой экономики, 2004.</w:t>
      </w:r>
    </w:p>
    <w:p w14:paraId="2C674F14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Берн Э. Люди, которые играют в игры. - СПб, 2007.</w:t>
      </w:r>
    </w:p>
    <w:p w14:paraId="125170AF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Богданов Г.Ф. Самобытность русского танца. Учебное пособие. Издание 2-е. -М.: Издательство Московского государственного университета культуры, 2003.</w:t>
      </w:r>
    </w:p>
    <w:p w14:paraId="595CA8D0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Бороздина Г.В. Психология делового общения. - М.: ИНФРА-М, 1999.</w:t>
      </w:r>
    </w:p>
    <w:p w14:paraId="52C51917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Ваганова А.Я. Основы классического танца Издание 6. Серия «Учебники для вузов. Специальная литература» - СП-б.: Издательство «Лань», 2000. -192 с.</w:t>
      </w:r>
    </w:p>
    <w:p w14:paraId="6E6065EA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 xml:space="preserve">Даниленко Т.И., </w:t>
      </w:r>
      <w:proofErr w:type="spellStart"/>
      <w:r w:rsidRPr="00E06D25">
        <w:rPr>
          <w:rFonts w:ascii="Times New Roman" w:eastAsia="Lucida Grande CY" w:hAnsi="Times New Roman"/>
          <w:bCs/>
          <w:sz w:val="24"/>
          <w:szCs w:val="24"/>
        </w:rPr>
        <w:t>Жульева</w:t>
      </w:r>
      <w:proofErr w:type="spellEnd"/>
      <w:r w:rsidRPr="00E06D25">
        <w:rPr>
          <w:rFonts w:ascii="Times New Roman" w:eastAsia="Lucida Grande CY" w:hAnsi="Times New Roman"/>
          <w:bCs/>
          <w:sz w:val="24"/>
          <w:szCs w:val="24"/>
        </w:rPr>
        <w:t xml:space="preserve"> С.В. Этика делового общения. - М.,1998. </w:t>
      </w:r>
    </w:p>
    <w:p w14:paraId="0332A4B1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Зарецкая Е.Н. Деловое общение. – М., 2002.</w:t>
      </w:r>
    </w:p>
    <w:p w14:paraId="48E4D651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bCs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Карнеги Д. Как завоевывать друзей и оказывать влияние на людей. -  М.: Вече, 2003.</w:t>
      </w:r>
    </w:p>
    <w:p w14:paraId="0DFECE3A" w14:textId="77777777" w:rsidR="00E06D25" w:rsidRPr="00E06D25" w:rsidRDefault="00E06D25" w:rsidP="00E06D25">
      <w:pPr>
        <w:numPr>
          <w:ilvl w:val="0"/>
          <w:numId w:val="38"/>
        </w:numPr>
        <w:suppressAutoHyphens/>
        <w:spacing w:line="360" w:lineRule="auto"/>
        <w:jc w:val="left"/>
        <w:rPr>
          <w:rFonts w:ascii="Times New Roman" w:eastAsia="Lucida Grande CY" w:hAnsi="Times New Roman"/>
          <w:sz w:val="24"/>
          <w:szCs w:val="24"/>
        </w:rPr>
      </w:pPr>
      <w:r w:rsidRPr="00E06D25">
        <w:rPr>
          <w:rFonts w:ascii="Times New Roman" w:eastAsia="Lucida Grande CY" w:hAnsi="Times New Roman"/>
          <w:sz w:val="24"/>
          <w:szCs w:val="24"/>
        </w:rPr>
        <w:t xml:space="preserve">Крысько В.Г. Этническая психология. – М.: Издательский центр «Академия», 2011. </w:t>
      </w:r>
    </w:p>
    <w:p w14:paraId="033A47AA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eastAsia="Lucida Grande CY" w:hAnsi="Times New Roman"/>
          <w:i/>
          <w:sz w:val="24"/>
          <w:szCs w:val="24"/>
        </w:rPr>
      </w:pPr>
      <w:r w:rsidRPr="00E06D25">
        <w:rPr>
          <w:rFonts w:ascii="Times New Roman" w:eastAsia="Lucida Grande CY" w:hAnsi="Times New Roman"/>
          <w:bCs/>
          <w:sz w:val="24"/>
          <w:szCs w:val="24"/>
        </w:rPr>
        <w:t>Леонтьев А.А. Педагогическое общение. - М., 1996.</w:t>
      </w:r>
      <w:r w:rsidRPr="00E06D25">
        <w:rPr>
          <w:rFonts w:ascii="Times New Roman" w:eastAsia="Lucida Grande CY" w:hAnsi="Times New Roman"/>
          <w:i/>
          <w:sz w:val="24"/>
          <w:szCs w:val="24"/>
        </w:rPr>
        <w:t xml:space="preserve"> </w:t>
      </w:r>
    </w:p>
    <w:p w14:paraId="6DDBE7E6" w14:textId="77777777" w:rsidR="00E06D25" w:rsidRPr="00E06D25" w:rsidRDefault="00E06D25" w:rsidP="00E06D2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E06D25">
        <w:rPr>
          <w:rFonts w:ascii="Times New Roman" w:hAnsi="Times New Roman"/>
          <w:sz w:val="24"/>
          <w:szCs w:val="24"/>
          <w:lang w:eastAsia="ru-RU"/>
        </w:rPr>
        <w:t xml:space="preserve">Мухина В.С. Детская психология. – М., 1999. </w:t>
      </w:r>
    </w:p>
    <w:p w14:paraId="285C43AA" w14:textId="77777777" w:rsidR="00E06D25" w:rsidRPr="00E06D25" w:rsidRDefault="00E06D25" w:rsidP="00E06D2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E06D25">
        <w:rPr>
          <w:rFonts w:ascii="Times New Roman" w:hAnsi="Times New Roman"/>
          <w:sz w:val="24"/>
          <w:szCs w:val="24"/>
          <w:lang w:eastAsia="ru-RU"/>
        </w:rPr>
        <w:t xml:space="preserve">Сапогова Е. Е. Психология развития человека: Учеб. пособие для студентов. – М.: Аспект Пресс, 2001. </w:t>
      </w:r>
    </w:p>
    <w:p w14:paraId="769CAAE5" w14:textId="77777777" w:rsidR="00E06D25" w:rsidRPr="00E06D25" w:rsidRDefault="00E06D25" w:rsidP="00E06D25">
      <w:pPr>
        <w:numPr>
          <w:ilvl w:val="0"/>
          <w:numId w:val="38"/>
        </w:numPr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E06D25">
        <w:rPr>
          <w:rFonts w:ascii="Times New Roman" w:hAnsi="Times New Roman"/>
          <w:sz w:val="24"/>
          <w:szCs w:val="24"/>
          <w:lang w:eastAsia="ru-RU"/>
        </w:rPr>
        <w:t>Тарасов Н. Классический танец. Школа мужского исполнительства. - СПб.: Издательство «Лань», 2008. - 496 с.</w:t>
      </w:r>
    </w:p>
    <w:p w14:paraId="735500BC" w14:textId="77777777" w:rsidR="00E06D25" w:rsidRPr="00E06D25" w:rsidRDefault="00E06D25" w:rsidP="00E06D25">
      <w:pPr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F0A1BB8" w14:textId="77777777" w:rsidR="00BF4EE4" w:rsidRDefault="00BF4EE4" w:rsidP="000D09E6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1D61937" w14:textId="77777777" w:rsidR="00BF4EE4" w:rsidRDefault="00BF4EE4" w:rsidP="000D09E6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D9235BC" w14:textId="77777777" w:rsidR="00BF4EE4" w:rsidRDefault="00BF4EE4" w:rsidP="000D09E6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D245693" w14:textId="77777777" w:rsidR="00157748" w:rsidRPr="00A37F0F" w:rsidRDefault="00157748" w:rsidP="000D09E6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37F0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КОНТРОЛЬ И</w:t>
      </w:r>
      <w:r w:rsidR="00083158">
        <w:rPr>
          <w:rFonts w:ascii="Times New Roman" w:hAnsi="Times New Roman"/>
          <w:b/>
          <w:sz w:val="24"/>
          <w:szCs w:val="24"/>
        </w:rPr>
        <w:t xml:space="preserve"> </w:t>
      </w:r>
      <w:r w:rsidRPr="00A37F0F">
        <w:rPr>
          <w:rFonts w:ascii="Times New Roman" w:hAnsi="Times New Roman"/>
          <w:b/>
          <w:sz w:val="24"/>
          <w:szCs w:val="24"/>
          <w:lang w:eastAsia="ru-RU"/>
        </w:rPr>
        <w:t>ОЦЕНКА РЕЗУЛЬТАТОВ ОСВОЕНИЯ ПРАКТИКИ</w:t>
      </w:r>
    </w:p>
    <w:p w14:paraId="161A00D3" w14:textId="77777777" w:rsidR="00157748" w:rsidRPr="00A37F0F" w:rsidRDefault="00157748" w:rsidP="000D09E6">
      <w:pPr>
        <w:ind w:left="0"/>
        <w:rPr>
          <w:rFonts w:ascii="Times New Roman" w:hAnsi="Times New Roman"/>
          <w:sz w:val="24"/>
          <w:szCs w:val="24"/>
        </w:rPr>
      </w:pPr>
    </w:p>
    <w:p w14:paraId="7E9E53B3" w14:textId="77777777" w:rsidR="005174D2" w:rsidRPr="0057603E" w:rsidRDefault="005174D2" w:rsidP="005174D2">
      <w:pPr>
        <w:ind w:left="0" w:firstLine="590"/>
        <w:jc w:val="left"/>
        <w:rPr>
          <w:rFonts w:ascii="Times New Roman" w:hAnsi="Times New Roman"/>
          <w:b/>
          <w:sz w:val="24"/>
          <w:szCs w:val="24"/>
        </w:rPr>
      </w:pPr>
      <w:r w:rsidRPr="0057603E">
        <w:rPr>
          <w:rFonts w:ascii="Times New Roman" w:hAnsi="Times New Roman"/>
          <w:sz w:val="24"/>
          <w:szCs w:val="24"/>
          <w:lang w:eastAsia="ru-RU"/>
        </w:rPr>
        <w:t xml:space="preserve">Текущий контроль и оценка результатов освоения практики осуществляется руководителем практики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</w:t>
      </w:r>
      <w:r w:rsidRPr="0057603E">
        <w:rPr>
          <w:rFonts w:ascii="Times New Roman" w:hAnsi="Times New Roman"/>
          <w:sz w:val="24"/>
          <w:szCs w:val="24"/>
          <w:lang w:eastAsia="ru-RU"/>
        </w:rPr>
        <w:t>проведения учебных занятий, самостоятельного выполнения обучающимися заданий, выполнения практических и профессиональных работ, сдачи отчетной документации по практике.</w:t>
      </w:r>
    </w:p>
    <w:p w14:paraId="1AFDEAF2" w14:textId="77777777" w:rsidR="00E32834" w:rsidRPr="00E06D25" w:rsidRDefault="001332EC" w:rsidP="001332EC">
      <w:pPr>
        <w:widowControl w:val="0"/>
        <w:tabs>
          <w:tab w:val="center" w:pos="7285"/>
          <w:tab w:val="right" w:pos="14570"/>
        </w:tabs>
        <w:autoSpaceDE w:val="0"/>
        <w:adjustRightInd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5174D2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завершен</w:t>
      </w:r>
      <w:r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ию практики обучающиеся сдают в </w:t>
      </w:r>
      <w:r w:rsidRPr="00E06D25">
        <w:rPr>
          <w:rFonts w:ascii="Times New Roman" w:eastAsia="Times New Roman" w:hAnsi="Times New Roman"/>
          <w:color w:val="000000" w:themeColor="text1"/>
          <w:sz w:val="24"/>
          <w:szCs w:val="24"/>
        </w:rPr>
        <w:t>восьмом семестре</w:t>
      </w:r>
      <w:r w:rsidRPr="00E06D25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E06D25">
        <w:rPr>
          <w:rFonts w:ascii="Times New Roman" w:eastAsia="Times New Roman" w:hAnsi="Times New Roman"/>
          <w:color w:val="000000" w:themeColor="text1"/>
          <w:sz w:val="24"/>
          <w:szCs w:val="24"/>
        </w:rPr>
        <w:t>комплексный дифференцированный зачет по МДК 02.01, МДК 02.02 и ПП 0.2.</w:t>
      </w:r>
    </w:p>
    <w:p w14:paraId="1A2B1591" w14:textId="77777777" w:rsidR="00E32834" w:rsidRPr="00E06D25" w:rsidRDefault="00E32834" w:rsidP="00E32834">
      <w:pPr>
        <w:ind w:firstLine="709"/>
        <w:rPr>
          <w:rFonts w:ascii="Times New Roman" w:eastAsia="Lucida Grande CY" w:hAnsi="Times New Roman"/>
          <w:color w:val="000000" w:themeColor="text1"/>
          <w:sz w:val="24"/>
          <w:szCs w:val="24"/>
        </w:rPr>
      </w:pPr>
      <w:r w:rsidRPr="00E06D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</w:t>
      </w:r>
      <w:r w:rsidR="001332EC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Результаты практики </w:t>
      </w:r>
      <w:r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учитываются</w:t>
      </w:r>
      <w:r w:rsidR="001332EC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gramStart"/>
      <w:r w:rsidR="001332EC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проведении  комплексного</w:t>
      </w:r>
      <w:proofErr w:type="gramEnd"/>
      <w:r w:rsidR="005174D2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экзамен</w:t>
      </w:r>
      <w:r w:rsidR="001332EC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5174D2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профессиональному модулю ПМ </w:t>
      </w:r>
      <w:r w:rsidR="001332EC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02. ПЕДАГОГИЧЕСКАЯ ДЕЯТЕЛЬНОСТЬ и </w:t>
      </w:r>
      <w:r w:rsidR="005174D2" w:rsidRPr="00E06D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06D25">
        <w:rPr>
          <w:rFonts w:ascii="Times New Roman" w:eastAsia="Lucida Grande CY" w:hAnsi="Times New Roman"/>
          <w:color w:val="000000" w:themeColor="text1"/>
          <w:sz w:val="24"/>
          <w:szCs w:val="24"/>
        </w:rPr>
        <w:t xml:space="preserve">государственного экзамена по профессиональному модулю «Педагогическая деятельность». </w:t>
      </w:r>
    </w:p>
    <w:p w14:paraId="01E71261" w14:textId="77777777" w:rsidR="005174D2" w:rsidRPr="00E32834" w:rsidRDefault="005174D2" w:rsidP="00E32834">
      <w:pPr>
        <w:widowControl w:val="0"/>
        <w:tabs>
          <w:tab w:val="center" w:pos="7285"/>
          <w:tab w:val="right" w:pos="14570"/>
        </w:tabs>
        <w:autoSpaceDE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14:paraId="18B8B748" w14:textId="77777777" w:rsidR="005174D2" w:rsidRPr="0057603E" w:rsidRDefault="005174D2" w:rsidP="005174D2">
      <w:pPr>
        <w:ind w:left="0"/>
        <w:rPr>
          <w:rFonts w:ascii="Times New Roman" w:hAnsi="Times New Roman"/>
          <w:sz w:val="24"/>
          <w:szCs w:val="24"/>
        </w:rPr>
      </w:pPr>
    </w:p>
    <w:p w14:paraId="015C06CD" w14:textId="77777777" w:rsidR="005174D2" w:rsidRPr="0057603E" w:rsidRDefault="005174D2" w:rsidP="005174D2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74D2" w:rsidRPr="0057603E" w14:paraId="6A85E4FB" w14:textId="77777777" w:rsidTr="008B367D">
        <w:tc>
          <w:tcPr>
            <w:tcW w:w="4672" w:type="dxa"/>
            <w:shd w:val="clear" w:color="auto" w:fill="auto"/>
          </w:tcPr>
          <w:p w14:paraId="427D8F15" w14:textId="77777777" w:rsidR="005174D2" w:rsidRPr="0057603E" w:rsidRDefault="005174D2" w:rsidP="008B367D">
            <w:pPr>
              <w:tabs>
                <w:tab w:val="left" w:pos="1395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  <w:tc>
          <w:tcPr>
            <w:tcW w:w="4673" w:type="dxa"/>
            <w:shd w:val="clear" w:color="auto" w:fill="auto"/>
          </w:tcPr>
          <w:p w14:paraId="65E703B3" w14:textId="77777777" w:rsidR="005174D2" w:rsidRPr="0057603E" w:rsidRDefault="005174D2" w:rsidP="008B367D">
            <w:pPr>
              <w:tabs>
                <w:tab w:val="left" w:pos="709"/>
                <w:tab w:val="left" w:leader="underscore" w:pos="86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174D2" w:rsidRPr="0057603E" w14:paraId="6990B467" w14:textId="77777777" w:rsidTr="00AD5CC4">
        <w:trPr>
          <w:trHeight w:val="58"/>
        </w:trPr>
        <w:tc>
          <w:tcPr>
            <w:tcW w:w="4672" w:type="dxa"/>
            <w:shd w:val="clear" w:color="auto" w:fill="auto"/>
          </w:tcPr>
          <w:p w14:paraId="2DAE7429" w14:textId="77777777" w:rsidR="005174D2" w:rsidRPr="0057603E" w:rsidRDefault="005174D2" w:rsidP="008B367D">
            <w:pPr>
              <w:widowControl w:val="0"/>
              <w:tabs>
                <w:tab w:val="left" w:pos="1620"/>
              </w:tabs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результате </w:t>
            </w:r>
            <w:proofErr w:type="gramStart"/>
            <w:r w:rsidRPr="005760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освоения  практики</w:t>
            </w:r>
            <w:proofErr w:type="gramEnd"/>
            <w:r w:rsidRPr="005760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обучающийся должен иметь практический опыт:</w:t>
            </w:r>
          </w:p>
          <w:p w14:paraId="18AB0FDB" w14:textId="77777777" w:rsidR="005174D2" w:rsidRPr="00575B76" w:rsidRDefault="005174D2" w:rsidP="0081652A">
            <w:pPr>
              <w:ind w:left="0"/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57603E">
              <w:rPr>
                <w:rFonts w:ascii="Times New Roman" w:eastAsia="Lucida Grande CY" w:hAnsi="Times New Roman"/>
                <w:sz w:val="24"/>
                <w:szCs w:val="24"/>
              </w:rPr>
              <w:t>-</w:t>
            </w:r>
            <w:r w:rsidR="0081652A">
              <w:rPr>
                <w:rFonts w:ascii="Times New Roman" w:eastAsia="Lucida Grande CY" w:hAnsi="Times New Roman"/>
                <w:sz w:val="24"/>
                <w:szCs w:val="24"/>
              </w:rPr>
              <w:t xml:space="preserve"> </w:t>
            </w:r>
            <w:r w:rsidR="00AD5CC4">
              <w:rPr>
                <w:rFonts w:ascii="Times New Roman" w:eastAsia="Lucida Grande CY" w:hAnsi="Times New Roman"/>
                <w:sz w:val="24"/>
                <w:szCs w:val="24"/>
              </w:rPr>
              <w:t xml:space="preserve">подготовки, </w:t>
            </w:r>
            <w:r w:rsidR="0081652A">
              <w:rPr>
                <w:rFonts w:ascii="Times New Roman" w:eastAsia="Lucida Grande CY" w:hAnsi="Times New Roman"/>
                <w:sz w:val="24"/>
                <w:szCs w:val="24"/>
              </w:rPr>
              <w:t xml:space="preserve">проведения и </w:t>
            </w:r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 xml:space="preserve">анализа </w:t>
            </w:r>
            <w:proofErr w:type="gramStart"/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>уроков</w:t>
            </w:r>
            <w:r w:rsidR="0081652A">
              <w:rPr>
                <w:rFonts w:ascii="Times New Roman" w:eastAsia="Lucida Grande CY" w:hAnsi="Times New Roman"/>
                <w:sz w:val="24"/>
                <w:szCs w:val="24"/>
              </w:rPr>
              <w:t xml:space="preserve">, </w:t>
            </w:r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 xml:space="preserve"> внеклассных</w:t>
            </w:r>
            <w:proofErr w:type="gramEnd"/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 xml:space="preserve"> мероприятий, опыт</w:t>
            </w:r>
            <w:r w:rsidRPr="00575B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критической оценки и обоснования собственных приемов и методов преподавания;</w:t>
            </w:r>
          </w:p>
          <w:p w14:paraId="758BF88E" w14:textId="77777777" w:rsidR="005174D2" w:rsidRPr="00575B76" w:rsidRDefault="005174D2" w:rsidP="00AD5CC4">
            <w:pPr>
              <w:widowControl w:val="0"/>
              <w:tabs>
                <w:tab w:val="left" w:pos="1620"/>
              </w:tabs>
              <w:ind w:left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 xml:space="preserve">- </w:t>
            </w:r>
            <w:proofErr w:type="gramStart"/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 xml:space="preserve">планирования </w:t>
            </w:r>
            <w:r w:rsidRPr="00575B76">
              <w:rPr>
                <w:rFonts w:ascii="Times New Roman" w:hAnsi="Times New Roman"/>
                <w:sz w:val="24"/>
                <w:szCs w:val="24"/>
              </w:rPr>
              <w:t xml:space="preserve"> педаг</w:t>
            </w:r>
            <w:r w:rsidR="0081652A">
              <w:rPr>
                <w:rFonts w:ascii="Times New Roman" w:hAnsi="Times New Roman"/>
                <w:sz w:val="24"/>
                <w:szCs w:val="24"/>
              </w:rPr>
              <w:t>огического</w:t>
            </w:r>
            <w:proofErr w:type="gramEnd"/>
            <w:r w:rsidR="0081652A">
              <w:rPr>
                <w:rFonts w:ascii="Times New Roman" w:hAnsi="Times New Roman"/>
                <w:sz w:val="24"/>
                <w:szCs w:val="24"/>
              </w:rPr>
              <w:t xml:space="preserve"> процесса в </w:t>
            </w:r>
            <w:r w:rsidR="0081652A" w:rsidRPr="00E06D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организациях</w:t>
            </w: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r w:rsidR="0081652A" w:rsidRPr="00E06D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ополнительного образования</w:t>
            </w:r>
            <w:r w:rsidRPr="00E06D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общеобразовательной </w:t>
            </w:r>
            <w:r w:rsidRPr="00575B76">
              <w:rPr>
                <w:rFonts w:ascii="Times New Roman" w:hAnsi="Times New Roman"/>
                <w:sz w:val="24"/>
                <w:szCs w:val="24"/>
              </w:rPr>
              <w:t>школе (рабочая программа, УМК, планы-конспекты уроков,  методическое  оснащение дисциплин и др.)</w:t>
            </w:r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>;</w:t>
            </w:r>
            <w:r w:rsidRPr="00575B7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14:paraId="15CB620A" w14:textId="77777777" w:rsidR="005174D2" w:rsidRPr="0057603E" w:rsidRDefault="005174D2" w:rsidP="008B367D">
            <w:pPr>
              <w:ind w:left="0" w:firstLine="567"/>
              <w:rPr>
                <w:rFonts w:ascii="Times New Roman" w:eastAsia="Lucida Grande CY" w:hAnsi="Times New Roman"/>
                <w:sz w:val="24"/>
                <w:szCs w:val="24"/>
              </w:rPr>
            </w:pPr>
          </w:p>
          <w:p w14:paraId="367CD640" w14:textId="77777777" w:rsidR="005174D2" w:rsidRPr="0057603E" w:rsidRDefault="005174D2" w:rsidP="00AD5CC4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14:paraId="62B1BA84" w14:textId="77777777" w:rsidR="005174D2" w:rsidRDefault="005174D2" w:rsidP="008B367D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</w:t>
            </w:r>
            <w:r w:rsidRPr="00575B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5B76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конспекта  урока</w:t>
            </w:r>
            <w:proofErr w:type="gramEnd"/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74D55F5" w14:textId="77777777" w:rsidR="00F4390C" w:rsidRDefault="00F4390C" w:rsidP="008B367D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самоанализа урока;</w:t>
            </w:r>
          </w:p>
          <w:p w14:paraId="4CE78972" w14:textId="77777777" w:rsidR="005174D2" w:rsidRPr="0057603E" w:rsidRDefault="005174D2" w:rsidP="008B367D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>- доклад студента о проделанной работе.</w:t>
            </w:r>
          </w:p>
        </w:tc>
      </w:tr>
    </w:tbl>
    <w:p w14:paraId="6F65B306" w14:textId="77777777" w:rsidR="005174D2" w:rsidRPr="006E3C87" w:rsidRDefault="005174D2" w:rsidP="005174D2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2B91E4B1" w14:textId="77777777" w:rsidR="005174D2" w:rsidRPr="00A37F0F" w:rsidRDefault="005174D2" w:rsidP="005174D2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16FF295A" w14:textId="77777777" w:rsidR="00157748" w:rsidRPr="00A37F0F" w:rsidRDefault="00157748" w:rsidP="000D09E6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14:paraId="55E22D5F" w14:textId="77777777" w:rsidR="00157748" w:rsidRPr="00A37F0F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60F380E2" w14:textId="77777777" w:rsidR="00157748" w:rsidRPr="00A37F0F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78A4431A" w14:textId="77777777" w:rsidR="00157748" w:rsidRPr="00A37F0F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50AF36F4" w14:textId="77777777" w:rsidR="00157748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6CDC07E1" w14:textId="77777777" w:rsidR="00157748" w:rsidRDefault="00157748" w:rsidP="0057715A">
      <w:pPr>
        <w:pStyle w:val="a3"/>
        <w:rPr>
          <w:rFonts w:ascii="Times New Roman" w:hAnsi="Times New Roman"/>
          <w:sz w:val="24"/>
          <w:szCs w:val="24"/>
        </w:rPr>
      </w:pPr>
    </w:p>
    <w:p w14:paraId="50272964" w14:textId="77777777" w:rsidR="00157748" w:rsidRDefault="00157748" w:rsidP="0057715A">
      <w:pPr>
        <w:pStyle w:val="a3"/>
        <w:rPr>
          <w:rFonts w:ascii="Times New Roman" w:hAnsi="Times New Roman"/>
          <w:sz w:val="24"/>
          <w:szCs w:val="24"/>
        </w:rPr>
      </w:pPr>
    </w:p>
    <w:p w14:paraId="096BB57A" w14:textId="77777777" w:rsidR="00157748" w:rsidRDefault="00157748" w:rsidP="0057715A">
      <w:pPr>
        <w:pStyle w:val="a3"/>
        <w:rPr>
          <w:rFonts w:ascii="Times New Roman" w:hAnsi="Times New Roman"/>
          <w:sz w:val="24"/>
          <w:szCs w:val="24"/>
        </w:rPr>
      </w:pPr>
    </w:p>
    <w:p w14:paraId="041DBC20" w14:textId="77777777" w:rsidR="00157748" w:rsidRDefault="00157748" w:rsidP="0057715A">
      <w:pPr>
        <w:pStyle w:val="a3"/>
        <w:rPr>
          <w:rFonts w:ascii="Times New Roman" w:hAnsi="Times New Roman"/>
          <w:sz w:val="24"/>
          <w:szCs w:val="24"/>
        </w:rPr>
      </w:pPr>
    </w:p>
    <w:p w14:paraId="03C6D0F3" w14:textId="77777777" w:rsidR="00157748" w:rsidRDefault="00157748" w:rsidP="0057715A">
      <w:pPr>
        <w:pStyle w:val="a3"/>
        <w:rPr>
          <w:rFonts w:ascii="Times New Roman" w:hAnsi="Times New Roman"/>
          <w:sz w:val="24"/>
          <w:szCs w:val="24"/>
        </w:rPr>
      </w:pPr>
    </w:p>
    <w:p w14:paraId="7D4AAC07" w14:textId="77777777" w:rsidR="00157748" w:rsidRDefault="00157748" w:rsidP="0057715A">
      <w:pPr>
        <w:pStyle w:val="a3"/>
        <w:rPr>
          <w:rFonts w:ascii="Times New Roman" w:hAnsi="Times New Roman"/>
          <w:sz w:val="24"/>
          <w:szCs w:val="24"/>
        </w:rPr>
      </w:pPr>
    </w:p>
    <w:p w14:paraId="34B679C3" w14:textId="77777777" w:rsidR="00157748" w:rsidRDefault="00157748" w:rsidP="0057715A">
      <w:pPr>
        <w:pStyle w:val="a3"/>
        <w:rPr>
          <w:rFonts w:ascii="Times New Roman" w:hAnsi="Times New Roman"/>
          <w:sz w:val="24"/>
          <w:szCs w:val="24"/>
        </w:rPr>
      </w:pPr>
    </w:p>
    <w:p w14:paraId="5769F2FF" w14:textId="77777777" w:rsidR="00157748" w:rsidRDefault="00157748" w:rsidP="0057715A">
      <w:pPr>
        <w:pStyle w:val="a3"/>
        <w:rPr>
          <w:rFonts w:ascii="Times New Roman" w:hAnsi="Times New Roman"/>
          <w:sz w:val="24"/>
          <w:szCs w:val="24"/>
        </w:rPr>
      </w:pPr>
    </w:p>
    <w:p w14:paraId="169C1394" w14:textId="77777777" w:rsidR="00157748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7CA7E0AA" w14:textId="77777777" w:rsidR="00157748" w:rsidRDefault="00157748">
      <w:pPr>
        <w:spacing w:after="160" w:line="259" w:lineRule="auto"/>
        <w:ind w:left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F62DA09" w14:textId="77777777" w:rsidR="00157748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1E5363E9" w14:textId="77777777" w:rsidR="00BF4EE4" w:rsidRPr="00C846A0" w:rsidRDefault="00BF4EE4" w:rsidP="00BF4EE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1519B">
        <w:rPr>
          <w:rFonts w:ascii="Times New Roman" w:hAnsi="Times New Roman"/>
          <w:b/>
          <w:sz w:val="24"/>
          <w:szCs w:val="24"/>
        </w:rPr>
        <w:t>Приложение 1</w:t>
      </w:r>
    </w:p>
    <w:p w14:paraId="002CB6EB" w14:textId="77777777" w:rsidR="00BF4EE4" w:rsidRPr="0057715A" w:rsidRDefault="00BF4EE4" w:rsidP="00BF4EE4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4E71FD9B" w14:textId="77777777" w:rsidR="00BF4EE4" w:rsidRPr="0057715A" w:rsidRDefault="00BF4EE4" w:rsidP="00BF4EE4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061B11E8" w14:textId="77777777" w:rsidR="00BF4EE4" w:rsidRDefault="00BF4EE4" w:rsidP="00BF4EE4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АТТЕСТАЦИОННЫЙ ЛИСТ.</w:t>
      </w:r>
    </w:p>
    <w:p w14:paraId="578AB70A" w14:textId="77777777" w:rsidR="00BF4EE4" w:rsidRDefault="00BF4EE4" w:rsidP="00BF4EE4">
      <w:pPr>
        <w:pStyle w:val="a3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на каждого студента)</w:t>
      </w:r>
    </w:p>
    <w:p w14:paraId="7F9CD897" w14:textId="77777777" w:rsidR="00BF4EE4" w:rsidRDefault="00BF4EE4" w:rsidP="00BF4EE4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14:paraId="3F2E1084" w14:textId="77777777" w:rsidR="00BF4EE4" w:rsidRDefault="00BF4EE4" w:rsidP="00BF4EE4">
      <w:pPr>
        <w:pStyle w:val="a3"/>
        <w:pBdr>
          <w:bottom w:val="single" w:sz="12" w:space="1" w:color="auto"/>
        </w:pBdr>
        <w:ind w:left="360"/>
        <w:rPr>
          <w:rFonts w:ascii="Times New Roman" w:hAnsi="Times New Roman"/>
          <w:sz w:val="24"/>
          <w:szCs w:val="24"/>
        </w:rPr>
      </w:pPr>
    </w:p>
    <w:p w14:paraId="653C74F0" w14:textId="77777777" w:rsidR="00BF4EE4" w:rsidRDefault="00BF4EE4" w:rsidP="00BF4EE4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Ф.И.О.</w:t>
      </w:r>
    </w:p>
    <w:p w14:paraId="5B5F04FC" w14:textId="77777777" w:rsidR="00BF4EE4" w:rsidRDefault="00BF4EE4" w:rsidP="00BF4EE4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14:paraId="674F23AB" w14:textId="77777777" w:rsidR="00BF4EE4" w:rsidRPr="0057715A" w:rsidRDefault="00BF4EE4" w:rsidP="00BF4EE4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(ка) _____ курса по специальности   </w:t>
      </w:r>
      <w:r>
        <w:rPr>
          <w:rFonts w:ascii="Times New Roman" w:hAnsi="Times New Roman"/>
          <w:sz w:val="24"/>
          <w:szCs w:val="24"/>
          <w:u w:val="single"/>
        </w:rPr>
        <w:t xml:space="preserve">51.02.01 </w:t>
      </w:r>
      <w:r w:rsidRPr="00104D12">
        <w:rPr>
          <w:rFonts w:ascii="Times New Roman" w:hAnsi="Times New Roman"/>
          <w:sz w:val="24"/>
          <w:szCs w:val="24"/>
          <w:u w:val="single"/>
        </w:rPr>
        <w:t>Народное художестве</w:t>
      </w:r>
      <w:r>
        <w:rPr>
          <w:rFonts w:ascii="Times New Roman" w:hAnsi="Times New Roman"/>
          <w:sz w:val="24"/>
          <w:szCs w:val="24"/>
          <w:u w:val="single"/>
        </w:rPr>
        <w:t xml:space="preserve">нное творчество (вид </w:t>
      </w:r>
      <w:r w:rsidRPr="00C846A0">
        <w:rPr>
          <w:rFonts w:ascii="Times New Roman" w:hAnsi="Times New Roman"/>
          <w:sz w:val="24"/>
          <w:szCs w:val="24"/>
          <w:u w:val="single"/>
        </w:rPr>
        <w:t xml:space="preserve">Хореографическое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04D12">
        <w:rPr>
          <w:rFonts w:ascii="Times New Roman" w:hAnsi="Times New Roman"/>
          <w:sz w:val="24"/>
          <w:szCs w:val="24"/>
          <w:u w:val="single"/>
        </w:rPr>
        <w:t xml:space="preserve"> творчество)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715A">
        <w:rPr>
          <w:rFonts w:ascii="Times New Roman" w:hAnsi="Times New Roman"/>
          <w:sz w:val="24"/>
          <w:szCs w:val="24"/>
        </w:rPr>
        <w:t>успешно прошел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15A">
        <w:rPr>
          <w:rFonts w:ascii="Times New Roman" w:hAnsi="Times New Roman"/>
          <w:sz w:val="24"/>
          <w:szCs w:val="24"/>
        </w:rPr>
        <w:t>(ла) производственну</w:t>
      </w:r>
      <w:r>
        <w:rPr>
          <w:rFonts w:ascii="Times New Roman" w:hAnsi="Times New Roman"/>
          <w:sz w:val="24"/>
          <w:szCs w:val="24"/>
        </w:rPr>
        <w:t xml:space="preserve">ю практику по профессиональному </w:t>
      </w:r>
      <w:r w:rsidRPr="0057715A">
        <w:rPr>
          <w:rFonts w:ascii="Times New Roman" w:hAnsi="Times New Roman"/>
          <w:sz w:val="24"/>
          <w:szCs w:val="24"/>
        </w:rPr>
        <w:t>модулю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5C7">
        <w:rPr>
          <w:rFonts w:ascii="Times New Roman" w:hAnsi="Times New Roman"/>
          <w:sz w:val="24"/>
          <w:szCs w:val="24"/>
          <w:u w:val="single"/>
        </w:rPr>
        <w:t>ПМ 02. Педагогическая деятельность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7715A">
        <w:rPr>
          <w:rFonts w:ascii="Times New Roman" w:hAnsi="Times New Roman"/>
          <w:sz w:val="24"/>
          <w:szCs w:val="24"/>
        </w:rPr>
        <w:t xml:space="preserve">в объеме </w:t>
      </w:r>
      <w:r>
        <w:rPr>
          <w:rFonts w:ascii="Times New Roman" w:hAnsi="Times New Roman"/>
          <w:sz w:val="24"/>
          <w:szCs w:val="24"/>
        </w:rPr>
        <w:t>144 часа с «___</w:t>
      </w:r>
      <w:r w:rsidRPr="0057715A">
        <w:rPr>
          <w:rFonts w:ascii="Times New Roman" w:hAnsi="Times New Roman"/>
          <w:sz w:val="24"/>
          <w:szCs w:val="24"/>
        </w:rPr>
        <w:t>» ___________</w:t>
      </w:r>
      <w:r>
        <w:rPr>
          <w:rFonts w:ascii="Times New Roman" w:hAnsi="Times New Roman"/>
          <w:sz w:val="24"/>
          <w:szCs w:val="24"/>
        </w:rPr>
        <w:t xml:space="preserve"> 20____г. по «___»__________ 20____</w:t>
      </w:r>
      <w:r w:rsidRPr="0057715A">
        <w:rPr>
          <w:rFonts w:ascii="Times New Roman" w:hAnsi="Times New Roman"/>
          <w:sz w:val="24"/>
          <w:szCs w:val="24"/>
        </w:rPr>
        <w:t>г.</w:t>
      </w:r>
    </w:p>
    <w:p w14:paraId="62183514" w14:textId="77777777" w:rsidR="00BF4EE4" w:rsidRDefault="00BF4EE4" w:rsidP="00BF4EE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14:paraId="55B937ED" w14:textId="77777777" w:rsidR="00BF4EE4" w:rsidRDefault="00BF4EE4" w:rsidP="00BF4EE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DA35C02" w14:textId="77777777" w:rsidR="00BF4EE4" w:rsidRDefault="00BF4EE4" w:rsidP="00BF4EE4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3F0D9B8F" w14:textId="77777777" w:rsidR="00BF4EE4" w:rsidRDefault="00BF4EE4" w:rsidP="00BF4EE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организации, юридический адрес</w:t>
      </w:r>
    </w:p>
    <w:p w14:paraId="081586D5" w14:textId="77777777" w:rsidR="00BF4EE4" w:rsidRDefault="00BF4EE4" w:rsidP="00BF4EE4">
      <w:pPr>
        <w:pStyle w:val="a3"/>
        <w:rPr>
          <w:rFonts w:ascii="Times New Roman" w:hAnsi="Times New Roman"/>
          <w:sz w:val="24"/>
          <w:szCs w:val="24"/>
        </w:rPr>
      </w:pPr>
    </w:p>
    <w:p w14:paraId="3CE2509A" w14:textId="77777777" w:rsidR="00BF4EE4" w:rsidRDefault="00BF4EE4" w:rsidP="00BF4EE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 качество выполнение работ</w:t>
      </w:r>
    </w:p>
    <w:p w14:paraId="513AF8C3" w14:textId="77777777" w:rsidR="00BF4EE4" w:rsidRDefault="00BF4EE4" w:rsidP="00BF4EE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1"/>
        <w:gridCol w:w="4674"/>
      </w:tblGrid>
      <w:tr w:rsidR="00BF4EE4" w14:paraId="3E4B3AF1" w14:textId="77777777" w:rsidTr="00DE0DB5">
        <w:tc>
          <w:tcPr>
            <w:tcW w:w="4671" w:type="dxa"/>
          </w:tcPr>
          <w:p w14:paraId="5E66425B" w14:textId="77777777" w:rsidR="00BF4EE4" w:rsidRDefault="00BF4EE4" w:rsidP="00DE0D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выполненных студентом во время практики</w:t>
            </w:r>
          </w:p>
        </w:tc>
        <w:tc>
          <w:tcPr>
            <w:tcW w:w="4674" w:type="dxa"/>
          </w:tcPr>
          <w:p w14:paraId="140C7E05" w14:textId="77777777" w:rsidR="00BF4EE4" w:rsidRDefault="00BF4EE4" w:rsidP="00DE0D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BF4EE4" w14:paraId="57C7D686" w14:textId="77777777" w:rsidTr="00DE0DB5">
        <w:tc>
          <w:tcPr>
            <w:tcW w:w="4671" w:type="dxa"/>
          </w:tcPr>
          <w:p w14:paraId="67210112" w14:textId="77777777" w:rsidR="00BF4EE4" w:rsidRPr="00C846A0" w:rsidRDefault="00BF4EE4" w:rsidP="00DE0DB5">
            <w:pPr>
              <w:spacing w:before="100" w:beforeAutospacing="1" w:after="100" w:afterAutospacing="1"/>
              <w:ind w:left="0"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D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работой образовательной организации</w:t>
            </w:r>
          </w:p>
        </w:tc>
        <w:tc>
          <w:tcPr>
            <w:tcW w:w="4674" w:type="dxa"/>
          </w:tcPr>
          <w:p w14:paraId="7833015A" w14:textId="77777777" w:rsidR="00BF4EE4" w:rsidRDefault="00BF4EE4" w:rsidP="00DE0D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EE4" w14:paraId="5804E7BF" w14:textId="77777777" w:rsidTr="00DE0DB5">
        <w:tc>
          <w:tcPr>
            <w:tcW w:w="4671" w:type="dxa"/>
            <w:tcBorders>
              <w:bottom w:val="single" w:sz="4" w:space="0" w:color="auto"/>
            </w:tcBorders>
          </w:tcPr>
          <w:p w14:paraId="287DC433" w14:textId="77777777" w:rsidR="00BF4EE4" w:rsidRPr="0057715A" w:rsidRDefault="00BF4EE4" w:rsidP="00DE0DB5">
            <w:pPr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4A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Наблюдение уроков у преподавателей кураторов практики</w:t>
            </w:r>
          </w:p>
        </w:tc>
        <w:tc>
          <w:tcPr>
            <w:tcW w:w="4674" w:type="dxa"/>
          </w:tcPr>
          <w:p w14:paraId="7BDC931E" w14:textId="77777777" w:rsidR="00BF4EE4" w:rsidRDefault="00BF4EE4" w:rsidP="00DE0D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EE4" w14:paraId="784D5875" w14:textId="77777777" w:rsidTr="00DE0DB5"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4F3B8259" w14:textId="77777777" w:rsidR="00BF4EE4" w:rsidRPr="0057715A" w:rsidRDefault="00BF4EE4" w:rsidP="00DE0DB5">
            <w:pPr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4A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и самостоятельное проведение уроков</w:t>
            </w:r>
          </w:p>
        </w:tc>
        <w:tc>
          <w:tcPr>
            <w:tcW w:w="4674" w:type="dxa"/>
          </w:tcPr>
          <w:p w14:paraId="390462C1" w14:textId="77777777" w:rsidR="00BF4EE4" w:rsidRDefault="00BF4EE4" w:rsidP="00DE0D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EE4" w14:paraId="5EF926D4" w14:textId="77777777" w:rsidTr="00DE0DB5"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4A47723F" w14:textId="77777777" w:rsidR="00BF4EE4" w:rsidRDefault="00BF4EE4" w:rsidP="00DE0DB5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нализ проведенного урока.</w:t>
            </w:r>
          </w:p>
        </w:tc>
        <w:tc>
          <w:tcPr>
            <w:tcW w:w="4674" w:type="dxa"/>
          </w:tcPr>
          <w:p w14:paraId="31F6AA89" w14:textId="77777777" w:rsidR="00BF4EE4" w:rsidRDefault="00BF4EE4" w:rsidP="00DE0D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5383C9" w14:textId="77777777" w:rsidR="00BF4EE4" w:rsidRDefault="00BF4EE4" w:rsidP="00BF4EE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9F377A7" w14:textId="77777777" w:rsidR="00BF4EE4" w:rsidRDefault="00BF4EE4" w:rsidP="00BF4E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учебной и профессиональной деятельности студента во время учебной практики __________________________________________________</w:t>
      </w:r>
    </w:p>
    <w:p w14:paraId="0C42465F" w14:textId="77777777" w:rsidR="00BF4EE4" w:rsidRDefault="00BF4EE4" w:rsidP="00BF4EE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59251FF" w14:textId="77777777" w:rsidR="00BF4EE4" w:rsidRDefault="00BF4EE4" w:rsidP="00BF4EE4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39609946" w14:textId="77777777" w:rsidR="00BF4EE4" w:rsidRDefault="00BF4EE4" w:rsidP="00BF4EE4">
      <w:pPr>
        <w:pStyle w:val="a3"/>
        <w:rPr>
          <w:rFonts w:ascii="Times New Roman" w:hAnsi="Times New Roman"/>
          <w:sz w:val="24"/>
          <w:szCs w:val="24"/>
        </w:rPr>
      </w:pPr>
    </w:p>
    <w:p w14:paraId="49E4F303" w14:textId="77777777" w:rsidR="00BF4EE4" w:rsidRDefault="00BF4EE4" w:rsidP="00BF4EE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_____________20_____г.                                          Подпись руководителя практики</w:t>
      </w:r>
    </w:p>
    <w:p w14:paraId="6F4B9919" w14:textId="77777777" w:rsidR="00BF4EE4" w:rsidRDefault="00BF4EE4" w:rsidP="00BF4EE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 xml:space="preserve">ФИО, должность)   </w:t>
      </w:r>
    </w:p>
    <w:p w14:paraId="423D3A36" w14:textId="77777777" w:rsidR="00BF4EE4" w:rsidRDefault="00BF4EE4" w:rsidP="00BF4EE4">
      <w:pPr>
        <w:pStyle w:val="a3"/>
        <w:jc w:val="right"/>
      </w:pPr>
    </w:p>
    <w:p w14:paraId="41EEF346" w14:textId="77777777" w:rsidR="00BF4EE4" w:rsidRDefault="00BF4EE4" w:rsidP="00BF4EE4">
      <w:pPr>
        <w:pStyle w:val="a3"/>
        <w:ind w:left="7080" w:firstLine="708"/>
        <w:jc w:val="both"/>
        <w:rPr>
          <w:rFonts w:eastAsia="StarSymbol"/>
        </w:rPr>
      </w:pPr>
      <w:r>
        <w:rPr>
          <w:rFonts w:eastAsia="StarSymbol"/>
        </w:rPr>
        <w:t xml:space="preserve">М.П. </w:t>
      </w:r>
    </w:p>
    <w:p w14:paraId="06F78D1D" w14:textId="77777777" w:rsidR="00157748" w:rsidRDefault="00BF4EE4" w:rsidP="00BF4EE4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72BFE774" w14:textId="77777777" w:rsidR="00157748" w:rsidRPr="00541187" w:rsidRDefault="00157748" w:rsidP="00541187">
      <w:pPr>
        <w:rPr>
          <w:rFonts w:ascii="Times New Roman" w:hAnsi="Times New Roman"/>
          <w:lang w:eastAsia="ru-RU"/>
        </w:rPr>
      </w:pPr>
    </w:p>
    <w:p w14:paraId="471F4BEB" w14:textId="77777777" w:rsidR="00157748" w:rsidRPr="00541187" w:rsidRDefault="00157748" w:rsidP="00541187">
      <w:pPr>
        <w:rPr>
          <w:rFonts w:ascii="Times New Roman" w:hAnsi="Times New Roman"/>
        </w:rPr>
      </w:pPr>
    </w:p>
    <w:p w14:paraId="16B05D1A" w14:textId="77777777" w:rsidR="00157748" w:rsidRPr="00541187" w:rsidRDefault="00157748" w:rsidP="00541187">
      <w:pPr>
        <w:rPr>
          <w:rFonts w:ascii="Times New Roman" w:hAnsi="Times New Roman"/>
        </w:rPr>
      </w:pPr>
    </w:p>
    <w:p w14:paraId="06F0630C" w14:textId="77777777" w:rsidR="00157748" w:rsidRPr="00541187" w:rsidRDefault="00157748" w:rsidP="00541187">
      <w:pPr>
        <w:rPr>
          <w:rFonts w:ascii="Times New Roman" w:hAnsi="Times New Roman"/>
        </w:rPr>
      </w:pPr>
    </w:p>
    <w:p w14:paraId="4F148A77" w14:textId="77777777" w:rsidR="00157748" w:rsidRPr="00541187" w:rsidRDefault="00157748" w:rsidP="00541187">
      <w:pPr>
        <w:rPr>
          <w:rFonts w:ascii="Times New Roman" w:hAnsi="Times New Roman"/>
        </w:rPr>
      </w:pPr>
    </w:p>
    <w:p w14:paraId="6210DF87" w14:textId="77777777" w:rsidR="00157748" w:rsidRPr="00541187" w:rsidRDefault="00157748" w:rsidP="00541187">
      <w:pPr>
        <w:rPr>
          <w:rFonts w:ascii="Times New Roman" w:hAnsi="Times New Roman"/>
        </w:rPr>
      </w:pPr>
    </w:p>
    <w:p w14:paraId="3C5C3840" w14:textId="77777777" w:rsidR="00157748" w:rsidRPr="00541187" w:rsidRDefault="00157748" w:rsidP="00541187">
      <w:pPr>
        <w:rPr>
          <w:rFonts w:ascii="Times New Roman" w:hAnsi="Times New Roman"/>
        </w:rPr>
      </w:pPr>
    </w:p>
    <w:p w14:paraId="38E6D2E8" w14:textId="77777777" w:rsidR="00157748" w:rsidRPr="00541187" w:rsidRDefault="00157748" w:rsidP="00541187">
      <w:pPr>
        <w:rPr>
          <w:rFonts w:ascii="Times New Roman" w:hAnsi="Times New Roman"/>
          <w:sz w:val="24"/>
          <w:szCs w:val="24"/>
        </w:rPr>
      </w:pPr>
      <w:r w:rsidRPr="00541187">
        <w:rPr>
          <w:rFonts w:ascii="Times New Roman" w:hAnsi="Times New Roman"/>
          <w:sz w:val="24"/>
          <w:szCs w:val="24"/>
        </w:rPr>
        <w:t>База практики____________________________________________________________</w:t>
      </w:r>
    </w:p>
    <w:p w14:paraId="0A35D817" w14:textId="77777777" w:rsidR="00157748" w:rsidRPr="00541187" w:rsidRDefault="00157748" w:rsidP="00541187">
      <w:pPr>
        <w:rPr>
          <w:rFonts w:ascii="Times New Roman" w:hAnsi="Times New Roman"/>
          <w:sz w:val="24"/>
          <w:szCs w:val="24"/>
        </w:rPr>
      </w:pPr>
      <w:r w:rsidRPr="00541187">
        <w:rPr>
          <w:rFonts w:ascii="Times New Roman" w:hAnsi="Times New Roman"/>
          <w:sz w:val="24"/>
          <w:szCs w:val="24"/>
        </w:rPr>
        <w:t>Руководители практики:</w:t>
      </w:r>
    </w:p>
    <w:p w14:paraId="4EAF9A9C" w14:textId="77777777" w:rsidR="00157748" w:rsidRPr="00541187" w:rsidRDefault="00157748" w:rsidP="00541187">
      <w:pPr>
        <w:rPr>
          <w:rFonts w:ascii="Times New Roman" w:hAnsi="Times New Roman"/>
          <w:sz w:val="24"/>
          <w:szCs w:val="24"/>
        </w:rPr>
      </w:pPr>
      <w:r w:rsidRPr="00541187">
        <w:rPr>
          <w:rFonts w:ascii="Times New Roman" w:hAnsi="Times New Roman"/>
          <w:sz w:val="24"/>
          <w:szCs w:val="24"/>
        </w:rPr>
        <w:t xml:space="preserve">От базы </w:t>
      </w:r>
      <w:proofErr w:type="gramStart"/>
      <w:r w:rsidRPr="00541187">
        <w:rPr>
          <w:rFonts w:ascii="Times New Roman" w:hAnsi="Times New Roman"/>
          <w:sz w:val="24"/>
          <w:szCs w:val="24"/>
        </w:rPr>
        <w:t>практики:_</w:t>
      </w:r>
      <w:proofErr w:type="gramEnd"/>
      <w:r w:rsidRPr="00541187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41CB2B9D" w14:textId="77777777" w:rsidR="00157748" w:rsidRPr="00541187" w:rsidRDefault="00EF7DE5" w:rsidP="005411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ГПОУ </w:t>
      </w:r>
      <w:r w:rsidR="00157748" w:rsidRPr="00541187">
        <w:rPr>
          <w:rFonts w:ascii="Times New Roman" w:hAnsi="Times New Roman"/>
          <w:sz w:val="24"/>
          <w:szCs w:val="24"/>
        </w:rPr>
        <w:t>ТО «</w:t>
      </w:r>
      <w:proofErr w:type="spellStart"/>
      <w:proofErr w:type="gramStart"/>
      <w:r w:rsidR="00157748" w:rsidRPr="00541187">
        <w:rPr>
          <w:rFonts w:ascii="Times New Roman" w:hAnsi="Times New Roman"/>
          <w:sz w:val="24"/>
          <w:szCs w:val="24"/>
        </w:rPr>
        <w:t>ТОККиИ</w:t>
      </w:r>
      <w:proofErr w:type="spellEnd"/>
      <w:r w:rsidR="00157748" w:rsidRPr="00541187">
        <w:rPr>
          <w:rFonts w:ascii="Times New Roman" w:hAnsi="Times New Roman"/>
          <w:sz w:val="24"/>
          <w:szCs w:val="24"/>
        </w:rPr>
        <w:t>»_</w:t>
      </w:r>
      <w:proofErr w:type="gramEnd"/>
      <w:r w:rsidR="00157748" w:rsidRPr="00541187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A54F0D1" w14:textId="77777777" w:rsidR="00157748" w:rsidRPr="00541187" w:rsidRDefault="00157748" w:rsidP="00541187">
      <w:pPr>
        <w:rPr>
          <w:rFonts w:ascii="Times New Roman" w:hAnsi="Times New Roman"/>
          <w:sz w:val="24"/>
          <w:szCs w:val="24"/>
        </w:rPr>
      </w:pPr>
    </w:p>
    <w:p w14:paraId="034C7E9E" w14:textId="38745BB4" w:rsidR="008824E0" w:rsidRDefault="008824E0" w:rsidP="008824E0">
      <w:pPr>
        <w:widowControl w:val="0"/>
        <w:tabs>
          <w:tab w:val="right" w:leader="underscore" w:pos="6804"/>
        </w:tabs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824E0">
        <w:rPr>
          <w:rFonts w:ascii="Times New Roman" w:eastAsia="Times New Roman" w:hAnsi="Times New Roman"/>
          <w:b/>
          <w:sz w:val="20"/>
          <w:szCs w:val="20"/>
          <w:lang w:eastAsia="ru-RU"/>
        </w:rPr>
        <w:t>По</w:t>
      </w:r>
      <w:r w:rsidR="00111D78">
        <w:rPr>
          <w:rFonts w:ascii="Times New Roman" w:eastAsia="Times New Roman" w:hAnsi="Times New Roman"/>
          <w:b/>
          <w:sz w:val="20"/>
          <w:szCs w:val="20"/>
          <w:lang w:eastAsia="ru-RU"/>
        </w:rPr>
        <w:t>знакомьтесь с группой, в которой</w:t>
      </w:r>
      <w:r w:rsidRPr="008824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Вам предстоит работать.</w:t>
      </w:r>
    </w:p>
    <w:p w14:paraId="28A2277A" w14:textId="77777777" w:rsidR="008824E0" w:rsidRPr="008824E0" w:rsidRDefault="008824E0" w:rsidP="008824E0">
      <w:pPr>
        <w:widowControl w:val="0"/>
        <w:numPr>
          <w:ilvl w:val="0"/>
          <w:numId w:val="31"/>
        </w:numPr>
        <w:tabs>
          <w:tab w:val="num" w:pos="360"/>
          <w:tab w:val="right" w:leader="underscore" w:pos="6804"/>
        </w:tabs>
        <w:spacing w:before="120"/>
        <w:ind w:left="0"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 xml:space="preserve">Выявите отношение обучающихся к учебной деятельности методом опроса. </w:t>
      </w:r>
    </w:p>
    <w:p w14:paraId="6FD13003" w14:textId="77777777" w:rsidR="008824E0" w:rsidRPr="008824E0" w:rsidRDefault="008824E0" w:rsidP="008824E0">
      <w:pPr>
        <w:widowControl w:val="0"/>
        <w:tabs>
          <w:tab w:val="right" w:leader="underscore" w:pos="6804"/>
        </w:tabs>
        <w:ind w:left="0"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 xml:space="preserve">Какие мотивы преобладают </w:t>
      </w:r>
      <w:r w:rsidRPr="008824E0">
        <w:rPr>
          <w:rFonts w:ascii="Times New Roman" w:eastAsia="Times New Roman" w:hAnsi="Times New Roman"/>
          <w:i/>
          <w:sz w:val="20"/>
          <w:szCs w:val="20"/>
          <w:lang w:eastAsia="ru-RU"/>
        </w:rPr>
        <w:t>(подчеркните выбранный ответ, добавьте недостающие)</w:t>
      </w: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472BD8E1" w14:textId="77777777" w:rsidR="008824E0" w:rsidRPr="008824E0" w:rsidRDefault="008824E0" w:rsidP="008824E0">
      <w:pPr>
        <w:numPr>
          <w:ilvl w:val="2"/>
          <w:numId w:val="30"/>
        </w:numPr>
        <w:tabs>
          <w:tab w:val="num" w:pos="720"/>
        </w:tabs>
        <w:ind w:left="720" w:right="31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>социальные</w:t>
      </w:r>
      <w:r w:rsidRPr="008824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: «быть полезным обществу»,</w:t>
      </w: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 xml:space="preserve"> «занять соответствующее место в обществе»; </w:t>
      </w:r>
      <w:r w:rsidRPr="008824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взаимодействие со сверстниками</w:t>
      </w: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14:paraId="782BF7E4" w14:textId="77777777" w:rsidR="008824E0" w:rsidRPr="008824E0" w:rsidRDefault="008824E0" w:rsidP="008824E0">
      <w:pPr>
        <w:numPr>
          <w:ilvl w:val="2"/>
          <w:numId w:val="30"/>
        </w:numPr>
        <w:tabs>
          <w:tab w:val="num" w:pos="720"/>
        </w:tabs>
        <w:ind w:left="720" w:right="31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24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познавательные: «интересно учиться»</w:t>
      </w: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  <w:r w:rsidRPr="008824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узнавать что-то новое, интересно участвовать в разных видах учебной деятельности связанных с поиском знаний путем экспериментирования</w:t>
      </w:r>
    </w:p>
    <w:p w14:paraId="49D1E2F5" w14:textId="77777777" w:rsidR="008824E0" w:rsidRPr="008824E0" w:rsidRDefault="008824E0" w:rsidP="008824E0">
      <w:pPr>
        <w:numPr>
          <w:ilvl w:val="2"/>
          <w:numId w:val="30"/>
        </w:numPr>
        <w:tabs>
          <w:tab w:val="num" w:pos="720"/>
        </w:tabs>
        <w:ind w:left="720" w:right="31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 xml:space="preserve">моральные: </w:t>
      </w:r>
      <w:r w:rsidRPr="008824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«не огорчать», «не подводить»</w:t>
      </w: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 xml:space="preserve"> и др.; </w:t>
      </w:r>
    </w:p>
    <w:p w14:paraId="13FCB809" w14:textId="77777777" w:rsidR="008824E0" w:rsidRPr="008824E0" w:rsidRDefault="008824E0" w:rsidP="008824E0">
      <w:pPr>
        <w:numPr>
          <w:ilvl w:val="2"/>
          <w:numId w:val="30"/>
        </w:numPr>
        <w:tabs>
          <w:tab w:val="num" w:pos="720"/>
        </w:tabs>
        <w:ind w:left="720" w:right="31"/>
        <w:jc w:val="left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>самовоспитания: «расширить кругозор», «развивать волю», «</w:t>
      </w:r>
      <w:r w:rsidRPr="008824E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преодоление трудностей», «развивать положительные привычки»</w:t>
      </w:r>
    </w:p>
    <w:p w14:paraId="612CDB61" w14:textId="77777777" w:rsidR="008824E0" w:rsidRPr="008824E0" w:rsidRDefault="008824E0" w:rsidP="008824E0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24E0">
        <w:rPr>
          <w:rFonts w:ascii="Times New Roman" w:eastAsia="Times New Roman" w:hAnsi="Times New Roman"/>
          <w:sz w:val="20"/>
          <w:szCs w:val="20"/>
          <w:lang w:eastAsia="ru-RU"/>
        </w:rPr>
        <w:t>2. Посетите 2-3 занятия в прикрепленной группе и заполните таблицу.</w:t>
      </w:r>
    </w:p>
    <w:p w14:paraId="10E8F53A" w14:textId="77777777" w:rsidR="008824E0" w:rsidRPr="008824E0" w:rsidRDefault="008824E0" w:rsidP="008824E0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147581" w14:textId="77777777" w:rsidR="008824E0" w:rsidRPr="008824E0" w:rsidRDefault="008824E0" w:rsidP="008824E0">
      <w:pPr>
        <w:ind w:left="0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59"/>
        <w:gridCol w:w="5347"/>
        <w:gridCol w:w="2160"/>
        <w:gridCol w:w="1170"/>
      </w:tblGrid>
      <w:tr w:rsidR="008824E0" w:rsidRPr="008824E0" w14:paraId="0B89B427" w14:textId="77777777" w:rsidTr="008824E0">
        <w:trPr>
          <w:jc w:val="center"/>
        </w:trPr>
        <w:tc>
          <w:tcPr>
            <w:tcW w:w="1459" w:type="dxa"/>
            <w:vAlign w:val="center"/>
          </w:tcPr>
          <w:p w14:paraId="2FECC1FC" w14:textId="77777777" w:rsidR="008824E0" w:rsidRPr="008824E0" w:rsidRDefault="008824E0" w:rsidP="008824E0">
            <w:pPr>
              <w:keepNext/>
              <w:spacing w:before="40" w:after="4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24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5347" w:type="dxa"/>
            <w:vAlign w:val="center"/>
          </w:tcPr>
          <w:p w14:paraId="28DABE82" w14:textId="77777777" w:rsidR="008824E0" w:rsidRPr="008824E0" w:rsidRDefault="008824E0" w:rsidP="008824E0">
            <w:pPr>
              <w:keepNext/>
              <w:spacing w:before="40" w:after="4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24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160" w:type="dxa"/>
            <w:vAlign w:val="center"/>
          </w:tcPr>
          <w:p w14:paraId="6ACB5285" w14:textId="77777777" w:rsidR="008824E0" w:rsidRPr="008824E0" w:rsidRDefault="008824E0" w:rsidP="008824E0">
            <w:pPr>
              <w:keepNext/>
              <w:spacing w:before="40" w:after="4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24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Ф.И.О преподавателя, </w:t>
            </w:r>
          </w:p>
          <w:p w14:paraId="1529BB98" w14:textId="77777777" w:rsidR="008824E0" w:rsidRPr="008824E0" w:rsidRDefault="008824E0" w:rsidP="008824E0">
            <w:pPr>
              <w:keepNext/>
              <w:spacing w:before="40" w:after="4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24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проводившего занятие</w:t>
            </w:r>
          </w:p>
        </w:tc>
        <w:tc>
          <w:tcPr>
            <w:tcW w:w="1170" w:type="dxa"/>
            <w:vAlign w:val="center"/>
          </w:tcPr>
          <w:p w14:paraId="7D0E72AF" w14:textId="77777777" w:rsidR="008824E0" w:rsidRPr="008824E0" w:rsidRDefault="008824E0" w:rsidP="008824E0">
            <w:pPr>
              <w:keepNext/>
              <w:spacing w:before="40" w:after="4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24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Подпись </w:t>
            </w:r>
          </w:p>
          <w:p w14:paraId="2E5293D1" w14:textId="77777777" w:rsidR="00783881" w:rsidRDefault="00783881" w:rsidP="008824E0">
            <w:pPr>
              <w:keepNext/>
              <w:spacing w:before="40" w:after="4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8824E0" w:rsidRPr="008824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реподава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14:paraId="30FD96AA" w14:textId="77777777" w:rsidR="008824E0" w:rsidRPr="008824E0" w:rsidRDefault="008824E0" w:rsidP="008824E0">
            <w:pPr>
              <w:keepNext/>
              <w:spacing w:before="40" w:after="4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24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теля</w:t>
            </w:r>
          </w:p>
        </w:tc>
      </w:tr>
      <w:tr w:rsidR="008824E0" w:rsidRPr="008824E0" w14:paraId="6BE0A56A" w14:textId="77777777" w:rsidTr="008824E0">
        <w:trPr>
          <w:trHeight w:val="1505"/>
          <w:jc w:val="center"/>
        </w:trPr>
        <w:tc>
          <w:tcPr>
            <w:tcW w:w="1459" w:type="dxa"/>
          </w:tcPr>
          <w:p w14:paraId="3CD0FF14" w14:textId="77777777" w:rsidR="008824E0" w:rsidRPr="008824E0" w:rsidRDefault="008824E0" w:rsidP="008824E0">
            <w:pPr>
              <w:keepNext/>
              <w:spacing w:before="40" w:after="40"/>
              <w:ind w:left="0"/>
              <w:jc w:val="lef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</w:tcPr>
          <w:p w14:paraId="38D683F9" w14:textId="77777777" w:rsidR="008824E0" w:rsidRPr="008824E0" w:rsidRDefault="008824E0" w:rsidP="008824E0">
            <w:pPr>
              <w:keepNext/>
              <w:spacing w:before="40" w:after="40"/>
              <w:ind w:left="0"/>
              <w:jc w:val="lef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14:paraId="1891BBE7" w14:textId="77777777" w:rsidR="008824E0" w:rsidRPr="008824E0" w:rsidRDefault="008824E0" w:rsidP="008824E0">
            <w:pPr>
              <w:keepNext/>
              <w:spacing w:before="40" w:after="40"/>
              <w:ind w:left="0"/>
              <w:jc w:val="lef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14:paraId="29E25B98" w14:textId="77777777" w:rsidR="008824E0" w:rsidRPr="008824E0" w:rsidRDefault="008824E0" w:rsidP="008824E0">
            <w:pPr>
              <w:keepNext/>
              <w:spacing w:before="40" w:after="40"/>
              <w:ind w:left="0"/>
              <w:jc w:val="lef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436D37D" w14:textId="77777777" w:rsidR="008824E0" w:rsidRPr="008824E0" w:rsidRDefault="008824E0" w:rsidP="008824E0">
      <w:pPr>
        <w:widowControl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65C1F2D" w14:textId="77777777" w:rsidR="008824E0" w:rsidRPr="008824E0" w:rsidRDefault="008824E0" w:rsidP="008824E0">
      <w:pPr>
        <w:widowControl w:val="0"/>
        <w:tabs>
          <w:tab w:val="right" w:leader="underscore" w:pos="6804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BCA206" w14:textId="77777777" w:rsidR="00111D78" w:rsidRPr="008B367D" w:rsidRDefault="00111D78" w:rsidP="008B367D">
      <w:pPr>
        <w:pStyle w:val="a3"/>
        <w:ind w:left="360"/>
        <w:rPr>
          <w:rFonts w:ascii="Times New Roman" w:hAnsi="Times New Roman"/>
          <w:b/>
          <w:sz w:val="20"/>
          <w:szCs w:val="20"/>
        </w:rPr>
      </w:pPr>
    </w:p>
    <w:p w14:paraId="15A097A0" w14:textId="6D40438F" w:rsidR="00111D78" w:rsidRDefault="00111D78" w:rsidP="008B367D">
      <w:pPr>
        <w:tabs>
          <w:tab w:val="right" w:leader="underscore" w:pos="6804"/>
        </w:tabs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11D78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Задание № </w:t>
      </w:r>
      <w:r w:rsidR="0066666B">
        <w:rPr>
          <w:rFonts w:ascii="Times New Roman" w:hAnsi="Times New Roman"/>
          <w:b/>
          <w:i/>
          <w:iCs/>
          <w:sz w:val="24"/>
          <w:szCs w:val="24"/>
          <w:lang w:eastAsia="ru-RU"/>
        </w:rPr>
        <w:t>2</w:t>
      </w:r>
      <w:r w:rsidRPr="00111D78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  <w:r w:rsidRPr="00444A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44AE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Подготовка и самостоятельное проведение уроков</w:t>
      </w:r>
    </w:p>
    <w:p w14:paraId="4CE587A0" w14:textId="152F9941" w:rsidR="00111D78" w:rsidRDefault="00111D78" w:rsidP="00111D78">
      <w:pPr>
        <w:tabs>
          <w:tab w:val="right" w:leader="underscore" w:pos="6804"/>
        </w:tabs>
        <w:ind w:left="0"/>
        <w:jc w:val="left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111D78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Подготовить</w:t>
      </w:r>
      <w:r w:rsidR="00783881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план- конспект занятия. Проведение занятия</w:t>
      </w:r>
      <w:r w:rsidR="0066666B">
        <w:rPr>
          <w:rFonts w:ascii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5E171320" w14:textId="77777777" w:rsidR="0066666B" w:rsidRPr="00111D78" w:rsidRDefault="0066666B" w:rsidP="00111D78">
      <w:pPr>
        <w:tabs>
          <w:tab w:val="right" w:leader="underscore" w:pos="6804"/>
        </w:tabs>
        <w:ind w:left="0"/>
        <w:jc w:val="left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1C90EF4D" w14:textId="46789613" w:rsidR="008B367D" w:rsidRDefault="00111D78" w:rsidP="008B367D">
      <w:pPr>
        <w:tabs>
          <w:tab w:val="right" w:leader="underscore" w:pos="6804"/>
        </w:tabs>
        <w:ind w:left="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8B367D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Задание № </w:t>
      </w:r>
      <w:r w:rsidR="0066666B">
        <w:rPr>
          <w:rFonts w:ascii="Times New Roman" w:eastAsia="Times New Roman" w:hAnsi="Times New Roman"/>
          <w:b/>
          <w:u w:val="single"/>
          <w:lang w:eastAsia="ru-RU"/>
        </w:rPr>
        <w:t>3</w:t>
      </w:r>
      <w:r w:rsidR="008B367D" w:rsidRPr="008B367D">
        <w:rPr>
          <w:rFonts w:ascii="Times New Roman" w:eastAsia="Times New Roman" w:hAnsi="Times New Roman"/>
          <w:b/>
          <w:u w:val="single"/>
          <w:lang w:eastAsia="ru-RU"/>
        </w:rPr>
        <w:t>. Анализ проведенного учебного занятия</w:t>
      </w:r>
      <w:r w:rsidR="008B367D">
        <w:rPr>
          <w:rFonts w:ascii="Times New Roman" w:eastAsia="Times New Roman" w:hAnsi="Times New Roman"/>
          <w:b/>
          <w:u w:val="single"/>
          <w:lang w:eastAsia="ru-RU"/>
        </w:rPr>
        <w:t>.</w:t>
      </w:r>
    </w:p>
    <w:p w14:paraId="7F391F35" w14:textId="77777777" w:rsidR="008B367D" w:rsidRPr="008B367D" w:rsidRDefault="008B367D" w:rsidP="008B367D">
      <w:pPr>
        <w:tabs>
          <w:tab w:val="right" w:leader="underscore" w:pos="6804"/>
        </w:tabs>
        <w:ind w:left="0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14:paraId="4D6F23F9" w14:textId="77777777" w:rsidR="004C7D11" w:rsidRDefault="004C7D11" w:rsidP="008B367D">
      <w:pPr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3BC3DAB4" w14:textId="77777777" w:rsidR="008B367D" w:rsidRDefault="008B367D" w:rsidP="008B367D">
      <w:pPr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B367D">
        <w:rPr>
          <w:rFonts w:ascii="Times New Roman" w:eastAsia="Times New Roman" w:hAnsi="Times New Roman"/>
          <w:b/>
          <w:bCs/>
          <w:lang w:eastAsia="ru-RU"/>
        </w:rPr>
        <w:t>Схема самоанализа и анализа занятия</w:t>
      </w:r>
    </w:p>
    <w:p w14:paraId="63A9FDA9" w14:textId="77777777" w:rsidR="004C7D11" w:rsidRPr="004C7D11" w:rsidRDefault="004C7D11" w:rsidP="004C7D11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b/>
          <w:sz w:val="20"/>
          <w:szCs w:val="20"/>
          <w:lang w:eastAsia="ru-RU"/>
        </w:rPr>
        <w:t>Схема самоанализа урока</w:t>
      </w:r>
    </w:p>
    <w:p w14:paraId="0B75272C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6C703E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Класс </w:t>
      </w:r>
    </w:p>
    <w:p w14:paraId="631AC945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A8589A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Тема урока </w:t>
      </w:r>
    </w:p>
    <w:p w14:paraId="765BBB12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24AB68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Тип урока и его структура. </w:t>
      </w:r>
    </w:p>
    <w:p w14:paraId="71D09702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3E2CF2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1. Каково место данного урока в теме? Как этот урок связан с предыдущим, как этот урок работает на последующие уроки? </w:t>
      </w:r>
    </w:p>
    <w:p w14:paraId="6E4F3E9E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221327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2. Краткая психолого-педагогическая характеристика (класса или ученика). Особенности учащихся, которые были учтены при планировании урока. </w:t>
      </w:r>
    </w:p>
    <w:p w14:paraId="4345C4C4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9A67F2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3. Какова триединая дидактическая цель урока (его обучающий, развивающий, воспитательный аспект), дать оценку успешности ее достижения. </w:t>
      </w:r>
    </w:p>
    <w:p w14:paraId="4C929976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1628F2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4. Отбор содержания, форм и методов обучения в соответствии с целью урока. Выделить главный этап и дать его анализ, основываясь на результатах обучения на уроке. Какое сочетание методов обучения было выбрано для объяснения нового материала? </w:t>
      </w:r>
    </w:p>
    <w:p w14:paraId="002DA708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6D8C95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5. Рационально ли было распределено время, отведенное на все этапы урока? Логичны ли «связки» между этими этапами? Показать, как другие этапы работали на главный этап? </w:t>
      </w:r>
    </w:p>
    <w:p w14:paraId="6FB7368D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B4A233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6. Отбор дидактических материалов, ТСО, наглядных пособий в соответствии с целями. </w:t>
      </w:r>
    </w:p>
    <w:p w14:paraId="46BF7CC8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22E0F8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7. Использование групповых, коллективных и иных форм обучения. Дифференцированный подход в обучении. </w:t>
      </w:r>
    </w:p>
    <w:p w14:paraId="441D5B8A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4DA7FB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8. Как организован контроль усвоения знаний, умений и навыков учащихся? На каких этапах урока? В каких формах и какими методами осуществлялся? Как организовано регулирование и коррекция знаний учащихся? </w:t>
      </w:r>
    </w:p>
    <w:p w14:paraId="7F3222C5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6CD08F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9. Психологическая и эмоциональная атмосфера на уроке; стиль общения учителя и учащихся. </w:t>
      </w:r>
    </w:p>
    <w:p w14:paraId="0689D47F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A9B7BE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10. Уровень подачи домашнего задания. </w:t>
      </w:r>
    </w:p>
    <w:p w14:paraId="39FAE949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D479B2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11. Как вы оцениваете результаты урока? Удалось ли реализовать все поставленные задачи урока? Если не удалось, то почему? </w:t>
      </w:r>
    </w:p>
    <w:p w14:paraId="174D9C40" w14:textId="77777777" w:rsidR="004C7D11" w:rsidRPr="004C7D11" w:rsidRDefault="004C7D11" w:rsidP="004C7D11">
      <w:pPr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t xml:space="preserve">12. Наметить перспективы своей деятельности. </w:t>
      </w:r>
    </w:p>
    <w:p w14:paraId="176FFD06" w14:textId="77777777" w:rsidR="004C7D11" w:rsidRPr="008B367D" w:rsidRDefault="004C7D11" w:rsidP="004C7D11">
      <w:pPr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C7D11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sectPr w:rsidR="004C7D11" w:rsidRPr="008B367D" w:rsidSect="00BF4EE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EB6A" w14:textId="77777777" w:rsidR="003C2DC7" w:rsidRDefault="003C2DC7" w:rsidP="0057715A">
      <w:r>
        <w:separator/>
      </w:r>
    </w:p>
  </w:endnote>
  <w:endnote w:type="continuationSeparator" w:id="0">
    <w:p w14:paraId="09ADF840" w14:textId="77777777" w:rsidR="003C2DC7" w:rsidRDefault="003C2DC7" w:rsidP="0057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8461" w14:textId="77777777" w:rsidR="003C2DC7" w:rsidRDefault="003C2DC7" w:rsidP="0057715A">
      <w:r>
        <w:separator/>
      </w:r>
    </w:p>
  </w:footnote>
  <w:footnote w:type="continuationSeparator" w:id="0">
    <w:p w14:paraId="6C76AE43" w14:textId="77777777" w:rsidR="003C2DC7" w:rsidRDefault="003C2DC7" w:rsidP="0057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A8"/>
    <w:multiLevelType w:val="hybridMultilevel"/>
    <w:tmpl w:val="4EC6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11100"/>
    <w:multiLevelType w:val="hybridMultilevel"/>
    <w:tmpl w:val="DE14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F7C24"/>
    <w:multiLevelType w:val="multilevel"/>
    <w:tmpl w:val="B48022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ECC6981"/>
    <w:multiLevelType w:val="hybridMultilevel"/>
    <w:tmpl w:val="AE76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BD6567"/>
    <w:multiLevelType w:val="hybridMultilevel"/>
    <w:tmpl w:val="1A06AA2C"/>
    <w:lvl w:ilvl="0" w:tplc="D53AC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C613F8"/>
    <w:multiLevelType w:val="hybridMultilevel"/>
    <w:tmpl w:val="386E5BEE"/>
    <w:lvl w:ilvl="0" w:tplc="158CFC6A">
      <w:start w:val="1"/>
      <w:numFmt w:val="decimal"/>
      <w:lvlText w:val="%1."/>
      <w:lvlJc w:val="left"/>
      <w:pPr>
        <w:ind w:left="786" w:hanging="360"/>
      </w:pPr>
      <w:rPr>
        <w:rFonts w:ascii="Times New Roman" w:eastAsia="Lucida Grande CY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6F510D"/>
    <w:multiLevelType w:val="hybridMultilevel"/>
    <w:tmpl w:val="E2C42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6476FA"/>
    <w:multiLevelType w:val="hybridMultilevel"/>
    <w:tmpl w:val="35EC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2E4"/>
    <w:multiLevelType w:val="hybridMultilevel"/>
    <w:tmpl w:val="4888E74E"/>
    <w:lvl w:ilvl="0" w:tplc="21A65E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C71AB5"/>
    <w:multiLevelType w:val="hybridMultilevel"/>
    <w:tmpl w:val="27B6F72E"/>
    <w:lvl w:ilvl="0" w:tplc="E14E0E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CA9A2E4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A415E3"/>
    <w:multiLevelType w:val="hybridMultilevel"/>
    <w:tmpl w:val="A3E4D42C"/>
    <w:lvl w:ilvl="0" w:tplc="3D2EA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C4D80"/>
    <w:multiLevelType w:val="hybridMultilevel"/>
    <w:tmpl w:val="4710C0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2CC706BC"/>
    <w:multiLevelType w:val="hybridMultilevel"/>
    <w:tmpl w:val="3720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F00655"/>
    <w:multiLevelType w:val="hybridMultilevel"/>
    <w:tmpl w:val="EEA4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734CD9"/>
    <w:multiLevelType w:val="hybridMultilevel"/>
    <w:tmpl w:val="19007BC0"/>
    <w:lvl w:ilvl="0" w:tplc="F48C60AA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  <w:b/>
      </w:rPr>
    </w:lvl>
    <w:lvl w:ilvl="1" w:tplc="25440872">
      <w:start w:val="1"/>
      <w:numFmt w:val="upperRoman"/>
      <w:lvlText w:val="%2."/>
      <w:lvlJc w:val="left"/>
      <w:pPr>
        <w:tabs>
          <w:tab w:val="num" w:pos="1650"/>
        </w:tabs>
        <w:ind w:left="1650" w:hanging="570"/>
      </w:pPr>
      <w:rPr>
        <w:rFonts w:ascii="Times New Roman" w:hAnsi="Times New Roman" w:hint="default"/>
        <w:b/>
        <w:i w:val="0"/>
        <w:sz w:val="20"/>
        <w:szCs w:val="20"/>
      </w:rPr>
    </w:lvl>
    <w:lvl w:ilvl="2" w:tplc="995CD49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C56C0FE">
      <w:start w:val="1"/>
      <w:numFmt w:val="decimal"/>
      <w:lvlText w:val="%4)"/>
      <w:lvlJc w:val="left"/>
      <w:pPr>
        <w:tabs>
          <w:tab w:val="num" w:pos="3495"/>
        </w:tabs>
        <w:ind w:left="3495" w:hanging="97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6063A"/>
    <w:multiLevelType w:val="hybridMultilevel"/>
    <w:tmpl w:val="35404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F45004"/>
    <w:multiLevelType w:val="hybridMultilevel"/>
    <w:tmpl w:val="D99A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E26EAA"/>
    <w:multiLevelType w:val="hybridMultilevel"/>
    <w:tmpl w:val="F10AA20C"/>
    <w:lvl w:ilvl="0" w:tplc="68C6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5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AB7CA3"/>
    <w:multiLevelType w:val="hybridMultilevel"/>
    <w:tmpl w:val="8A90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B24FFD"/>
    <w:multiLevelType w:val="hybridMultilevel"/>
    <w:tmpl w:val="B86EE300"/>
    <w:lvl w:ilvl="0" w:tplc="68C6F78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3D4B1A"/>
    <w:multiLevelType w:val="hybridMultilevel"/>
    <w:tmpl w:val="3B1C0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81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696E62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B7A75"/>
    <w:multiLevelType w:val="hybridMultilevel"/>
    <w:tmpl w:val="5AC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2C6B92"/>
    <w:multiLevelType w:val="hybridMultilevel"/>
    <w:tmpl w:val="252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074541"/>
    <w:multiLevelType w:val="hybridMultilevel"/>
    <w:tmpl w:val="A0F4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71FD1"/>
    <w:multiLevelType w:val="hybridMultilevel"/>
    <w:tmpl w:val="A12C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9E7AE4"/>
    <w:multiLevelType w:val="hybridMultilevel"/>
    <w:tmpl w:val="B3D4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D2A5E"/>
    <w:multiLevelType w:val="hybridMultilevel"/>
    <w:tmpl w:val="3710DE40"/>
    <w:lvl w:ilvl="0" w:tplc="68C6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1F5F13"/>
    <w:multiLevelType w:val="hybridMultilevel"/>
    <w:tmpl w:val="520C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F368AA"/>
    <w:multiLevelType w:val="hybridMultilevel"/>
    <w:tmpl w:val="0A78FD80"/>
    <w:lvl w:ilvl="0" w:tplc="062ABB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64CE7311"/>
    <w:multiLevelType w:val="hybridMultilevel"/>
    <w:tmpl w:val="4A90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346CA0"/>
    <w:multiLevelType w:val="hybridMultilevel"/>
    <w:tmpl w:val="1B40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9E0ED5"/>
    <w:multiLevelType w:val="hybridMultilevel"/>
    <w:tmpl w:val="7428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7F4676"/>
    <w:multiLevelType w:val="hybridMultilevel"/>
    <w:tmpl w:val="AFCA8B9C"/>
    <w:lvl w:ilvl="0" w:tplc="68C6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B41B1F"/>
    <w:multiLevelType w:val="hybridMultilevel"/>
    <w:tmpl w:val="07E08254"/>
    <w:lvl w:ilvl="0" w:tplc="DB640B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75015D6"/>
    <w:multiLevelType w:val="hybridMultilevel"/>
    <w:tmpl w:val="A99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24AF"/>
    <w:multiLevelType w:val="hybridMultilevel"/>
    <w:tmpl w:val="35404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A81852"/>
    <w:multiLevelType w:val="hybridMultilevel"/>
    <w:tmpl w:val="83F6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2813B8"/>
    <w:multiLevelType w:val="hybridMultilevel"/>
    <w:tmpl w:val="BDC236B4"/>
    <w:lvl w:ilvl="0" w:tplc="68C6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8ACDB8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528599">
    <w:abstractNumId w:val="29"/>
  </w:num>
  <w:num w:numId="2" w16cid:durableId="164562915">
    <w:abstractNumId w:val="6"/>
  </w:num>
  <w:num w:numId="3" w16cid:durableId="165169616">
    <w:abstractNumId w:val="16"/>
  </w:num>
  <w:num w:numId="4" w16cid:durableId="582226568">
    <w:abstractNumId w:val="13"/>
  </w:num>
  <w:num w:numId="5" w16cid:durableId="281616419">
    <w:abstractNumId w:val="30"/>
  </w:num>
  <w:num w:numId="6" w16cid:durableId="273679916">
    <w:abstractNumId w:val="21"/>
  </w:num>
  <w:num w:numId="7" w16cid:durableId="28335106">
    <w:abstractNumId w:val="4"/>
  </w:num>
  <w:num w:numId="8" w16cid:durableId="546144038">
    <w:abstractNumId w:val="11"/>
  </w:num>
  <w:num w:numId="9" w16cid:durableId="1531258536">
    <w:abstractNumId w:val="28"/>
  </w:num>
  <w:num w:numId="10" w16cid:durableId="781802986">
    <w:abstractNumId w:val="0"/>
  </w:num>
  <w:num w:numId="11" w16cid:durableId="960458774">
    <w:abstractNumId w:val="37"/>
  </w:num>
  <w:num w:numId="12" w16cid:durableId="1507400335">
    <w:abstractNumId w:val="3"/>
  </w:num>
  <w:num w:numId="13" w16cid:durableId="963969128">
    <w:abstractNumId w:val="35"/>
  </w:num>
  <w:num w:numId="14" w16cid:durableId="1415857776">
    <w:abstractNumId w:val="2"/>
  </w:num>
  <w:num w:numId="15" w16cid:durableId="1859196863">
    <w:abstractNumId w:val="12"/>
  </w:num>
  <w:num w:numId="16" w16cid:durableId="1862695689">
    <w:abstractNumId w:val="24"/>
  </w:num>
  <w:num w:numId="17" w16cid:durableId="1627001739">
    <w:abstractNumId w:val="31"/>
  </w:num>
  <w:num w:numId="18" w16cid:durableId="2138406816">
    <w:abstractNumId w:val="22"/>
  </w:num>
  <w:num w:numId="19" w16cid:durableId="1088380806">
    <w:abstractNumId w:val="32"/>
  </w:num>
  <w:num w:numId="20" w16cid:durableId="318391380">
    <w:abstractNumId w:val="1"/>
  </w:num>
  <w:num w:numId="21" w16cid:durableId="518392543">
    <w:abstractNumId w:val="26"/>
  </w:num>
  <w:num w:numId="22" w16cid:durableId="1957759974">
    <w:abstractNumId w:val="18"/>
  </w:num>
  <w:num w:numId="23" w16cid:durableId="1400908974">
    <w:abstractNumId w:val="15"/>
  </w:num>
  <w:num w:numId="24" w16cid:durableId="1975255302">
    <w:abstractNumId w:val="36"/>
  </w:num>
  <w:num w:numId="25" w16cid:durableId="1346207037">
    <w:abstractNumId w:val="10"/>
  </w:num>
  <w:num w:numId="26" w16cid:durableId="1384787370">
    <w:abstractNumId w:val="25"/>
  </w:num>
  <w:num w:numId="27" w16cid:durableId="298000873">
    <w:abstractNumId w:val="34"/>
  </w:num>
  <w:num w:numId="28" w16cid:durableId="1885288965">
    <w:abstractNumId w:val="23"/>
  </w:num>
  <w:num w:numId="29" w16cid:durableId="1167476171">
    <w:abstractNumId w:val="8"/>
  </w:num>
  <w:num w:numId="30" w16cid:durableId="1656689583">
    <w:abstractNumId w:val="20"/>
  </w:num>
  <w:num w:numId="31" w16cid:durableId="1551721060">
    <w:abstractNumId w:val="9"/>
  </w:num>
  <w:num w:numId="32" w16cid:durableId="1882009580">
    <w:abstractNumId w:val="14"/>
  </w:num>
  <w:num w:numId="33" w16cid:durableId="583682947">
    <w:abstractNumId w:val="38"/>
  </w:num>
  <w:num w:numId="34" w16cid:durableId="1803572871">
    <w:abstractNumId w:val="27"/>
  </w:num>
  <w:num w:numId="35" w16cid:durableId="424545606">
    <w:abstractNumId w:val="33"/>
  </w:num>
  <w:num w:numId="36" w16cid:durableId="2094233433">
    <w:abstractNumId w:val="17"/>
  </w:num>
  <w:num w:numId="37" w16cid:durableId="1406950892">
    <w:abstractNumId w:val="19"/>
  </w:num>
  <w:num w:numId="38" w16cid:durableId="1627393645">
    <w:abstractNumId w:val="5"/>
  </w:num>
  <w:num w:numId="39" w16cid:durableId="466092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92D"/>
    <w:rsid w:val="000438E1"/>
    <w:rsid w:val="00052574"/>
    <w:rsid w:val="00053AE4"/>
    <w:rsid w:val="00083143"/>
    <w:rsid w:val="00083158"/>
    <w:rsid w:val="00085401"/>
    <w:rsid w:val="000A6B43"/>
    <w:rsid w:val="000C40ED"/>
    <w:rsid w:val="000C5FD0"/>
    <w:rsid w:val="000D09E6"/>
    <w:rsid w:val="000D2591"/>
    <w:rsid w:val="0010292D"/>
    <w:rsid w:val="00104D12"/>
    <w:rsid w:val="00111D78"/>
    <w:rsid w:val="001332EC"/>
    <w:rsid w:val="00157748"/>
    <w:rsid w:val="00191337"/>
    <w:rsid w:val="001F6537"/>
    <w:rsid w:val="00220863"/>
    <w:rsid w:val="002632B2"/>
    <w:rsid w:val="002836FA"/>
    <w:rsid w:val="002B75FE"/>
    <w:rsid w:val="002E05A9"/>
    <w:rsid w:val="002E0BD1"/>
    <w:rsid w:val="002F1022"/>
    <w:rsid w:val="003302BA"/>
    <w:rsid w:val="003441BB"/>
    <w:rsid w:val="0034627C"/>
    <w:rsid w:val="00374C6C"/>
    <w:rsid w:val="003C2DC7"/>
    <w:rsid w:val="003D4868"/>
    <w:rsid w:val="003E7B45"/>
    <w:rsid w:val="00425A8D"/>
    <w:rsid w:val="00435E38"/>
    <w:rsid w:val="00436217"/>
    <w:rsid w:val="00444AEB"/>
    <w:rsid w:val="00454D30"/>
    <w:rsid w:val="00455FFC"/>
    <w:rsid w:val="004828F1"/>
    <w:rsid w:val="004A0E55"/>
    <w:rsid w:val="004A21C0"/>
    <w:rsid w:val="004C67FB"/>
    <w:rsid w:val="004C7D11"/>
    <w:rsid w:val="0051519B"/>
    <w:rsid w:val="005174D2"/>
    <w:rsid w:val="005307BE"/>
    <w:rsid w:val="00541187"/>
    <w:rsid w:val="005457FF"/>
    <w:rsid w:val="0057715A"/>
    <w:rsid w:val="005B0AE9"/>
    <w:rsid w:val="005B37E3"/>
    <w:rsid w:val="005C2F0C"/>
    <w:rsid w:val="006143EF"/>
    <w:rsid w:val="006165C7"/>
    <w:rsid w:val="00621D11"/>
    <w:rsid w:val="0063060E"/>
    <w:rsid w:val="00635AA8"/>
    <w:rsid w:val="0066666B"/>
    <w:rsid w:val="0067078E"/>
    <w:rsid w:val="00673418"/>
    <w:rsid w:val="00685D9F"/>
    <w:rsid w:val="006A17A7"/>
    <w:rsid w:val="006A6F1B"/>
    <w:rsid w:val="006B0CF6"/>
    <w:rsid w:val="006C7D31"/>
    <w:rsid w:val="006E3C87"/>
    <w:rsid w:val="00783881"/>
    <w:rsid w:val="007B622F"/>
    <w:rsid w:val="007E2C7D"/>
    <w:rsid w:val="0081652A"/>
    <w:rsid w:val="00872044"/>
    <w:rsid w:val="008824E0"/>
    <w:rsid w:val="00894B8B"/>
    <w:rsid w:val="008A07A4"/>
    <w:rsid w:val="008A77D7"/>
    <w:rsid w:val="008B367D"/>
    <w:rsid w:val="008C31DB"/>
    <w:rsid w:val="008D3D8C"/>
    <w:rsid w:val="009324FE"/>
    <w:rsid w:val="00936094"/>
    <w:rsid w:val="00957B5E"/>
    <w:rsid w:val="00957BC3"/>
    <w:rsid w:val="009658C8"/>
    <w:rsid w:val="0098690C"/>
    <w:rsid w:val="009A6174"/>
    <w:rsid w:val="009C1553"/>
    <w:rsid w:val="009C4331"/>
    <w:rsid w:val="00A15053"/>
    <w:rsid w:val="00A35A59"/>
    <w:rsid w:val="00A37F0F"/>
    <w:rsid w:val="00A84066"/>
    <w:rsid w:val="00A900FE"/>
    <w:rsid w:val="00AA6DC3"/>
    <w:rsid w:val="00AD5892"/>
    <w:rsid w:val="00AD5CC4"/>
    <w:rsid w:val="00AD78E5"/>
    <w:rsid w:val="00AE7669"/>
    <w:rsid w:val="00AF3B69"/>
    <w:rsid w:val="00B15051"/>
    <w:rsid w:val="00B21611"/>
    <w:rsid w:val="00B40BFF"/>
    <w:rsid w:val="00B643EF"/>
    <w:rsid w:val="00B81DE6"/>
    <w:rsid w:val="00BC3846"/>
    <w:rsid w:val="00BF4EE4"/>
    <w:rsid w:val="00C0768E"/>
    <w:rsid w:val="00CB0353"/>
    <w:rsid w:val="00CC0672"/>
    <w:rsid w:val="00CE4F99"/>
    <w:rsid w:val="00D05B05"/>
    <w:rsid w:val="00D171F2"/>
    <w:rsid w:val="00D178C1"/>
    <w:rsid w:val="00D52A38"/>
    <w:rsid w:val="00D6268E"/>
    <w:rsid w:val="00D672A9"/>
    <w:rsid w:val="00D76671"/>
    <w:rsid w:val="00DD2F85"/>
    <w:rsid w:val="00DE0DB5"/>
    <w:rsid w:val="00E06D25"/>
    <w:rsid w:val="00E32834"/>
    <w:rsid w:val="00E414DF"/>
    <w:rsid w:val="00E57B90"/>
    <w:rsid w:val="00E8145B"/>
    <w:rsid w:val="00E9250D"/>
    <w:rsid w:val="00EA1483"/>
    <w:rsid w:val="00EB4E73"/>
    <w:rsid w:val="00EC31E0"/>
    <w:rsid w:val="00EF30DB"/>
    <w:rsid w:val="00EF7DE5"/>
    <w:rsid w:val="00F05BCB"/>
    <w:rsid w:val="00F22EE7"/>
    <w:rsid w:val="00F4390C"/>
    <w:rsid w:val="00F539A4"/>
    <w:rsid w:val="00F8029F"/>
    <w:rsid w:val="00FB29F0"/>
    <w:rsid w:val="00FB7347"/>
    <w:rsid w:val="00FC57AA"/>
    <w:rsid w:val="00F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EA7A5"/>
  <w15:docId w15:val="{E5C7267D-16DB-416C-810B-85A6D82E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9E6"/>
    <w:pPr>
      <w:ind w:left="23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77D7"/>
    <w:pPr>
      <w:keepNext/>
      <w:autoSpaceDE w:val="0"/>
      <w:autoSpaceDN w:val="0"/>
      <w:ind w:left="0" w:firstLine="284"/>
      <w:jc w:val="left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7D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0D09E6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rsid w:val="000D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414DF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414DF"/>
    <w:rPr>
      <w:rFonts w:ascii="Arial" w:eastAsia="Times New Roman" w:hAnsi="Arial" w:cs="Arial"/>
      <w:sz w:val="18"/>
      <w:szCs w:val="18"/>
    </w:rPr>
  </w:style>
  <w:style w:type="paragraph" w:styleId="a7">
    <w:name w:val="header"/>
    <w:basedOn w:val="a"/>
    <w:link w:val="a8"/>
    <w:uiPriority w:val="99"/>
    <w:rsid w:val="005771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715A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5771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7715A"/>
    <w:rPr>
      <w:rFonts w:ascii="Calibri" w:eastAsia="Times New Roman" w:hAnsi="Calibri" w:cs="Times New Roman"/>
    </w:rPr>
  </w:style>
  <w:style w:type="paragraph" w:customStyle="1" w:styleId="3">
    <w:name w:val="Знак3"/>
    <w:basedOn w:val="a"/>
    <w:uiPriority w:val="99"/>
    <w:rsid w:val="00E57B90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uiPriority w:val="99"/>
    <w:rsid w:val="003441BB"/>
    <w:pPr>
      <w:tabs>
        <w:tab w:val="num" w:pos="643"/>
      </w:tabs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99"/>
    <w:qFormat/>
    <w:rsid w:val="00444AEB"/>
    <w:pPr>
      <w:ind w:left="720"/>
      <w:contextualSpacing/>
    </w:pPr>
  </w:style>
  <w:style w:type="character" w:styleId="ad">
    <w:name w:val="Hyperlink"/>
    <w:uiPriority w:val="99"/>
    <w:rsid w:val="008A77D7"/>
    <w:rPr>
      <w:rFonts w:cs="Times New Roman"/>
      <w:color w:val="0000FF"/>
      <w:u w:val="single"/>
    </w:rPr>
  </w:style>
  <w:style w:type="paragraph" w:customStyle="1" w:styleId="ae">
    <w:name w:val="Стиль"/>
    <w:uiPriority w:val="99"/>
    <w:rsid w:val="008A77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99"/>
    <w:qFormat/>
    <w:rsid w:val="008A77D7"/>
    <w:rPr>
      <w:rFonts w:cs="Times New Roman"/>
      <w:b/>
    </w:rPr>
  </w:style>
  <w:style w:type="paragraph" w:customStyle="1" w:styleId="ConsPlusNormal">
    <w:name w:val="ConsPlusNormal"/>
    <w:rsid w:val="000C40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1384-D191-4103-9B36-1A8ED8C8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ТО «Тульский областной колледж культуры и искусства»</vt:lpstr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ТО «Тульский областной колледж культуры и искусства»</dc:title>
  <dc:subject/>
  <dc:creator>user</dc:creator>
  <cp:keywords/>
  <dc:description/>
  <cp:lastModifiedBy>Саша</cp:lastModifiedBy>
  <cp:revision>10</cp:revision>
  <cp:lastPrinted>2014-02-19T10:20:00Z</cp:lastPrinted>
  <dcterms:created xsi:type="dcterms:W3CDTF">2020-09-05T12:10:00Z</dcterms:created>
  <dcterms:modified xsi:type="dcterms:W3CDTF">2023-01-20T09:56:00Z</dcterms:modified>
</cp:coreProperties>
</file>