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pPr w:leftFromText="180" w:rightFromText="180" w:vertAnchor="text" w:horzAnchor="margin" w:tblpX="-562" w:tblpY="-52"/>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57"/>
        <w:gridCol w:w="1212"/>
      </w:tblGrid>
      <w:tr w:rsidR="00681295" w:rsidTr="00620599">
        <w:tc>
          <w:tcPr>
            <w:tcW w:w="812" w:type="dxa"/>
          </w:tcPr>
          <w:p w:rsidR="00681295" w:rsidRDefault="00681295" w:rsidP="007C4EB9">
            <w:pPr>
              <w:pStyle w:val="a3"/>
              <w:rPr>
                <w:rFonts w:ascii="Times New Roman" w:hAnsi="Times New Roman" w:cs="Times New Roman"/>
                <w:sz w:val="24"/>
                <w:szCs w:val="24"/>
              </w:rPr>
            </w:pPr>
          </w:p>
        </w:tc>
        <w:tc>
          <w:tcPr>
            <w:tcW w:w="8857" w:type="dxa"/>
          </w:tcPr>
          <w:p w:rsidR="00681295" w:rsidRPr="00A76743" w:rsidRDefault="00681295" w:rsidP="007C4EB9">
            <w:pPr>
              <w:pStyle w:val="a3"/>
              <w:jc w:val="center"/>
              <w:rPr>
                <w:rFonts w:ascii="Times New Roman" w:hAnsi="Times New Roman" w:cs="Times New Roman"/>
                <w:sz w:val="28"/>
                <w:szCs w:val="28"/>
              </w:rPr>
            </w:pPr>
            <w:r w:rsidRPr="00A76743">
              <w:rPr>
                <w:rFonts w:ascii="Times New Roman" w:hAnsi="Times New Roman" w:cs="Times New Roman"/>
                <w:sz w:val="28"/>
                <w:szCs w:val="28"/>
              </w:rPr>
              <w:t>ГПОУ ТО «Тульский областной колледж культуры и искусства»</w:t>
            </w:r>
            <w:r w:rsidR="00206EE7" w:rsidRPr="00A76743">
              <w:rPr>
                <w:rFonts w:ascii="Times New Roman" w:hAnsi="Times New Roman" w:cs="Times New Roman"/>
                <w:sz w:val="28"/>
                <w:szCs w:val="28"/>
              </w:rPr>
              <w:t xml:space="preserve"> </w:t>
            </w:r>
          </w:p>
        </w:tc>
        <w:tc>
          <w:tcPr>
            <w:tcW w:w="1212" w:type="dxa"/>
          </w:tcPr>
          <w:p w:rsidR="00681295" w:rsidRDefault="00681295" w:rsidP="007C4EB9">
            <w:pPr>
              <w:pStyle w:val="a3"/>
              <w:rPr>
                <w:rFonts w:ascii="Times New Roman" w:hAnsi="Times New Roman" w:cs="Times New Roman"/>
                <w:sz w:val="24"/>
                <w:szCs w:val="24"/>
              </w:rPr>
            </w:pPr>
          </w:p>
        </w:tc>
      </w:tr>
      <w:tr w:rsidR="00681295" w:rsidRPr="00BA098A" w:rsidTr="00620599">
        <w:tc>
          <w:tcPr>
            <w:tcW w:w="10881" w:type="dxa"/>
            <w:gridSpan w:val="3"/>
          </w:tcPr>
          <w:p w:rsidR="00681295" w:rsidRPr="00A76743" w:rsidRDefault="00681295" w:rsidP="007C4EB9">
            <w:pPr>
              <w:pStyle w:val="a3"/>
              <w:jc w:val="center"/>
              <w:rPr>
                <w:rFonts w:ascii="Times New Roman" w:hAnsi="Times New Roman" w:cs="Times New Roman"/>
                <w:i/>
                <w:sz w:val="28"/>
                <w:szCs w:val="28"/>
              </w:rPr>
            </w:pPr>
          </w:p>
        </w:tc>
      </w:tr>
      <w:tr w:rsidR="00681295" w:rsidTr="00620599">
        <w:tc>
          <w:tcPr>
            <w:tcW w:w="10881" w:type="dxa"/>
            <w:gridSpan w:val="3"/>
          </w:tcPr>
          <w:p w:rsidR="00681295" w:rsidRPr="00A76743" w:rsidRDefault="00681295" w:rsidP="007C4EB9">
            <w:pPr>
              <w:pStyle w:val="a3"/>
              <w:jc w:val="center"/>
              <w:rPr>
                <w:rFonts w:ascii="Times New Roman" w:hAnsi="Times New Roman" w:cs="Times New Roman"/>
                <w:sz w:val="28"/>
                <w:szCs w:val="28"/>
              </w:rPr>
            </w:pPr>
          </w:p>
        </w:tc>
      </w:tr>
      <w:tr w:rsidR="00681295" w:rsidTr="00620599">
        <w:tc>
          <w:tcPr>
            <w:tcW w:w="10881" w:type="dxa"/>
            <w:gridSpan w:val="3"/>
          </w:tcPr>
          <w:p w:rsidR="00681295" w:rsidRPr="00A76743" w:rsidRDefault="00A76743" w:rsidP="007C4EB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681295" w:rsidRPr="00A76743">
              <w:rPr>
                <w:rFonts w:ascii="Times New Roman" w:hAnsi="Times New Roman" w:cs="Times New Roman"/>
                <w:b/>
                <w:sz w:val="28"/>
                <w:szCs w:val="28"/>
              </w:rPr>
              <w:t>УТВЕРЖДАЮ</w:t>
            </w:r>
          </w:p>
          <w:p w:rsidR="00681295" w:rsidRPr="00A76743" w:rsidRDefault="00681295" w:rsidP="007C4EB9">
            <w:pPr>
              <w:pStyle w:val="a3"/>
              <w:jc w:val="right"/>
              <w:rPr>
                <w:rFonts w:ascii="Times New Roman" w:hAnsi="Times New Roman" w:cs="Times New Roman"/>
                <w:sz w:val="28"/>
                <w:szCs w:val="28"/>
              </w:rPr>
            </w:pPr>
            <w:r w:rsidRPr="00A76743">
              <w:rPr>
                <w:rFonts w:ascii="Times New Roman" w:hAnsi="Times New Roman" w:cs="Times New Roman"/>
                <w:sz w:val="28"/>
                <w:szCs w:val="28"/>
              </w:rPr>
              <w:t xml:space="preserve">                                                                                                                             </w:t>
            </w:r>
            <w:r w:rsidR="00016610" w:rsidRPr="00A76743">
              <w:rPr>
                <w:rFonts w:ascii="Times New Roman" w:hAnsi="Times New Roman" w:cs="Times New Roman"/>
                <w:sz w:val="28"/>
                <w:szCs w:val="28"/>
              </w:rPr>
              <w:t xml:space="preserve">                </w:t>
            </w:r>
            <w:r w:rsidR="00A76743">
              <w:rPr>
                <w:rFonts w:ascii="Times New Roman" w:hAnsi="Times New Roman" w:cs="Times New Roman"/>
                <w:sz w:val="28"/>
                <w:szCs w:val="28"/>
              </w:rPr>
              <w:t xml:space="preserve">                         </w:t>
            </w:r>
            <w:r w:rsidRPr="00A76743">
              <w:rPr>
                <w:rFonts w:ascii="Times New Roman" w:hAnsi="Times New Roman" w:cs="Times New Roman"/>
                <w:sz w:val="28"/>
                <w:szCs w:val="28"/>
              </w:rPr>
              <w:t xml:space="preserve">Директор </w:t>
            </w:r>
          </w:p>
          <w:p w:rsidR="00681295" w:rsidRPr="00A76743" w:rsidRDefault="00681295" w:rsidP="007C4EB9">
            <w:pPr>
              <w:pStyle w:val="a3"/>
              <w:jc w:val="right"/>
              <w:rPr>
                <w:rFonts w:ascii="Times New Roman" w:hAnsi="Times New Roman" w:cs="Times New Roman"/>
                <w:sz w:val="28"/>
                <w:szCs w:val="28"/>
              </w:rPr>
            </w:pPr>
            <w:r w:rsidRPr="00A76743">
              <w:rPr>
                <w:rFonts w:ascii="Times New Roman" w:hAnsi="Times New Roman" w:cs="Times New Roman"/>
                <w:sz w:val="28"/>
                <w:szCs w:val="28"/>
              </w:rPr>
              <w:t>ГПОУ ТО «ТОККиИ»</w:t>
            </w:r>
          </w:p>
          <w:p w:rsidR="00681295" w:rsidRPr="00A76743" w:rsidRDefault="00681295" w:rsidP="007C4EB9">
            <w:pPr>
              <w:pStyle w:val="a3"/>
              <w:jc w:val="right"/>
              <w:rPr>
                <w:rFonts w:ascii="Times New Roman" w:hAnsi="Times New Roman" w:cs="Times New Roman"/>
                <w:sz w:val="28"/>
                <w:szCs w:val="28"/>
              </w:rPr>
            </w:pPr>
            <w:r w:rsidRPr="00A76743">
              <w:rPr>
                <w:rFonts w:ascii="Times New Roman" w:hAnsi="Times New Roman" w:cs="Times New Roman"/>
                <w:sz w:val="28"/>
                <w:szCs w:val="28"/>
              </w:rPr>
              <w:t xml:space="preserve">____________  / </w:t>
            </w:r>
            <w:r w:rsidRPr="00A76743">
              <w:rPr>
                <w:rFonts w:ascii="Times New Roman" w:hAnsi="Times New Roman" w:cs="Times New Roman"/>
                <w:sz w:val="28"/>
                <w:szCs w:val="28"/>
                <w:u w:val="single"/>
              </w:rPr>
              <w:t xml:space="preserve">С.В. Юдина </w:t>
            </w:r>
            <w:r w:rsidRPr="00A76743">
              <w:rPr>
                <w:rFonts w:ascii="Times New Roman" w:hAnsi="Times New Roman" w:cs="Times New Roman"/>
                <w:sz w:val="28"/>
                <w:szCs w:val="28"/>
              </w:rPr>
              <w:t>/</w:t>
            </w:r>
          </w:p>
          <w:p w:rsidR="00681295" w:rsidRPr="00A76743" w:rsidRDefault="00F220B5" w:rsidP="00E86922">
            <w:pPr>
              <w:pStyle w:val="a3"/>
              <w:jc w:val="right"/>
              <w:rPr>
                <w:rFonts w:ascii="Times New Roman" w:hAnsi="Times New Roman" w:cs="Times New Roman"/>
                <w:sz w:val="28"/>
                <w:szCs w:val="28"/>
              </w:rPr>
            </w:pPr>
            <w:r w:rsidRPr="00A76743">
              <w:rPr>
                <w:rFonts w:ascii="Times New Roman" w:hAnsi="Times New Roman" w:cs="Times New Roman"/>
                <w:sz w:val="28"/>
                <w:szCs w:val="28"/>
              </w:rPr>
              <w:t xml:space="preserve">                                                                           </w:t>
            </w:r>
            <w:r w:rsidR="00A76743">
              <w:rPr>
                <w:rFonts w:ascii="Times New Roman" w:hAnsi="Times New Roman" w:cs="Times New Roman"/>
                <w:sz w:val="28"/>
                <w:szCs w:val="28"/>
              </w:rPr>
              <w:t xml:space="preserve">        </w:t>
            </w:r>
            <w:r w:rsidRPr="00A76743">
              <w:rPr>
                <w:rFonts w:ascii="Times New Roman" w:hAnsi="Times New Roman" w:cs="Times New Roman"/>
                <w:sz w:val="28"/>
                <w:szCs w:val="28"/>
              </w:rPr>
              <w:t xml:space="preserve">от </w:t>
            </w:r>
            <w:r w:rsidR="00664CFB">
              <w:rPr>
                <w:rFonts w:ascii="Times New Roman" w:hAnsi="Times New Roman" w:cs="Times New Roman"/>
                <w:sz w:val="28"/>
                <w:szCs w:val="28"/>
                <w:u w:val="single"/>
              </w:rPr>
              <w:t>«07</w:t>
            </w:r>
            <w:r w:rsidR="00E86922" w:rsidRPr="00E86922">
              <w:rPr>
                <w:rFonts w:ascii="Times New Roman" w:hAnsi="Times New Roman" w:cs="Times New Roman"/>
                <w:sz w:val="28"/>
                <w:szCs w:val="28"/>
                <w:u w:val="single"/>
              </w:rPr>
              <w:t>»</w:t>
            </w:r>
            <w:r w:rsidR="00E86922">
              <w:rPr>
                <w:rFonts w:ascii="Times New Roman" w:hAnsi="Times New Roman" w:cs="Times New Roman"/>
                <w:sz w:val="28"/>
                <w:szCs w:val="28"/>
              </w:rPr>
              <w:t xml:space="preserve">  </w:t>
            </w:r>
            <w:r w:rsidR="00664CFB">
              <w:rPr>
                <w:rFonts w:ascii="Times New Roman" w:hAnsi="Times New Roman" w:cs="Times New Roman"/>
                <w:sz w:val="28"/>
                <w:szCs w:val="28"/>
                <w:u w:val="single"/>
              </w:rPr>
              <w:t xml:space="preserve">июня </w:t>
            </w:r>
            <w:r w:rsidR="00E86922" w:rsidRPr="00E86922">
              <w:rPr>
                <w:rFonts w:ascii="Times New Roman" w:hAnsi="Times New Roman" w:cs="Times New Roman"/>
                <w:sz w:val="28"/>
                <w:szCs w:val="28"/>
                <w:u w:val="single"/>
              </w:rPr>
              <w:t xml:space="preserve"> </w:t>
            </w:r>
            <w:r w:rsidR="00664CFB">
              <w:rPr>
                <w:rFonts w:ascii="Times New Roman" w:hAnsi="Times New Roman" w:cs="Times New Roman"/>
                <w:sz w:val="28"/>
                <w:szCs w:val="28"/>
                <w:u w:val="single"/>
              </w:rPr>
              <w:t>2023</w:t>
            </w:r>
            <w:r w:rsidR="00A76743" w:rsidRPr="00E86922">
              <w:rPr>
                <w:rFonts w:ascii="Times New Roman" w:hAnsi="Times New Roman" w:cs="Times New Roman"/>
                <w:sz w:val="28"/>
                <w:szCs w:val="28"/>
                <w:u w:val="single"/>
              </w:rPr>
              <w:t xml:space="preserve"> </w:t>
            </w:r>
            <w:r w:rsidR="00681295" w:rsidRPr="00E86922">
              <w:rPr>
                <w:rFonts w:ascii="Times New Roman" w:hAnsi="Times New Roman" w:cs="Times New Roman"/>
                <w:sz w:val="28"/>
                <w:szCs w:val="28"/>
                <w:u w:val="single"/>
              </w:rPr>
              <w:t>г.</w:t>
            </w:r>
            <w:r w:rsidRPr="00A76743">
              <w:rPr>
                <w:rFonts w:ascii="Times New Roman" w:hAnsi="Times New Roman" w:cs="Times New Roman"/>
                <w:sz w:val="28"/>
                <w:szCs w:val="28"/>
              </w:rPr>
              <w:t xml:space="preserve"> №</w:t>
            </w:r>
            <w:r w:rsidR="00016610" w:rsidRPr="00A76743">
              <w:rPr>
                <w:rFonts w:ascii="Times New Roman" w:hAnsi="Times New Roman" w:cs="Times New Roman"/>
                <w:sz w:val="28"/>
                <w:szCs w:val="28"/>
                <w:u w:val="single"/>
              </w:rPr>
              <w:t xml:space="preserve"> </w:t>
            </w:r>
            <w:r w:rsidR="00664CFB">
              <w:rPr>
                <w:rFonts w:ascii="Times New Roman" w:hAnsi="Times New Roman" w:cs="Times New Roman"/>
                <w:sz w:val="28"/>
                <w:szCs w:val="28"/>
                <w:u w:val="single"/>
              </w:rPr>
              <w:t>280</w:t>
            </w:r>
            <w:r w:rsidRPr="00A76743">
              <w:rPr>
                <w:rFonts w:ascii="Times New Roman" w:hAnsi="Times New Roman" w:cs="Times New Roman"/>
                <w:sz w:val="28"/>
                <w:szCs w:val="28"/>
                <w:u w:val="single"/>
              </w:rPr>
              <w:t xml:space="preserve">   </w:t>
            </w: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81295" w:rsidRPr="00A76743" w:rsidRDefault="00681295" w:rsidP="007C4EB9">
            <w:pPr>
              <w:pStyle w:val="a3"/>
              <w:rPr>
                <w:rFonts w:ascii="Times New Roman" w:hAnsi="Times New Roman" w:cs="Times New Roman"/>
                <w:sz w:val="28"/>
                <w:szCs w:val="28"/>
              </w:rPr>
            </w:pPr>
          </w:p>
        </w:tc>
      </w:tr>
      <w:tr w:rsidR="00681295" w:rsidTr="00620599">
        <w:tc>
          <w:tcPr>
            <w:tcW w:w="10881" w:type="dxa"/>
            <w:gridSpan w:val="3"/>
          </w:tcPr>
          <w:p w:rsidR="00664CFB" w:rsidRPr="00664CFB" w:rsidRDefault="00664CFB" w:rsidP="00664CFB">
            <w:pPr>
              <w:pStyle w:val="a3"/>
              <w:jc w:val="center"/>
              <w:rPr>
                <w:rFonts w:ascii="Times New Roman" w:hAnsi="Times New Roman" w:cs="Times New Roman"/>
                <w:b/>
                <w:sz w:val="28"/>
                <w:szCs w:val="28"/>
              </w:rPr>
            </w:pPr>
            <w:r w:rsidRPr="00664CFB">
              <w:rPr>
                <w:rFonts w:ascii="Times New Roman" w:hAnsi="Times New Roman" w:cs="Times New Roman"/>
                <w:b/>
                <w:sz w:val="28"/>
                <w:szCs w:val="28"/>
              </w:rPr>
              <w:t xml:space="preserve">РАБОЧАЯ ПРОГРАММА УЧЕБНОГО ПРЕДМЕТА </w:t>
            </w: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r w:rsidRPr="00664CFB">
              <w:rPr>
                <w:rFonts w:ascii="Times New Roman" w:hAnsi="Times New Roman" w:cs="Times New Roman"/>
                <w:b/>
                <w:sz w:val="28"/>
                <w:szCs w:val="28"/>
              </w:rPr>
              <w:t xml:space="preserve">ДУП.01 Родная литература </w:t>
            </w:r>
          </w:p>
          <w:p w:rsidR="00664CFB" w:rsidRPr="00664CFB" w:rsidRDefault="00664CFB" w:rsidP="00664CFB">
            <w:pPr>
              <w:pStyle w:val="a3"/>
              <w:jc w:val="center"/>
              <w:rPr>
                <w:rFonts w:ascii="Times New Roman" w:hAnsi="Times New Roman" w:cs="Times New Roman"/>
                <w:sz w:val="28"/>
                <w:szCs w:val="28"/>
              </w:rPr>
            </w:pPr>
            <w:r w:rsidRPr="00664CFB">
              <w:rPr>
                <w:rFonts w:ascii="Times New Roman" w:hAnsi="Times New Roman" w:cs="Times New Roman"/>
                <w:sz w:val="28"/>
                <w:szCs w:val="28"/>
              </w:rPr>
              <w:t>(базовый уровень)</w:t>
            </w:r>
          </w:p>
          <w:p w:rsidR="00664CFB" w:rsidRPr="00664CFB" w:rsidRDefault="00664CFB" w:rsidP="00664CFB">
            <w:pPr>
              <w:pStyle w:val="a3"/>
              <w:jc w:val="center"/>
              <w:rPr>
                <w:rFonts w:ascii="Times New Roman" w:hAnsi="Times New Roman" w:cs="Times New Roman"/>
                <w:sz w:val="28"/>
                <w:szCs w:val="28"/>
              </w:rPr>
            </w:pPr>
          </w:p>
          <w:p w:rsidR="00664CFB" w:rsidRPr="00664CFB" w:rsidRDefault="00664CFB" w:rsidP="00664CFB">
            <w:pPr>
              <w:pStyle w:val="a3"/>
              <w:jc w:val="center"/>
              <w:rPr>
                <w:rFonts w:ascii="Times New Roman" w:hAnsi="Times New Roman" w:cs="Times New Roman"/>
                <w:sz w:val="28"/>
                <w:szCs w:val="28"/>
              </w:rPr>
            </w:pPr>
            <w:r w:rsidRPr="00664CFB">
              <w:rPr>
                <w:rFonts w:ascii="Times New Roman" w:hAnsi="Times New Roman" w:cs="Times New Roman"/>
                <w:sz w:val="28"/>
                <w:szCs w:val="28"/>
              </w:rPr>
              <w:t xml:space="preserve">по специальности </w:t>
            </w:r>
            <w:r w:rsidRPr="00664CFB">
              <w:rPr>
                <w:rFonts w:ascii="Times New Roman" w:hAnsi="Times New Roman" w:cs="Times New Roman"/>
                <w:sz w:val="28"/>
                <w:szCs w:val="28"/>
              </w:rPr>
              <w:t>51.02.02 Социально-культурная деятельность</w:t>
            </w:r>
            <w:r>
              <w:rPr>
                <w:rFonts w:ascii="Times New Roman" w:hAnsi="Times New Roman" w:cs="Times New Roman"/>
                <w:sz w:val="28"/>
                <w:szCs w:val="28"/>
              </w:rPr>
              <w:t xml:space="preserve"> (по видам)</w:t>
            </w: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r w:rsidRPr="00664CFB">
              <w:rPr>
                <w:rFonts w:ascii="Times New Roman" w:hAnsi="Times New Roman" w:cs="Times New Roman"/>
                <w:b/>
                <w:sz w:val="28"/>
                <w:szCs w:val="28"/>
              </w:rPr>
              <w:t xml:space="preserve">  </w:t>
            </w: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64CFB" w:rsidRPr="00664CFB" w:rsidRDefault="00664CFB" w:rsidP="00664CFB">
            <w:pPr>
              <w:pStyle w:val="a3"/>
              <w:jc w:val="center"/>
              <w:rPr>
                <w:rFonts w:ascii="Times New Roman" w:hAnsi="Times New Roman" w:cs="Times New Roman"/>
                <w:b/>
                <w:sz w:val="28"/>
                <w:szCs w:val="28"/>
              </w:rPr>
            </w:pPr>
          </w:p>
          <w:p w:rsidR="00681295" w:rsidRPr="00664CFB" w:rsidRDefault="00664CFB" w:rsidP="00664CFB">
            <w:pPr>
              <w:pStyle w:val="a3"/>
              <w:jc w:val="center"/>
              <w:rPr>
                <w:rFonts w:ascii="Times New Roman" w:hAnsi="Times New Roman" w:cs="Times New Roman"/>
                <w:b/>
                <w:i/>
                <w:sz w:val="28"/>
                <w:szCs w:val="28"/>
              </w:rPr>
            </w:pPr>
            <w:r w:rsidRPr="00664CFB">
              <w:rPr>
                <w:rFonts w:ascii="Times New Roman" w:hAnsi="Times New Roman" w:cs="Times New Roman"/>
                <w:b/>
                <w:i/>
                <w:sz w:val="28"/>
                <w:szCs w:val="28"/>
              </w:rPr>
              <w:t>2023 г.</w:t>
            </w:r>
          </w:p>
        </w:tc>
      </w:tr>
    </w:tbl>
    <w:p w:rsidR="003A23C6" w:rsidRDefault="003A23C6" w:rsidP="00BE2C6A">
      <w:pPr>
        <w:spacing w:after="0" w:line="240" w:lineRule="auto"/>
        <w:jc w:val="center"/>
        <w:rPr>
          <w:rFonts w:ascii="Times New Roman" w:hAnsi="Times New Roman" w:cs="Times New Roman"/>
          <w:b/>
          <w:sz w:val="28"/>
          <w:szCs w:val="28"/>
        </w:rPr>
      </w:pPr>
    </w:p>
    <w:p w:rsidR="00A76743" w:rsidRPr="002D42D1" w:rsidRDefault="00E86922" w:rsidP="00A76743">
      <w:pPr>
        <w:autoSpaceDE w:val="0"/>
        <w:autoSpaceDN w:val="0"/>
        <w:adjustRightInd w:val="0"/>
        <w:spacing w:after="0" w:line="240" w:lineRule="auto"/>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szCs w:val="28"/>
        </w:rPr>
        <w:t>РАЗРАБОТЧИК</w:t>
      </w:r>
      <w:r w:rsidR="00A76743" w:rsidRPr="002D42D1">
        <w:rPr>
          <w:rFonts w:ascii="Times New Roman" w:eastAsia="Calibri" w:hAnsi="Times New Roman" w:cs="Times New Roman"/>
          <w:b/>
          <w:color w:val="000000"/>
          <w:sz w:val="28"/>
          <w:szCs w:val="28"/>
        </w:rPr>
        <w:t xml:space="preserve">: </w:t>
      </w:r>
    </w:p>
    <w:p w:rsidR="00A76743" w:rsidRPr="00234DD8" w:rsidRDefault="00A76743" w:rsidP="00A76743">
      <w:pPr>
        <w:spacing w:after="0" w:line="240" w:lineRule="auto"/>
        <w:rPr>
          <w:rFonts w:ascii="Times New Roman" w:eastAsia="Calibri" w:hAnsi="Times New Roman" w:cs="Times New Roman"/>
          <w:i/>
          <w:sz w:val="28"/>
          <w:szCs w:val="28"/>
        </w:rPr>
      </w:pPr>
    </w:p>
    <w:tbl>
      <w:tblPr>
        <w:tblW w:w="0" w:type="auto"/>
        <w:tblLook w:val="01E0" w:firstRow="1" w:lastRow="1" w:firstColumn="1" w:lastColumn="1" w:noHBand="0" w:noVBand="0"/>
      </w:tblPr>
      <w:tblGrid>
        <w:gridCol w:w="4329"/>
        <w:gridCol w:w="432"/>
        <w:gridCol w:w="2177"/>
        <w:gridCol w:w="428"/>
        <w:gridCol w:w="2272"/>
      </w:tblGrid>
      <w:tr w:rsidR="00A76743" w:rsidRPr="00234DD8" w:rsidTr="00E86922">
        <w:tc>
          <w:tcPr>
            <w:tcW w:w="4329" w:type="dxa"/>
            <w:tcBorders>
              <w:bottom w:val="single" w:sz="4" w:space="0" w:color="auto"/>
            </w:tcBorders>
            <w:shd w:val="clear" w:color="auto" w:fill="auto"/>
          </w:tcPr>
          <w:p w:rsidR="00A76743" w:rsidRPr="00234DD8" w:rsidRDefault="00E86922" w:rsidP="00E86922">
            <w:pPr>
              <w:suppressAutoHyphen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Преподаватель</w:t>
            </w:r>
          </w:p>
        </w:tc>
        <w:tc>
          <w:tcPr>
            <w:tcW w:w="432" w:type="dxa"/>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2177" w:type="dxa"/>
            <w:tcBorders>
              <w:bottom w:val="single" w:sz="4" w:space="0" w:color="auto"/>
            </w:tcBorders>
            <w:shd w:val="clear" w:color="auto" w:fill="auto"/>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428" w:type="dxa"/>
          </w:tcPr>
          <w:p w:rsidR="00A76743" w:rsidRPr="00234DD8" w:rsidRDefault="00A76743" w:rsidP="00E86922">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2272" w:type="dxa"/>
            <w:tcBorders>
              <w:bottom w:val="single" w:sz="4" w:space="0" w:color="auto"/>
            </w:tcBorders>
            <w:shd w:val="clear" w:color="auto" w:fill="auto"/>
            <w:vAlign w:val="bottom"/>
          </w:tcPr>
          <w:p w:rsidR="00A76743" w:rsidRPr="00234DD8" w:rsidRDefault="00E86922" w:rsidP="00E86922">
            <w:pPr>
              <w:autoSpaceDE w:val="0"/>
              <w:autoSpaceDN w:val="0"/>
              <w:adjustRightInd w:val="0"/>
              <w:spacing w:after="0" w:line="240" w:lineRule="auto"/>
              <w:jc w:val="center"/>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Д.Ю. Лебедева</w:t>
            </w:r>
          </w:p>
        </w:tc>
      </w:tr>
      <w:tr w:rsidR="00A76743" w:rsidRPr="00234DD8" w:rsidTr="00E86922">
        <w:trPr>
          <w:trHeight w:val="359"/>
        </w:trPr>
        <w:tc>
          <w:tcPr>
            <w:tcW w:w="4329" w:type="dxa"/>
            <w:tcBorders>
              <w:top w:val="single" w:sz="4" w:space="0" w:color="auto"/>
            </w:tcBorders>
            <w:shd w:val="clear" w:color="auto" w:fill="auto"/>
          </w:tcPr>
          <w:p w:rsidR="00A76743" w:rsidRPr="00234DD8" w:rsidRDefault="00A76743" w:rsidP="00E86922">
            <w:pPr>
              <w:suppressAutoHyphens/>
              <w:spacing w:after="0" w:line="240" w:lineRule="auto"/>
              <w:jc w:val="both"/>
              <w:rPr>
                <w:rFonts w:ascii="Times New Roman" w:eastAsia="Times New Roman" w:hAnsi="Times New Roman" w:cs="Times New Roman"/>
                <w:i/>
                <w:sz w:val="28"/>
                <w:szCs w:val="28"/>
              </w:rPr>
            </w:pPr>
          </w:p>
        </w:tc>
        <w:tc>
          <w:tcPr>
            <w:tcW w:w="432" w:type="dxa"/>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2177" w:type="dxa"/>
            <w:tcBorders>
              <w:top w:val="single" w:sz="4" w:space="0" w:color="auto"/>
            </w:tcBorders>
            <w:shd w:val="clear" w:color="auto" w:fill="auto"/>
          </w:tcPr>
          <w:p w:rsidR="00A76743" w:rsidRPr="00234DD8" w:rsidRDefault="00A76743" w:rsidP="00E86922">
            <w:pPr>
              <w:suppressAutoHyphens/>
              <w:spacing w:after="0" w:line="240" w:lineRule="auto"/>
              <w:jc w:val="both"/>
              <w:rPr>
                <w:rFonts w:ascii="Times New Roman" w:eastAsia="Times New Roman" w:hAnsi="Times New Roman" w:cs="Times New Roman"/>
                <w:sz w:val="28"/>
                <w:szCs w:val="28"/>
              </w:rPr>
            </w:pPr>
          </w:p>
        </w:tc>
        <w:tc>
          <w:tcPr>
            <w:tcW w:w="428" w:type="dxa"/>
          </w:tcPr>
          <w:p w:rsidR="00A76743" w:rsidRPr="00234DD8" w:rsidRDefault="00A76743" w:rsidP="00E86922">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2272" w:type="dxa"/>
            <w:tcBorders>
              <w:top w:val="single" w:sz="4" w:space="0" w:color="auto"/>
            </w:tcBorders>
            <w:shd w:val="clear" w:color="auto" w:fill="auto"/>
          </w:tcPr>
          <w:p w:rsidR="00A76743" w:rsidRPr="00234DD8" w:rsidRDefault="00A76743" w:rsidP="00E86922">
            <w:pPr>
              <w:autoSpaceDE w:val="0"/>
              <w:autoSpaceDN w:val="0"/>
              <w:adjustRightInd w:val="0"/>
              <w:spacing w:after="0" w:line="240" w:lineRule="auto"/>
              <w:jc w:val="both"/>
              <w:rPr>
                <w:rFonts w:ascii="Times New Roman" w:eastAsia="Calibri" w:hAnsi="Times New Roman" w:cs="Times New Roman"/>
                <w:color w:val="000000"/>
                <w:sz w:val="28"/>
                <w:szCs w:val="28"/>
              </w:rPr>
            </w:pPr>
          </w:p>
        </w:tc>
      </w:tr>
    </w:tbl>
    <w:p w:rsidR="00A76743" w:rsidRDefault="00A76743" w:rsidP="00A76743">
      <w:pPr>
        <w:spacing w:after="0" w:line="240" w:lineRule="auto"/>
        <w:rPr>
          <w:rFonts w:ascii="Times New Roman" w:eastAsia="Times New Roman" w:hAnsi="Times New Roman" w:cs="Times New Roman"/>
          <w:i/>
          <w:sz w:val="28"/>
          <w:szCs w:val="28"/>
        </w:rPr>
      </w:pPr>
    </w:p>
    <w:p w:rsidR="00E86922" w:rsidRDefault="00E86922" w:rsidP="00A76743">
      <w:pPr>
        <w:spacing w:after="0" w:line="240" w:lineRule="auto"/>
        <w:rPr>
          <w:rFonts w:ascii="Times New Roman" w:eastAsia="Times New Roman" w:hAnsi="Times New Roman" w:cs="Times New Roman"/>
          <w:i/>
          <w:sz w:val="28"/>
          <w:szCs w:val="28"/>
        </w:rPr>
      </w:pPr>
    </w:p>
    <w:p w:rsidR="00E86922" w:rsidRDefault="00E86922" w:rsidP="00A76743">
      <w:pPr>
        <w:spacing w:after="0" w:line="240" w:lineRule="auto"/>
        <w:rPr>
          <w:rFonts w:ascii="Times New Roman" w:eastAsia="Times New Roman" w:hAnsi="Times New Roman" w:cs="Times New Roman"/>
          <w:i/>
          <w:sz w:val="28"/>
          <w:szCs w:val="28"/>
        </w:rPr>
      </w:pPr>
    </w:p>
    <w:p w:rsidR="00E86922" w:rsidRDefault="00E86922" w:rsidP="00A76743">
      <w:pPr>
        <w:spacing w:after="0" w:line="240" w:lineRule="auto"/>
        <w:rPr>
          <w:rFonts w:ascii="Times New Roman" w:eastAsia="Times New Roman" w:hAnsi="Times New Roman" w:cs="Times New Roman"/>
          <w:i/>
          <w:sz w:val="28"/>
          <w:szCs w:val="28"/>
        </w:rPr>
      </w:pPr>
    </w:p>
    <w:p w:rsidR="00E86922" w:rsidRDefault="00E86922" w:rsidP="00A76743">
      <w:pPr>
        <w:spacing w:after="0" w:line="240" w:lineRule="auto"/>
        <w:rPr>
          <w:rFonts w:ascii="Times New Roman" w:eastAsia="Times New Roman" w:hAnsi="Times New Roman" w:cs="Times New Roman"/>
          <w:i/>
          <w:sz w:val="28"/>
          <w:szCs w:val="28"/>
        </w:rPr>
      </w:pPr>
    </w:p>
    <w:p w:rsidR="00E86922" w:rsidRDefault="00E86922" w:rsidP="00A76743">
      <w:pPr>
        <w:spacing w:after="0" w:line="240" w:lineRule="auto"/>
        <w:rPr>
          <w:rFonts w:ascii="Times New Roman" w:eastAsia="Times New Roman" w:hAnsi="Times New Roman" w:cs="Times New Roman"/>
          <w:i/>
          <w:sz w:val="28"/>
          <w:szCs w:val="28"/>
        </w:rPr>
      </w:pPr>
    </w:p>
    <w:p w:rsidR="00E86922" w:rsidRPr="00234DD8" w:rsidRDefault="00E86922" w:rsidP="00A76743">
      <w:pPr>
        <w:spacing w:after="0" w:line="240" w:lineRule="auto"/>
        <w:rPr>
          <w:rFonts w:ascii="Times New Roman" w:eastAsia="Times New Roman" w:hAnsi="Times New Roman" w:cs="Times New Roman"/>
          <w:i/>
          <w:sz w:val="28"/>
          <w:szCs w:val="28"/>
        </w:rPr>
      </w:pPr>
    </w:p>
    <w:p w:rsidR="00A76743" w:rsidRPr="00234DD8" w:rsidRDefault="00A76743" w:rsidP="00A76743">
      <w:pPr>
        <w:spacing w:after="0" w:line="240" w:lineRule="auto"/>
        <w:jc w:val="both"/>
        <w:rPr>
          <w:rFonts w:ascii="Times New Roman" w:eastAsia="Times New Roman" w:hAnsi="Times New Roman" w:cs="Times New Roman"/>
          <w:sz w:val="28"/>
          <w:szCs w:val="28"/>
        </w:rPr>
      </w:pPr>
      <w:r w:rsidRPr="00234DD8">
        <w:rPr>
          <w:rFonts w:ascii="Times New Roman" w:eastAsia="Times New Roman" w:hAnsi="Times New Roman" w:cs="Times New Roman"/>
          <w:sz w:val="28"/>
          <w:szCs w:val="28"/>
        </w:rPr>
        <w:t>Программа учебно</w:t>
      </w:r>
      <w:r>
        <w:rPr>
          <w:rFonts w:ascii="Times New Roman" w:eastAsia="Times New Roman" w:hAnsi="Times New Roman" w:cs="Times New Roman"/>
          <w:sz w:val="28"/>
          <w:szCs w:val="28"/>
        </w:rPr>
        <w:t>го предмета</w:t>
      </w:r>
      <w:r w:rsidRPr="00234DD8">
        <w:rPr>
          <w:rFonts w:ascii="Times New Roman" w:eastAsia="Times New Roman" w:hAnsi="Times New Roman" w:cs="Times New Roman"/>
          <w:sz w:val="28"/>
          <w:szCs w:val="28"/>
        </w:rPr>
        <w:t xml:space="preserve"> </w:t>
      </w:r>
      <w:r w:rsidR="00664CFB">
        <w:rPr>
          <w:rFonts w:ascii="Times New Roman" w:eastAsia="Times New Roman" w:hAnsi="Times New Roman" w:cs="Times New Roman"/>
          <w:i/>
          <w:sz w:val="28"/>
          <w:szCs w:val="28"/>
        </w:rPr>
        <w:t>ДУП</w:t>
      </w:r>
      <w:r w:rsidR="00FB00A0">
        <w:rPr>
          <w:rFonts w:ascii="Times New Roman" w:eastAsia="Times New Roman" w:hAnsi="Times New Roman" w:cs="Times New Roman"/>
          <w:i/>
          <w:sz w:val="28"/>
          <w:szCs w:val="28"/>
        </w:rPr>
        <w:t>.01</w:t>
      </w:r>
      <w:r w:rsidR="00433697">
        <w:rPr>
          <w:rFonts w:ascii="Times New Roman" w:eastAsia="Times New Roman" w:hAnsi="Times New Roman" w:cs="Times New Roman"/>
          <w:i/>
          <w:sz w:val="28"/>
          <w:szCs w:val="28"/>
        </w:rPr>
        <w:t xml:space="preserve"> Родная литература</w:t>
      </w:r>
      <w:r w:rsidRPr="00234DD8">
        <w:rPr>
          <w:rFonts w:ascii="Times New Roman" w:eastAsia="Times New Roman" w:hAnsi="Times New Roman" w:cs="Times New Roman"/>
          <w:i/>
          <w:sz w:val="28"/>
          <w:szCs w:val="28"/>
        </w:rPr>
        <w:t xml:space="preserve"> </w:t>
      </w:r>
      <w:r w:rsidRPr="00A76743">
        <w:rPr>
          <w:rFonts w:ascii="Times New Roman" w:eastAsia="Times New Roman" w:hAnsi="Times New Roman" w:cs="Times New Roman"/>
          <w:b/>
          <w:sz w:val="28"/>
          <w:szCs w:val="28"/>
        </w:rPr>
        <w:t>рассмотрена</w:t>
      </w:r>
      <w:r w:rsidRPr="00234DD8">
        <w:rPr>
          <w:rFonts w:ascii="Times New Roman" w:eastAsia="Times New Roman" w:hAnsi="Times New Roman" w:cs="Times New Roman"/>
          <w:sz w:val="28"/>
          <w:szCs w:val="28"/>
        </w:rPr>
        <w:t xml:space="preserve"> на заседании </w:t>
      </w:r>
      <w:r>
        <w:rPr>
          <w:rFonts w:ascii="Times New Roman" w:eastAsia="Times New Roman" w:hAnsi="Times New Roman" w:cs="Times New Roman"/>
          <w:sz w:val="28"/>
          <w:szCs w:val="28"/>
        </w:rPr>
        <w:t>предметно-</w:t>
      </w:r>
      <w:r w:rsidRPr="00234DD8">
        <w:rPr>
          <w:rFonts w:ascii="Times New Roman" w:eastAsia="Times New Roman" w:hAnsi="Times New Roman" w:cs="Times New Roman"/>
          <w:sz w:val="28"/>
          <w:szCs w:val="28"/>
        </w:rPr>
        <w:t>цикловой комиссии</w:t>
      </w:r>
      <w:r w:rsidRPr="00234DD8">
        <w:rPr>
          <w:rFonts w:ascii="Times New Roman" w:eastAsia="Calibri" w:hAnsi="Times New Roman" w:cs="Times New Roman"/>
          <w:sz w:val="28"/>
          <w:szCs w:val="28"/>
        </w:rPr>
        <w:t xml:space="preserve"> </w:t>
      </w:r>
      <w:r w:rsidR="00433697">
        <w:rPr>
          <w:rFonts w:ascii="Times New Roman" w:eastAsia="Calibri" w:hAnsi="Times New Roman" w:cs="Times New Roman"/>
          <w:sz w:val="28"/>
          <w:szCs w:val="28"/>
        </w:rPr>
        <w:t>общеобразовательных и гуманитарных ди</w:t>
      </w:r>
      <w:r w:rsidR="00664CFB">
        <w:rPr>
          <w:rFonts w:ascii="Times New Roman" w:eastAsia="Calibri" w:hAnsi="Times New Roman" w:cs="Times New Roman"/>
          <w:sz w:val="28"/>
          <w:szCs w:val="28"/>
        </w:rPr>
        <w:t>сциплин от 19 мая 2023 года,  протокол № 10</w:t>
      </w:r>
      <w:r w:rsidRPr="00234DD8">
        <w:rPr>
          <w:rFonts w:ascii="Times New Roman" w:eastAsia="Calibri" w:hAnsi="Times New Roman" w:cs="Times New Roman"/>
          <w:sz w:val="28"/>
          <w:szCs w:val="28"/>
        </w:rPr>
        <w:t>.</w:t>
      </w:r>
    </w:p>
    <w:p w:rsidR="00A76743" w:rsidRPr="00234DD8" w:rsidRDefault="00A76743" w:rsidP="00A76743">
      <w:pPr>
        <w:spacing w:after="0" w:line="240" w:lineRule="auto"/>
        <w:rPr>
          <w:rFonts w:ascii="Times New Roman" w:eastAsia="Times New Roman" w:hAnsi="Times New Roman" w:cs="Times New Roman"/>
          <w:b/>
          <w:i/>
          <w:sz w:val="24"/>
          <w:szCs w:val="24"/>
        </w:rPr>
      </w:pPr>
    </w:p>
    <w:p w:rsidR="00A76743" w:rsidRPr="00234DD8" w:rsidRDefault="00A76743" w:rsidP="00A76743">
      <w:pPr>
        <w:spacing w:after="0" w:line="240" w:lineRule="auto"/>
        <w:jc w:val="both"/>
        <w:rPr>
          <w:rFonts w:ascii="Times New Roman" w:eastAsia="Times New Roman" w:hAnsi="Times New Roman" w:cs="Times New Roman"/>
          <w:color w:val="000000"/>
          <w:kern w:val="28"/>
          <w:sz w:val="28"/>
          <w:szCs w:val="28"/>
        </w:rPr>
      </w:pPr>
      <w:r w:rsidRPr="00234DD8">
        <w:rPr>
          <w:rFonts w:ascii="Times New Roman" w:eastAsia="Times New Roman" w:hAnsi="Times New Roman" w:cs="Times New Roman"/>
          <w:color w:val="000000"/>
          <w:kern w:val="28"/>
          <w:sz w:val="28"/>
          <w:szCs w:val="28"/>
        </w:rPr>
        <w:t xml:space="preserve">Программа </w:t>
      </w:r>
      <w:r w:rsidR="009D06D8">
        <w:rPr>
          <w:rFonts w:ascii="Times New Roman" w:eastAsia="Times New Roman" w:hAnsi="Times New Roman" w:cs="Times New Roman"/>
          <w:sz w:val="28"/>
          <w:szCs w:val="28"/>
        </w:rPr>
        <w:t>учебного предмета</w:t>
      </w:r>
      <w:r w:rsidR="00FB00A0">
        <w:rPr>
          <w:rFonts w:ascii="Times New Roman" w:eastAsia="Times New Roman" w:hAnsi="Times New Roman" w:cs="Times New Roman"/>
          <w:sz w:val="28"/>
          <w:szCs w:val="28"/>
        </w:rPr>
        <w:t xml:space="preserve"> </w:t>
      </w:r>
      <w:r w:rsidR="00664CFB">
        <w:rPr>
          <w:rFonts w:ascii="Times New Roman" w:eastAsia="Times New Roman" w:hAnsi="Times New Roman" w:cs="Times New Roman"/>
          <w:i/>
          <w:sz w:val="28"/>
          <w:szCs w:val="28"/>
        </w:rPr>
        <w:t>ДУП</w:t>
      </w:r>
      <w:r w:rsidR="00FB00A0">
        <w:rPr>
          <w:rFonts w:ascii="Times New Roman" w:eastAsia="Times New Roman" w:hAnsi="Times New Roman" w:cs="Times New Roman"/>
          <w:i/>
          <w:sz w:val="28"/>
          <w:szCs w:val="28"/>
        </w:rPr>
        <w:t>.01</w:t>
      </w:r>
      <w:r w:rsidR="00433697">
        <w:rPr>
          <w:rFonts w:ascii="Times New Roman" w:eastAsia="Times New Roman" w:hAnsi="Times New Roman" w:cs="Times New Roman"/>
          <w:i/>
          <w:sz w:val="28"/>
          <w:szCs w:val="28"/>
        </w:rPr>
        <w:t xml:space="preserve"> Родная литература</w:t>
      </w:r>
      <w:r w:rsidRPr="00234DD8">
        <w:rPr>
          <w:rFonts w:ascii="Times New Roman" w:eastAsia="Times New Roman" w:hAnsi="Times New Roman" w:cs="Times New Roman"/>
          <w:i/>
          <w:sz w:val="28"/>
          <w:szCs w:val="28"/>
        </w:rPr>
        <w:t xml:space="preserve"> </w:t>
      </w:r>
      <w:r w:rsidR="009D06D8" w:rsidRPr="009D06D8">
        <w:rPr>
          <w:rFonts w:ascii="Times New Roman" w:eastAsia="Times New Roman" w:hAnsi="Times New Roman" w:cs="Times New Roman"/>
          <w:b/>
          <w:sz w:val="28"/>
          <w:szCs w:val="28"/>
        </w:rPr>
        <w:t>одобрена</w:t>
      </w:r>
      <w:r w:rsidRPr="00234DD8">
        <w:rPr>
          <w:rFonts w:ascii="Times New Roman" w:eastAsia="Times New Roman" w:hAnsi="Times New Roman" w:cs="Times New Roman"/>
          <w:color w:val="000000"/>
          <w:kern w:val="28"/>
          <w:sz w:val="28"/>
          <w:szCs w:val="28"/>
        </w:rPr>
        <w:t xml:space="preserve"> на </w:t>
      </w:r>
      <w:r w:rsidRPr="00234DD8">
        <w:rPr>
          <w:rFonts w:ascii="Times New Roman" w:eastAsia="Times New Roman" w:hAnsi="Times New Roman" w:cs="Times New Roman"/>
          <w:sz w:val="28"/>
          <w:szCs w:val="28"/>
        </w:rPr>
        <w:t>заседании</w:t>
      </w:r>
      <w:r w:rsidRPr="00234DD8">
        <w:rPr>
          <w:rFonts w:ascii="Times New Roman" w:eastAsia="Times New Roman" w:hAnsi="Times New Roman" w:cs="Times New Roman"/>
          <w:color w:val="000000"/>
          <w:kern w:val="28"/>
          <w:sz w:val="28"/>
          <w:szCs w:val="28"/>
        </w:rPr>
        <w:t xml:space="preserve"> Методического совета </w:t>
      </w:r>
      <w:proofErr w:type="spellStart"/>
      <w:r w:rsidR="009D06D8">
        <w:rPr>
          <w:rFonts w:ascii="Times New Roman" w:eastAsia="Calibri" w:hAnsi="Times New Roman" w:cs="Times New Roman"/>
          <w:sz w:val="28"/>
          <w:szCs w:val="28"/>
        </w:rPr>
        <w:t>ТОККиИ</w:t>
      </w:r>
      <w:proofErr w:type="spellEnd"/>
      <w:r w:rsidR="009D06D8">
        <w:rPr>
          <w:rFonts w:ascii="Times New Roman" w:eastAsia="Calibri" w:hAnsi="Times New Roman" w:cs="Times New Roman"/>
          <w:sz w:val="28"/>
          <w:szCs w:val="28"/>
        </w:rPr>
        <w:t xml:space="preserve"> </w:t>
      </w:r>
      <w:r w:rsidR="00664CFB">
        <w:rPr>
          <w:rFonts w:ascii="Times New Roman" w:eastAsia="Calibri" w:hAnsi="Times New Roman" w:cs="Times New Roman"/>
          <w:sz w:val="28"/>
          <w:szCs w:val="28"/>
        </w:rPr>
        <w:t>от  26 мая 2023 года, протокол № 6</w:t>
      </w:r>
      <w:r w:rsidR="009D06D8">
        <w:rPr>
          <w:rFonts w:ascii="Times New Roman" w:eastAsia="Calibri" w:hAnsi="Times New Roman" w:cs="Times New Roman"/>
          <w:sz w:val="28"/>
          <w:szCs w:val="28"/>
        </w:rPr>
        <w:t>.</w:t>
      </w:r>
    </w:p>
    <w:p w:rsidR="00447A3E" w:rsidRPr="00A76743" w:rsidRDefault="00447A3E" w:rsidP="00283719">
      <w:pPr>
        <w:pStyle w:val="a3"/>
        <w:pageBreakBefore/>
        <w:jc w:val="center"/>
        <w:rPr>
          <w:rFonts w:ascii="Times New Roman" w:hAnsi="Times New Roman" w:cs="Times New Roman"/>
          <w:b/>
          <w:sz w:val="24"/>
          <w:szCs w:val="24"/>
        </w:rPr>
      </w:pPr>
      <w:r w:rsidRPr="00A76743">
        <w:rPr>
          <w:rFonts w:ascii="Times New Roman" w:hAnsi="Times New Roman" w:cs="Times New Roman"/>
          <w:b/>
          <w:sz w:val="24"/>
          <w:szCs w:val="24"/>
        </w:rPr>
        <w:lastRenderedPageBreak/>
        <w:t>СОДЕРЖАНИЕ</w:t>
      </w:r>
    </w:p>
    <w:p w:rsidR="00447A3E" w:rsidRPr="00681295" w:rsidRDefault="00447A3E" w:rsidP="00447A3E">
      <w:pPr>
        <w:pStyle w:val="a3"/>
        <w:jc w:val="right"/>
        <w:rPr>
          <w:rFonts w:ascii="Times New Roman" w:hAnsi="Times New Roman" w:cs="Times New Roman"/>
          <w:color w:val="FF0000"/>
          <w:sz w:val="24"/>
          <w:szCs w:val="24"/>
        </w:rPr>
      </w:pPr>
      <w:r w:rsidRPr="00681295">
        <w:rPr>
          <w:rFonts w:ascii="Times New Roman" w:hAnsi="Times New Roman" w:cs="Times New Roman"/>
          <w:color w:val="FF0000"/>
          <w:sz w:val="24"/>
          <w:szCs w:val="24"/>
        </w:rPr>
        <w:t xml:space="preserve"> </w:t>
      </w:r>
    </w:p>
    <w:p w:rsidR="00283719" w:rsidRPr="00681295" w:rsidRDefault="00283719" w:rsidP="00447A3E">
      <w:pPr>
        <w:pStyle w:val="a3"/>
        <w:rPr>
          <w:rFonts w:ascii="Times New Roman" w:hAnsi="Times New Roman" w:cs="Times New Roman"/>
          <w:color w:val="FF0000"/>
          <w:sz w:val="24"/>
          <w:szCs w:val="24"/>
        </w:rPr>
      </w:pPr>
    </w:p>
    <w:p w:rsidR="00447A3E" w:rsidRPr="00D44565" w:rsidRDefault="00283719" w:rsidP="00447A3E">
      <w:pPr>
        <w:pStyle w:val="a3"/>
        <w:rPr>
          <w:rFonts w:ascii="Times New Roman" w:hAnsi="Times New Roman" w:cs="Times New Roman"/>
          <w:caps/>
          <w:sz w:val="24"/>
          <w:szCs w:val="24"/>
        </w:rPr>
      </w:pPr>
      <w:r w:rsidRPr="00282CBC">
        <w:rPr>
          <w:rFonts w:ascii="Times New Roman" w:hAnsi="Times New Roman" w:cs="Times New Roman"/>
          <w:sz w:val="24"/>
          <w:szCs w:val="24"/>
        </w:rPr>
        <w:t xml:space="preserve">1. </w:t>
      </w:r>
      <w:r w:rsidR="00714630" w:rsidRPr="00282CBC">
        <w:rPr>
          <w:rFonts w:ascii="Times New Roman" w:hAnsi="Times New Roman" w:cs="Times New Roman"/>
          <w:caps/>
          <w:sz w:val="24"/>
          <w:szCs w:val="24"/>
        </w:rPr>
        <w:t xml:space="preserve">Общая характеристика рабочей программы </w:t>
      </w:r>
      <w:r w:rsidR="009923AC" w:rsidRPr="00282CBC">
        <w:rPr>
          <w:rFonts w:ascii="Times New Roman" w:hAnsi="Times New Roman" w:cs="Times New Roman"/>
          <w:caps/>
          <w:sz w:val="24"/>
          <w:szCs w:val="24"/>
        </w:rPr>
        <w:t>учебного предмета</w:t>
      </w:r>
    </w:p>
    <w:p w:rsidR="00447A3E" w:rsidRPr="00D44565" w:rsidRDefault="00447A3E" w:rsidP="00447A3E">
      <w:pPr>
        <w:pStyle w:val="a3"/>
        <w:rPr>
          <w:rFonts w:ascii="Times New Roman" w:hAnsi="Times New Roman" w:cs="Times New Roman"/>
          <w:caps/>
          <w:sz w:val="24"/>
          <w:szCs w:val="24"/>
        </w:rPr>
      </w:pPr>
      <w:r w:rsidRPr="00D44565">
        <w:rPr>
          <w:rFonts w:ascii="Times New Roman" w:hAnsi="Times New Roman" w:cs="Times New Roman"/>
          <w:caps/>
          <w:sz w:val="24"/>
          <w:szCs w:val="24"/>
        </w:rPr>
        <w:t xml:space="preserve">  </w:t>
      </w:r>
    </w:p>
    <w:p w:rsidR="00447A3E" w:rsidRPr="00D44565" w:rsidRDefault="00283719" w:rsidP="00447A3E">
      <w:pPr>
        <w:pStyle w:val="a3"/>
        <w:rPr>
          <w:rFonts w:ascii="Times New Roman" w:hAnsi="Times New Roman" w:cs="Times New Roman"/>
          <w:caps/>
          <w:sz w:val="24"/>
          <w:szCs w:val="24"/>
        </w:rPr>
      </w:pPr>
      <w:r w:rsidRPr="00250DFA">
        <w:rPr>
          <w:rFonts w:ascii="Times New Roman" w:hAnsi="Times New Roman" w:cs="Times New Roman"/>
          <w:caps/>
          <w:sz w:val="24"/>
          <w:szCs w:val="24"/>
        </w:rPr>
        <w:t xml:space="preserve">2. </w:t>
      </w:r>
      <w:r w:rsidR="009923AC" w:rsidRPr="00250DFA">
        <w:rPr>
          <w:rFonts w:ascii="Times New Roman" w:hAnsi="Times New Roman" w:cs="Times New Roman"/>
          <w:caps/>
          <w:sz w:val="24"/>
          <w:szCs w:val="24"/>
        </w:rPr>
        <w:t>Планируемые результаты освоения учебного предмета</w:t>
      </w:r>
    </w:p>
    <w:p w:rsidR="00447A3E" w:rsidRPr="00D44565" w:rsidRDefault="00447A3E" w:rsidP="00447A3E">
      <w:pPr>
        <w:pStyle w:val="a3"/>
        <w:rPr>
          <w:rFonts w:ascii="Times New Roman" w:hAnsi="Times New Roman" w:cs="Times New Roman"/>
          <w:caps/>
          <w:sz w:val="24"/>
          <w:szCs w:val="24"/>
        </w:rPr>
      </w:pPr>
      <w:r w:rsidRPr="00D44565">
        <w:rPr>
          <w:rFonts w:ascii="Times New Roman" w:hAnsi="Times New Roman" w:cs="Times New Roman"/>
          <w:caps/>
          <w:sz w:val="24"/>
          <w:szCs w:val="24"/>
        </w:rPr>
        <w:t xml:space="preserve"> </w:t>
      </w:r>
    </w:p>
    <w:p w:rsidR="00447A3E" w:rsidRPr="00D44565" w:rsidRDefault="00283719" w:rsidP="00447A3E">
      <w:pPr>
        <w:pStyle w:val="a3"/>
        <w:rPr>
          <w:rFonts w:ascii="Times New Roman" w:hAnsi="Times New Roman" w:cs="Times New Roman"/>
          <w:caps/>
          <w:sz w:val="24"/>
          <w:szCs w:val="24"/>
        </w:rPr>
      </w:pPr>
      <w:r w:rsidRPr="001E51F9">
        <w:rPr>
          <w:rFonts w:ascii="Times New Roman" w:hAnsi="Times New Roman" w:cs="Times New Roman"/>
          <w:caps/>
          <w:sz w:val="24"/>
          <w:szCs w:val="24"/>
        </w:rPr>
        <w:t xml:space="preserve">3. </w:t>
      </w:r>
      <w:r w:rsidR="009923AC" w:rsidRPr="001E51F9">
        <w:rPr>
          <w:rFonts w:ascii="Times New Roman" w:hAnsi="Times New Roman" w:cs="Times New Roman"/>
          <w:caps/>
          <w:sz w:val="24"/>
          <w:szCs w:val="24"/>
        </w:rPr>
        <w:t>Содержание учебного предмета</w:t>
      </w:r>
      <w:r w:rsidRPr="00D44565">
        <w:rPr>
          <w:rFonts w:ascii="Times New Roman" w:hAnsi="Times New Roman" w:cs="Times New Roman"/>
          <w:caps/>
          <w:sz w:val="24"/>
          <w:szCs w:val="24"/>
        </w:rPr>
        <w:t xml:space="preserve"> </w:t>
      </w:r>
    </w:p>
    <w:p w:rsidR="00447A3E" w:rsidRPr="00D44565" w:rsidRDefault="00447A3E" w:rsidP="00447A3E">
      <w:pPr>
        <w:pStyle w:val="a3"/>
        <w:rPr>
          <w:rFonts w:ascii="Times New Roman" w:hAnsi="Times New Roman" w:cs="Times New Roman"/>
          <w:caps/>
          <w:sz w:val="24"/>
          <w:szCs w:val="24"/>
        </w:rPr>
      </w:pPr>
    </w:p>
    <w:p w:rsidR="009923AC" w:rsidRPr="00D44565" w:rsidRDefault="00283719" w:rsidP="00447A3E">
      <w:pPr>
        <w:pStyle w:val="a3"/>
        <w:rPr>
          <w:rFonts w:ascii="Times New Roman" w:hAnsi="Times New Roman" w:cs="Times New Roman"/>
          <w:caps/>
          <w:sz w:val="24"/>
          <w:szCs w:val="24"/>
        </w:rPr>
      </w:pPr>
      <w:r w:rsidRPr="00CA02BE">
        <w:rPr>
          <w:rFonts w:ascii="Times New Roman" w:hAnsi="Times New Roman" w:cs="Times New Roman"/>
          <w:caps/>
          <w:sz w:val="24"/>
          <w:szCs w:val="24"/>
        </w:rPr>
        <w:t xml:space="preserve">4. </w:t>
      </w:r>
      <w:r w:rsidR="009923AC" w:rsidRPr="00CA02BE">
        <w:rPr>
          <w:rFonts w:ascii="Times New Roman" w:hAnsi="Times New Roman" w:cs="Times New Roman"/>
          <w:caps/>
          <w:sz w:val="24"/>
          <w:szCs w:val="24"/>
        </w:rPr>
        <w:t>Тематическое планирование, в том числе с учетом рабочей программы воспитания</w:t>
      </w:r>
    </w:p>
    <w:p w:rsidR="009923AC" w:rsidRPr="00D44565" w:rsidRDefault="009923AC" w:rsidP="00447A3E">
      <w:pPr>
        <w:pStyle w:val="a3"/>
        <w:rPr>
          <w:rFonts w:ascii="Times New Roman" w:hAnsi="Times New Roman" w:cs="Times New Roman"/>
          <w:caps/>
          <w:sz w:val="24"/>
          <w:szCs w:val="24"/>
        </w:rPr>
      </w:pPr>
    </w:p>
    <w:p w:rsidR="00447A3E" w:rsidRDefault="009923AC" w:rsidP="00447A3E">
      <w:pPr>
        <w:pStyle w:val="a3"/>
        <w:rPr>
          <w:rFonts w:ascii="Times New Roman" w:hAnsi="Times New Roman" w:cs="Times New Roman"/>
          <w:caps/>
          <w:sz w:val="24"/>
          <w:szCs w:val="24"/>
        </w:rPr>
      </w:pPr>
      <w:r w:rsidRPr="000F3962">
        <w:rPr>
          <w:rFonts w:ascii="Times New Roman" w:hAnsi="Times New Roman" w:cs="Times New Roman"/>
          <w:caps/>
          <w:sz w:val="24"/>
          <w:szCs w:val="24"/>
        </w:rPr>
        <w:t xml:space="preserve">5. </w:t>
      </w:r>
      <w:r w:rsidR="00283719" w:rsidRPr="000F3962">
        <w:rPr>
          <w:rFonts w:ascii="Times New Roman" w:hAnsi="Times New Roman" w:cs="Times New Roman"/>
          <w:caps/>
          <w:sz w:val="24"/>
          <w:szCs w:val="24"/>
        </w:rPr>
        <w:t xml:space="preserve">Контроль и оценка результатов освоения </w:t>
      </w:r>
      <w:r w:rsidRPr="000F3962">
        <w:rPr>
          <w:rFonts w:ascii="Times New Roman" w:hAnsi="Times New Roman" w:cs="Times New Roman"/>
          <w:caps/>
          <w:sz w:val="24"/>
          <w:szCs w:val="24"/>
        </w:rPr>
        <w:t>учебного предмета</w:t>
      </w:r>
    </w:p>
    <w:p w:rsidR="000F3962" w:rsidRDefault="000F3962" w:rsidP="00447A3E">
      <w:pPr>
        <w:pStyle w:val="a3"/>
        <w:rPr>
          <w:rFonts w:ascii="Times New Roman" w:hAnsi="Times New Roman" w:cs="Times New Roman"/>
          <w:caps/>
          <w:sz w:val="24"/>
          <w:szCs w:val="24"/>
        </w:rPr>
      </w:pPr>
    </w:p>
    <w:p w:rsidR="00903F09" w:rsidRPr="00903F09" w:rsidRDefault="00903F09" w:rsidP="00903F09">
      <w:pPr>
        <w:rPr>
          <w:rFonts w:ascii="Times New Roman" w:hAnsi="Times New Roman" w:cs="Times New Roman"/>
          <w:caps/>
          <w:sz w:val="24"/>
          <w:szCs w:val="24"/>
        </w:rPr>
      </w:pPr>
      <w:r>
        <w:rPr>
          <w:rFonts w:ascii="Times New Roman" w:hAnsi="Times New Roman" w:cs="Times New Roman"/>
          <w:caps/>
          <w:sz w:val="24"/>
          <w:szCs w:val="24"/>
        </w:rPr>
        <w:t>6.</w:t>
      </w:r>
      <w:r w:rsidRPr="00903F09">
        <w:rPr>
          <w:rFonts w:ascii="Times New Roman" w:hAnsi="Times New Roman" w:cs="Times New Roman"/>
          <w:caps/>
          <w:sz w:val="24"/>
          <w:szCs w:val="24"/>
        </w:rPr>
        <w:t>ИНФОРМАЦИОННОЕ ОБЕСПЕЧЕНИЕ ОБУЧЕНИЯ</w:t>
      </w:r>
    </w:p>
    <w:p w:rsidR="00447A3E" w:rsidRPr="000F3962" w:rsidRDefault="00447A3E" w:rsidP="00447A3E">
      <w:pPr>
        <w:pStyle w:val="a3"/>
        <w:rPr>
          <w:rFonts w:ascii="Times New Roman" w:hAnsi="Times New Roman" w:cs="Times New Roman"/>
          <w:caps/>
          <w:sz w:val="24"/>
          <w:szCs w:val="24"/>
        </w:rPr>
      </w:pPr>
    </w:p>
    <w:p w:rsidR="00447A3E" w:rsidRPr="000F3962" w:rsidRDefault="00447A3E" w:rsidP="00447A3E">
      <w:pPr>
        <w:pStyle w:val="a3"/>
        <w:rPr>
          <w:rFonts w:ascii="Times New Roman" w:hAnsi="Times New Roman" w:cs="Times New Roman"/>
          <w:caps/>
          <w:sz w:val="24"/>
          <w:szCs w:val="24"/>
        </w:rPr>
      </w:pPr>
    </w:p>
    <w:p w:rsidR="00447A3E" w:rsidRPr="001D435A" w:rsidRDefault="00447A3E" w:rsidP="00447A3E">
      <w:pPr>
        <w:pStyle w:val="a3"/>
        <w:rPr>
          <w:rFonts w:ascii="Times New Roman" w:hAnsi="Times New Roman" w:cs="Times New Roman"/>
          <w:sz w:val="24"/>
          <w:szCs w:val="24"/>
        </w:rPr>
      </w:pPr>
    </w:p>
    <w:p w:rsidR="00447A3E" w:rsidRDefault="00447A3E"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Default="00714630" w:rsidP="00447A3E">
      <w:pPr>
        <w:pStyle w:val="a3"/>
        <w:rPr>
          <w:rFonts w:ascii="Times New Roman" w:hAnsi="Times New Roman" w:cs="Times New Roman"/>
          <w:sz w:val="24"/>
          <w:szCs w:val="24"/>
        </w:rPr>
      </w:pPr>
    </w:p>
    <w:p w:rsidR="00714630" w:rsidRPr="001D435A" w:rsidRDefault="00714630" w:rsidP="00447A3E">
      <w:pPr>
        <w:pStyle w:val="a3"/>
        <w:rPr>
          <w:rFonts w:ascii="Times New Roman" w:hAnsi="Times New Roman" w:cs="Times New Roman"/>
          <w:sz w:val="24"/>
          <w:szCs w:val="24"/>
        </w:rPr>
      </w:pPr>
    </w:p>
    <w:p w:rsidR="00447A3E" w:rsidRPr="001D435A" w:rsidRDefault="00447A3E" w:rsidP="00447A3E">
      <w:pPr>
        <w:pStyle w:val="a3"/>
        <w:rPr>
          <w:rFonts w:ascii="Times New Roman" w:hAnsi="Times New Roman" w:cs="Times New Roman"/>
          <w:sz w:val="24"/>
          <w:szCs w:val="24"/>
        </w:rPr>
      </w:pPr>
    </w:p>
    <w:p w:rsidR="00664CFB" w:rsidRPr="007A5873" w:rsidRDefault="00664CFB" w:rsidP="00664CFB">
      <w:pPr>
        <w:suppressAutoHyphens/>
        <w:spacing w:after="0"/>
        <w:jc w:val="center"/>
        <w:rPr>
          <w:rFonts w:ascii="Times New Roman" w:hAnsi="Times New Roman"/>
          <w:b/>
          <w:sz w:val="24"/>
          <w:szCs w:val="24"/>
        </w:rPr>
      </w:pPr>
      <w:r w:rsidRPr="007A5873">
        <w:rPr>
          <w:rFonts w:ascii="Times New Roman" w:hAnsi="Times New Roman"/>
          <w:b/>
          <w:sz w:val="24"/>
          <w:szCs w:val="24"/>
        </w:rPr>
        <w:lastRenderedPageBreak/>
        <w:t>1. ОБЩАЯ ХАРАКТЕРИСТИКА РАБОЧЕЙ ПРОГРАММЫ УЧЕБНОГО ПРЕДМЕТА</w:t>
      </w:r>
      <w:r>
        <w:rPr>
          <w:rFonts w:ascii="Times New Roman" w:hAnsi="Times New Roman"/>
          <w:b/>
          <w:sz w:val="24"/>
          <w:szCs w:val="24"/>
        </w:rPr>
        <w:t xml:space="preserve"> «</w:t>
      </w:r>
      <w:r>
        <w:rPr>
          <w:rFonts w:ascii="Times New Roman" w:hAnsi="Times New Roman"/>
          <w:b/>
          <w:sz w:val="24"/>
          <w:szCs w:val="24"/>
        </w:rPr>
        <w:t xml:space="preserve">ДУП. 01 </w:t>
      </w:r>
      <w:r>
        <w:rPr>
          <w:rFonts w:ascii="Times New Roman" w:hAnsi="Times New Roman"/>
          <w:b/>
          <w:sz w:val="24"/>
          <w:szCs w:val="24"/>
        </w:rPr>
        <w:t>Родная литература</w:t>
      </w:r>
      <w:r w:rsidRPr="007A5873">
        <w:rPr>
          <w:rFonts w:ascii="Times New Roman" w:hAnsi="Times New Roman"/>
          <w:b/>
          <w:sz w:val="24"/>
          <w:szCs w:val="24"/>
        </w:rPr>
        <w:t>»</w:t>
      </w:r>
    </w:p>
    <w:p w:rsidR="00664CFB" w:rsidRPr="007A5873" w:rsidRDefault="00664CFB" w:rsidP="00664CFB">
      <w:pPr>
        <w:pStyle w:val="a7"/>
        <w:numPr>
          <w:ilvl w:val="1"/>
          <w:numId w:val="40"/>
        </w:numPr>
        <w:spacing w:after="0"/>
        <w:rPr>
          <w:rFonts w:ascii="Times New Roman" w:hAnsi="Times New Roman"/>
          <w:sz w:val="20"/>
          <w:szCs w:val="20"/>
        </w:rPr>
      </w:pPr>
      <w:r w:rsidRPr="007A5873">
        <w:rPr>
          <w:rFonts w:ascii="Times New Roman" w:hAnsi="Times New Roman"/>
          <w:b/>
          <w:sz w:val="24"/>
          <w:szCs w:val="24"/>
        </w:rPr>
        <w:t xml:space="preserve">Место учебного предмета в структуре основной образовательной программы: </w:t>
      </w:r>
      <w:r w:rsidRPr="007A5873">
        <w:rPr>
          <w:rFonts w:ascii="Times New Roman" w:hAnsi="Times New Roman"/>
          <w:sz w:val="24"/>
          <w:szCs w:val="24"/>
        </w:rPr>
        <w:tab/>
      </w:r>
    </w:p>
    <w:p w:rsidR="00664CFB" w:rsidRPr="00D604FD" w:rsidRDefault="00664CFB" w:rsidP="00664C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FF0000"/>
          <w:sz w:val="24"/>
          <w:szCs w:val="24"/>
        </w:rPr>
      </w:pPr>
      <w:r w:rsidRPr="007A5873">
        <w:rPr>
          <w:rFonts w:ascii="Times New Roman" w:hAnsi="Times New Roman"/>
          <w:sz w:val="24"/>
          <w:szCs w:val="24"/>
        </w:rPr>
        <w:t xml:space="preserve">Учебный предмет </w:t>
      </w:r>
      <w:r>
        <w:rPr>
          <w:rFonts w:ascii="Times New Roman" w:hAnsi="Times New Roman"/>
          <w:sz w:val="24"/>
          <w:szCs w:val="24"/>
        </w:rPr>
        <w:t>«ДУП. 01 Родная литература</w:t>
      </w:r>
      <w:r w:rsidRPr="007A5873">
        <w:rPr>
          <w:rFonts w:ascii="Times New Roman" w:hAnsi="Times New Roman"/>
          <w:sz w:val="24"/>
          <w:szCs w:val="24"/>
        </w:rPr>
        <w:t xml:space="preserve">» является обязательной частью общеобразовательного учебного цикла, реализующего федеральный государственный образовательный стандарт среднего общего образования, основной образовательной программы в соответствии с ФГОС СПО по специальности </w:t>
      </w:r>
      <w:r w:rsidRPr="00664CFB">
        <w:rPr>
          <w:rFonts w:ascii="Times New Roman" w:hAnsi="Times New Roman"/>
          <w:sz w:val="24"/>
          <w:szCs w:val="24"/>
        </w:rPr>
        <w:t>51.02.02 Социально-культурная деятельность</w:t>
      </w:r>
      <w:r>
        <w:rPr>
          <w:rFonts w:ascii="Times New Roman" w:hAnsi="Times New Roman"/>
          <w:sz w:val="24"/>
          <w:szCs w:val="24"/>
        </w:rPr>
        <w:t xml:space="preserve"> (по видам)</w:t>
      </w:r>
    </w:p>
    <w:p w:rsidR="00664CFB" w:rsidRPr="007A5873" w:rsidRDefault="00664CFB" w:rsidP="00664CFB">
      <w:pPr>
        <w:pStyle w:val="a7"/>
        <w:numPr>
          <w:ilvl w:val="1"/>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A5873">
        <w:rPr>
          <w:rFonts w:ascii="Times New Roman" w:hAnsi="Times New Roman"/>
          <w:b/>
          <w:sz w:val="24"/>
          <w:szCs w:val="24"/>
        </w:rPr>
        <w:t>Код формируемой компетенции</w:t>
      </w:r>
      <w:r w:rsidRPr="007A5873">
        <w:rPr>
          <w:rFonts w:ascii="Times New Roman" w:hAnsi="Times New Roman"/>
          <w:sz w:val="24"/>
          <w:szCs w:val="24"/>
        </w:rPr>
        <w:t xml:space="preserve"> - ОК. </w:t>
      </w:r>
      <w:r>
        <w:rPr>
          <w:rFonts w:ascii="Times New Roman" w:hAnsi="Times New Roman"/>
          <w:sz w:val="24"/>
          <w:szCs w:val="24"/>
        </w:rPr>
        <w:t>10</w:t>
      </w:r>
    </w:p>
    <w:p w:rsidR="00664CFB" w:rsidRPr="007A5873" w:rsidRDefault="00664CFB" w:rsidP="0066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664CFB" w:rsidRPr="007A5873" w:rsidRDefault="00664CFB" w:rsidP="0066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A5873">
        <w:rPr>
          <w:rFonts w:ascii="Times New Roman" w:hAnsi="Times New Roman"/>
          <w:b/>
          <w:sz w:val="24"/>
          <w:szCs w:val="24"/>
        </w:rPr>
        <w:t>1.3. Объем учебного предмета и виды учебной работы:</w:t>
      </w:r>
    </w:p>
    <w:p w:rsidR="00664CFB" w:rsidRPr="007A5873" w:rsidRDefault="00664CFB" w:rsidP="00664CFB">
      <w:pPr>
        <w:spacing w:after="0"/>
        <w:ind w:firstLine="709"/>
        <w:rPr>
          <w:rFonts w:ascii="Times New Roman" w:hAnsi="Times New Roman"/>
          <w:b/>
          <w:sz w:val="24"/>
          <w:szCs w:val="24"/>
        </w:rPr>
      </w:pPr>
    </w:p>
    <w:p w:rsidR="00664CFB" w:rsidRPr="00D604FD" w:rsidRDefault="00664CFB" w:rsidP="00664CFB">
      <w:pPr>
        <w:suppressAutoHyphens/>
        <w:spacing w:after="240" w:line="240" w:lineRule="auto"/>
        <w:rPr>
          <w:rFonts w:ascii="Times New Roman" w:hAnsi="Times New Roman"/>
          <w:b/>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664CFB" w:rsidRPr="007A5873" w:rsidTr="00FA4952">
        <w:trPr>
          <w:trHeight w:val="490"/>
        </w:trPr>
        <w:tc>
          <w:tcPr>
            <w:tcW w:w="3685" w:type="pct"/>
            <w:tcBorders>
              <w:bottom w:val="single" w:sz="6" w:space="0" w:color="000000"/>
            </w:tcBorders>
            <w:shd w:val="pct5" w:color="auto" w:fill="auto"/>
            <w:vAlign w:val="center"/>
          </w:tcPr>
          <w:p w:rsidR="00664CFB" w:rsidRPr="007A5873" w:rsidRDefault="00664CFB" w:rsidP="00FA4952">
            <w:pPr>
              <w:spacing w:after="0"/>
              <w:ind w:firstLine="709"/>
              <w:rPr>
                <w:rFonts w:ascii="Times New Roman" w:hAnsi="Times New Roman"/>
                <w:b/>
                <w:sz w:val="24"/>
                <w:szCs w:val="24"/>
              </w:rPr>
            </w:pPr>
            <w:r w:rsidRPr="007A5873">
              <w:rPr>
                <w:rFonts w:ascii="Times New Roman" w:hAnsi="Times New Roman"/>
                <w:b/>
                <w:sz w:val="24"/>
                <w:szCs w:val="24"/>
              </w:rPr>
              <w:t>Вид учебной работы</w:t>
            </w:r>
          </w:p>
        </w:tc>
        <w:tc>
          <w:tcPr>
            <w:tcW w:w="1315" w:type="pct"/>
            <w:tcBorders>
              <w:bottom w:val="single" w:sz="6" w:space="0" w:color="000000"/>
            </w:tcBorders>
            <w:shd w:val="pct5" w:color="auto" w:fill="auto"/>
            <w:vAlign w:val="center"/>
          </w:tcPr>
          <w:p w:rsidR="00664CFB" w:rsidRPr="007A5873" w:rsidRDefault="00664CFB" w:rsidP="00FA4952">
            <w:pPr>
              <w:spacing w:after="0"/>
              <w:ind w:firstLine="709"/>
              <w:rPr>
                <w:rFonts w:ascii="Times New Roman" w:hAnsi="Times New Roman"/>
                <w:b/>
                <w:iCs/>
                <w:sz w:val="24"/>
                <w:szCs w:val="24"/>
              </w:rPr>
            </w:pPr>
            <w:r w:rsidRPr="007A5873">
              <w:rPr>
                <w:rFonts w:ascii="Times New Roman" w:hAnsi="Times New Roman"/>
                <w:b/>
                <w:iCs/>
                <w:sz w:val="24"/>
                <w:szCs w:val="24"/>
              </w:rPr>
              <w:t>Объем в часах</w:t>
            </w:r>
          </w:p>
        </w:tc>
      </w:tr>
      <w:tr w:rsidR="00664CFB" w:rsidRPr="007A5873" w:rsidTr="00FA4952">
        <w:trPr>
          <w:trHeight w:val="490"/>
        </w:trPr>
        <w:tc>
          <w:tcPr>
            <w:tcW w:w="3685" w:type="pct"/>
            <w:shd w:val="clear" w:color="auto" w:fill="F2F2F2" w:themeFill="background1" w:themeFillShade="F2"/>
            <w:vAlign w:val="center"/>
          </w:tcPr>
          <w:p w:rsidR="00664CFB" w:rsidRPr="007A5873" w:rsidRDefault="00664CFB" w:rsidP="00FA4952">
            <w:pPr>
              <w:spacing w:after="0"/>
              <w:ind w:firstLine="709"/>
              <w:rPr>
                <w:rFonts w:ascii="Times New Roman" w:hAnsi="Times New Roman"/>
                <w:b/>
                <w:sz w:val="24"/>
                <w:szCs w:val="24"/>
              </w:rPr>
            </w:pPr>
            <w:r w:rsidRPr="007A5873">
              <w:rPr>
                <w:rFonts w:ascii="Times New Roman" w:hAnsi="Times New Roman"/>
                <w:b/>
                <w:sz w:val="24"/>
                <w:szCs w:val="24"/>
              </w:rPr>
              <w:t>Всего часов</w:t>
            </w:r>
          </w:p>
        </w:tc>
        <w:tc>
          <w:tcPr>
            <w:tcW w:w="1315" w:type="pct"/>
            <w:shd w:val="clear" w:color="auto" w:fill="F2F2F2" w:themeFill="background1" w:themeFillShade="F2"/>
            <w:vAlign w:val="center"/>
          </w:tcPr>
          <w:p w:rsidR="00664CFB" w:rsidRPr="007A5873" w:rsidRDefault="00664CFB" w:rsidP="00FA4952">
            <w:pPr>
              <w:spacing w:after="0"/>
              <w:ind w:firstLine="709"/>
              <w:jc w:val="center"/>
              <w:rPr>
                <w:rFonts w:ascii="Times New Roman" w:hAnsi="Times New Roman"/>
                <w:b/>
                <w:iCs/>
                <w:sz w:val="24"/>
                <w:szCs w:val="24"/>
              </w:rPr>
            </w:pPr>
            <w:r>
              <w:rPr>
                <w:rFonts w:ascii="Times New Roman" w:hAnsi="Times New Roman"/>
                <w:b/>
                <w:iCs/>
                <w:sz w:val="24"/>
                <w:szCs w:val="24"/>
              </w:rPr>
              <w:t>72</w:t>
            </w:r>
          </w:p>
        </w:tc>
      </w:tr>
      <w:tr w:rsidR="00664CFB" w:rsidRPr="007A5873" w:rsidTr="00FA4952">
        <w:trPr>
          <w:trHeight w:val="490"/>
        </w:trPr>
        <w:tc>
          <w:tcPr>
            <w:tcW w:w="3685" w:type="pct"/>
            <w:shd w:val="pct5" w:color="auto" w:fill="auto"/>
            <w:vAlign w:val="center"/>
          </w:tcPr>
          <w:p w:rsidR="00664CFB" w:rsidRPr="007A5873" w:rsidRDefault="00664CFB" w:rsidP="00FA4952">
            <w:pPr>
              <w:spacing w:after="0"/>
              <w:ind w:firstLine="709"/>
              <w:rPr>
                <w:rFonts w:ascii="Times New Roman" w:hAnsi="Times New Roman"/>
                <w:b/>
                <w:sz w:val="24"/>
                <w:szCs w:val="24"/>
              </w:rPr>
            </w:pPr>
            <w:r w:rsidRPr="007A5873">
              <w:rPr>
                <w:rFonts w:ascii="Times New Roman" w:hAnsi="Times New Roman"/>
                <w:b/>
                <w:sz w:val="24"/>
                <w:szCs w:val="24"/>
              </w:rPr>
              <w:t>Обязательная аудиторная нагрузка, в том числе</w:t>
            </w:r>
          </w:p>
        </w:tc>
        <w:tc>
          <w:tcPr>
            <w:tcW w:w="1315" w:type="pct"/>
            <w:shd w:val="pct5" w:color="auto" w:fill="auto"/>
            <w:vAlign w:val="center"/>
          </w:tcPr>
          <w:p w:rsidR="00664CFB" w:rsidRPr="007A5873" w:rsidRDefault="00664CFB" w:rsidP="00FA4952">
            <w:pPr>
              <w:spacing w:after="0"/>
              <w:ind w:firstLine="709"/>
              <w:jc w:val="center"/>
              <w:rPr>
                <w:rFonts w:ascii="Times New Roman" w:hAnsi="Times New Roman"/>
                <w:b/>
                <w:iCs/>
                <w:sz w:val="24"/>
                <w:szCs w:val="24"/>
              </w:rPr>
            </w:pPr>
            <w:r>
              <w:rPr>
                <w:rFonts w:ascii="Times New Roman" w:hAnsi="Times New Roman"/>
                <w:b/>
                <w:iCs/>
                <w:sz w:val="24"/>
                <w:szCs w:val="24"/>
              </w:rPr>
              <w:t>72</w:t>
            </w:r>
          </w:p>
        </w:tc>
      </w:tr>
      <w:tr w:rsidR="00664CFB" w:rsidRPr="007A5873" w:rsidTr="00FA4952">
        <w:trPr>
          <w:trHeight w:val="490"/>
        </w:trPr>
        <w:tc>
          <w:tcPr>
            <w:tcW w:w="3685" w:type="pct"/>
            <w:shd w:val="clear" w:color="auto" w:fill="auto"/>
            <w:vAlign w:val="center"/>
          </w:tcPr>
          <w:p w:rsidR="00664CFB" w:rsidRPr="007A5873" w:rsidRDefault="00664CFB" w:rsidP="00FA4952">
            <w:pPr>
              <w:spacing w:after="0"/>
              <w:ind w:firstLine="709"/>
              <w:rPr>
                <w:rFonts w:ascii="Times New Roman" w:hAnsi="Times New Roman"/>
                <w:b/>
                <w:sz w:val="24"/>
                <w:szCs w:val="24"/>
              </w:rPr>
            </w:pPr>
            <w:r w:rsidRPr="007A5873">
              <w:rPr>
                <w:rFonts w:ascii="Times New Roman" w:hAnsi="Times New Roman"/>
                <w:b/>
                <w:sz w:val="24"/>
                <w:szCs w:val="24"/>
              </w:rPr>
              <w:t>Лекции, уроки</w:t>
            </w:r>
          </w:p>
        </w:tc>
        <w:tc>
          <w:tcPr>
            <w:tcW w:w="1315" w:type="pct"/>
            <w:shd w:val="clear" w:color="auto" w:fill="auto"/>
            <w:vAlign w:val="center"/>
          </w:tcPr>
          <w:p w:rsidR="00664CFB" w:rsidRPr="007A5873" w:rsidRDefault="00664CFB" w:rsidP="00FA4952">
            <w:pPr>
              <w:spacing w:after="0"/>
              <w:ind w:firstLine="709"/>
              <w:jc w:val="center"/>
              <w:rPr>
                <w:rFonts w:ascii="Times New Roman" w:hAnsi="Times New Roman"/>
                <w:b/>
                <w:iCs/>
                <w:sz w:val="24"/>
                <w:szCs w:val="24"/>
              </w:rPr>
            </w:pPr>
            <w:r>
              <w:rPr>
                <w:rFonts w:ascii="Times New Roman" w:hAnsi="Times New Roman"/>
                <w:b/>
                <w:iCs/>
                <w:sz w:val="24"/>
                <w:szCs w:val="24"/>
              </w:rPr>
              <w:t>66</w:t>
            </w:r>
          </w:p>
        </w:tc>
      </w:tr>
      <w:tr w:rsidR="00664CFB" w:rsidRPr="007A5873" w:rsidTr="00FA4952">
        <w:trPr>
          <w:trHeight w:val="490"/>
        </w:trPr>
        <w:tc>
          <w:tcPr>
            <w:tcW w:w="3685" w:type="pct"/>
            <w:shd w:val="clear" w:color="auto" w:fill="auto"/>
            <w:vAlign w:val="center"/>
          </w:tcPr>
          <w:p w:rsidR="00664CFB" w:rsidRPr="007A5873" w:rsidRDefault="00664CFB" w:rsidP="00FA4952">
            <w:pPr>
              <w:spacing w:after="0"/>
              <w:ind w:firstLine="709"/>
              <w:rPr>
                <w:rFonts w:ascii="Times New Roman" w:hAnsi="Times New Roman"/>
                <w:b/>
                <w:sz w:val="24"/>
                <w:szCs w:val="24"/>
              </w:rPr>
            </w:pPr>
            <w:r w:rsidRPr="007A5873">
              <w:rPr>
                <w:rFonts w:ascii="Times New Roman" w:hAnsi="Times New Roman"/>
                <w:b/>
                <w:sz w:val="24"/>
                <w:szCs w:val="24"/>
              </w:rPr>
              <w:t xml:space="preserve">Практические </w:t>
            </w:r>
          </w:p>
        </w:tc>
        <w:tc>
          <w:tcPr>
            <w:tcW w:w="1315" w:type="pct"/>
            <w:shd w:val="clear" w:color="auto" w:fill="auto"/>
            <w:vAlign w:val="center"/>
          </w:tcPr>
          <w:p w:rsidR="00664CFB" w:rsidRPr="007A5873" w:rsidRDefault="00664CFB" w:rsidP="00664CFB">
            <w:pPr>
              <w:spacing w:after="0"/>
              <w:ind w:firstLine="709"/>
              <w:jc w:val="center"/>
              <w:rPr>
                <w:rFonts w:ascii="Times New Roman" w:hAnsi="Times New Roman"/>
                <w:b/>
                <w:iCs/>
                <w:sz w:val="24"/>
                <w:szCs w:val="24"/>
              </w:rPr>
            </w:pPr>
            <w:r>
              <w:rPr>
                <w:rFonts w:ascii="Times New Roman" w:hAnsi="Times New Roman"/>
                <w:b/>
                <w:iCs/>
                <w:sz w:val="24"/>
                <w:szCs w:val="24"/>
              </w:rPr>
              <w:t>4</w:t>
            </w:r>
          </w:p>
        </w:tc>
      </w:tr>
      <w:tr w:rsidR="00664CFB" w:rsidRPr="007A5873" w:rsidTr="00FA4952">
        <w:trPr>
          <w:trHeight w:val="490"/>
        </w:trPr>
        <w:tc>
          <w:tcPr>
            <w:tcW w:w="3685" w:type="pct"/>
            <w:shd w:val="clear" w:color="auto" w:fill="auto"/>
            <w:vAlign w:val="center"/>
          </w:tcPr>
          <w:p w:rsidR="00664CFB" w:rsidRPr="00D752C3" w:rsidRDefault="00664CFB" w:rsidP="00FA4952">
            <w:pPr>
              <w:spacing w:after="0"/>
              <w:ind w:firstLine="709"/>
              <w:rPr>
                <w:rFonts w:ascii="Times New Roman" w:hAnsi="Times New Roman"/>
                <w:b/>
                <w:color w:val="000000" w:themeColor="text1"/>
                <w:sz w:val="24"/>
                <w:szCs w:val="24"/>
              </w:rPr>
            </w:pPr>
            <w:r w:rsidRPr="00D752C3">
              <w:rPr>
                <w:rFonts w:ascii="Times New Roman" w:hAnsi="Times New Roman"/>
                <w:b/>
                <w:color w:val="000000" w:themeColor="text1"/>
                <w:sz w:val="24"/>
                <w:szCs w:val="24"/>
              </w:rPr>
              <w:t>Зачет</w:t>
            </w:r>
          </w:p>
        </w:tc>
        <w:tc>
          <w:tcPr>
            <w:tcW w:w="1315" w:type="pct"/>
            <w:shd w:val="clear" w:color="auto" w:fill="auto"/>
            <w:vAlign w:val="center"/>
          </w:tcPr>
          <w:p w:rsidR="00664CFB" w:rsidRPr="00D752C3" w:rsidRDefault="00664CFB" w:rsidP="00FA4952">
            <w:pPr>
              <w:spacing w:after="0"/>
              <w:ind w:firstLine="709"/>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2</w:t>
            </w:r>
          </w:p>
        </w:tc>
      </w:tr>
    </w:tbl>
    <w:p w:rsidR="00664CFB" w:rsidRDefault="00664CFB" w:rsidP="00664CFB">
      <w:pPr>
        <w:suppressAutoHyphens/>
        <w:spacing w:after="240" w:line="240" w:lineRule="auto"/>
        <w:jc w:val="center"/>
        <w:rPr>
          <w:rFonts w:ascii="Times New Roman" w:hAnsi="Times New Roman"/>
          <w:b/>
          <w:sz w:val="24"/>
          <w:szCs w:val="24"/>
        </w:rPr>
      </w:pPr>
    </w:p>
    <w:p w:rsidR="009923AC" w:rsidRDefault="009923AC" w:rsidP="00714630">
      <w:pPr>
        <w:spacing w:after="0"/>
        <w:ind w:firstLine="709"/>
        <w:rPr>
          <w:rFonts w:ascii="Times New Roman" w:hAnsi="Times New Roman"/>
          <w:b/>
          <w:sz w:val="24"/>
          <w:szCs w:val="24"/>
        </w:rPr>
      </w:pPr>
    </w:p>
    <w:p w:rsidR="009923AC" w:rsidRDefault="009923AC" w:rsidP="00714630">
      <w:pPr>
        <w:spacing w:after="0"/>
        <w:ind w:firstLine="709"/>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C047F8" w:rsidRDefault="00C047F8" w:rsidP="00714630">
      <w:pPr>
        <w:suppressAutoHyphens/>
        <w:spacing w:after="240" w:line="240" w:lineRule="auto"/>
        <w:jc w:val="center"/>
        <w:rPr>
          <w:rFonts w:ascii="Times New Roman" w:hAnsi="Times New Roman"/>
          <w:b/>
          <w:sz w:val="24"/>
          <w:szCs w:val="24"/>
        </w:rPr>
      </w:pPr>
    </w:p>
    <w:p w:rsidR="00BD3C67" w:rsidRDefault="00BD3C67" w:rsidP="004F43FC">
      <w:pPr>
        <w:suppressAutoHyphens/>
        <w:spacing w:after="240" w:line="240" w:lineRule="auto"/>
        <w:rPr>
          <w:rFonts w:ascii="Times New Roman" w:hAnsi="Times New Roman"/>
          <w:b/>
          <w:sz w:val="24"/>
          <w:szCs w:val="24"/>
        </w:rPr>
      </w:pPr>
    </w:p>
    <w:p w:rsidR="00620599" w:rsidRDefault="00620599" w:rsidP="004F43FC">
      <w:pPr>
        <w:suppressAutoHyphens/>
        <w:spacing w:after="240" w:line="240" w:lineRule="auto"/>
        <w:rPr>
          <w:rFonts w:ascii="Times New Roman" w:hAnsi="Times New Roman"/>
          <w:b/>
          <w:sz w:val="24"/>
          <w:szCs w:val="24"/>
        </w:rPr>
      </w:pPr>
    </w:p>
    <w:p w:rsidR="00E86922" w:rsidRDefault="00E86922" w:rsidP="004F43FC">
      <w:pPr>
        <w:suppressAutoHyphens/>
        <w:spacing w:after="240" w:line="240" w:lineRule="auto"/>
        <w:rPr>
          <w:rFonts w:ascii="Times New Roman" w:hAnsi="Times New Roman"/>
          <w:b/>
          <w:sz w:val="24"/>
          <w:szCs w:val="24"/>
        </w:rPr>
      </w:pPr>
    </w:p>
    <w:p w:rsidR="00E86922" w:rsidRDefault="00E86922" w:rsidP="004F43FC">
      <w:pPr>
        <w:suppressAutoHyphens/>
        <w:spacing w:after="240" w:line="240" w:lineRule="auto"/>
        <w:rPr>
          <w:rFonts w:ascii="Times New Roman" w:hAnsi="Times New Roman"/>
          <w:b/>
          <w:sz w:val="24"/>
          <w:szCs w:val="24"/>
        </w:rPr>
      </w:pPr>
    </w:p>
    <w:p w:rsidR="007673F1" w:rsidRDefault="007673F1" w:rsidP="004F43FC">
      <w:pPr>
        <w:suppressAutoHyphens/>
        <w:spacing w:after="240" w:line="240" w:lineRule="auto"/>
        <w:rPr>
          <w:rFonts w:ascii="Times New Roman" w:hAnsi="Times New Roman"/>
          <w:b/>
          <w:sz w:val="24"/>
          <w:szCs w:val="24"/>
        </w:rPr>
      </w:pPr>
    </w:p>
    <w:p w:rsidR="00FB00A0" w:rsidRDefault="00FB00A0" w:rsidP="004F43FC">
      <w:pPr>
        <w:suppressAutoHyphens/>
        <w:spacing w:after="240" w:line="240" w:lineRule="auto"/>
        <w:rPr>
          <w:rFonts w:ascii="Times New Roman" w:hAnsi="Times New Roman"/>
          <w:b/>
          <w:sz w:val="24"/>
          <w:szCs w:val="24"/>
        </w:rPr>
      </w:pPr>
    </w:p>
    <w:p w:rsidR="00664CFB" w:rsidRPr="00D44565" w:rsidRDefault="00664CFB" w:rsidP="00664CFB">
      <w:pPr>
        <w:pStyle w:val="a3"/>
        <w:jc w:val="center"/>
        <w:rPr>
          <w:rFonts w:ascii="Times New Roman" w:hAnsi="Times New Roman" w:cs="Times New Roman"/>
          <w:caps/>
          <w:sz w:val="24"/>
          <w:szCs w:val="24"/>
        </w:rPr>
      </w:pPr>
      <w:r w:rsidRPr="00282CBC">
        <w:rPr>
          <w:rFonts w:ascii="Times New Roman" w:hAnsi="Times New Roman" w:cs="Times New Roman"/>
          <w:b/>
          <w:caps/>
          <w:sz w:val="24"/>
          <w:szCs w:val="24"/>
        </w:rPr>
        <w:lastRenderedPageBreak/>
        <w:t>2</w:t>
      </w:r>
      <w:r w:rsidRPr="00282CBC">
        <w:rPr>
          <w:rFonts w:ascii="Times New Roman" w:hAnsi="Times New Roman" w:cs="Times New Roman"/>
          <w:caps/>
          <w:sz w:val="24"/>
          <w:szCs w:val="24"/>
        </w:rPr>
        <w:t xml:space="preserve">. </w:t>
      </w:r>
      <w:r w:rsidRPr="00282CBC">
        <w:rPr>
          <w:rFonts w:ascii="Times New Roman" w:hAnsi="Times New Roman" w:cs="Times New Roman"/>
          <w:b/>
          <w:caps/>
          <w:sz w:val="24"/>
          <w:szCs w:val="24"/>
        </w:rPr>
        <w:t>Планируемые результаты освоения учебного предмета</w:t>
      </w:r>
    </w:p>
    <w:p w:rsidR="00664CFB" w:rsidRDefault="00664CFB" w:rsidP="00664CFB">
      <w:pPr>
        <w:suppressAutoHyphens/>
        <w:spacing w:after="240" w:line="240" w:lineRule="auto"/>
        <w:jc w:val="center"/>
        <w:rPr>
          <w:rFonts w:ascii="Times New Roman" w:hAnsi="Times New Roman"/>
          <w:b/>
          <w:sz w:val="24"/>
          <w:szCs w:val="24"/>
        </w:rPr>
      </w:pPr>
    </w:p>
    <w:tbl>
      <w:tblPr>
        <w:tblStyle w:val="af0"/>
        <w:tblW w:w="9923" w:type="dxa"/>
        <w:tblInd w:w="108" w:type="dxa"/>
        <w:tblLook w:val="04A0" w:firstRow="1" w:lastRow="0" w:firstColumn="1" w:lastColumn="0" w:noHBand="0" w:noVBand="1"/>
      </w:tblPr>
      <w:tblGrid>
        <w:gridCol w:w="850"/>
        <w:gridCol w:w="9073"/>
      </w:tblGrid>
      <w:tr w:rsidR="00664CFB" w:rsidRPr="00250DFA" w:rsidTr="00FA4952">
        <w:tc>
          <w:tcPr>
            <w:tcW w:w="850" w:type="dxa"/>
            <w:shd w:val="solid" w:color="EEECE1" w:themeColor="background2" w:fill="EEECE1" w:themeFill="background2"/>
            <w:vAlign w:val="center"/>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Код</w:t>
            </w:r>
          </w:p>
        </w:tc>
        <w:tc>
          <w:tcPr>
            <w:tcW w:w="9073" w:type="dxa"/>
            <w:shd w:val="solid" w:color="EEECE1" w:themeColor="background2" w:fill="EEECE1" w:themeFill="background2"/>
            <w:vAlign w:val="center"/>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Планируемые результаты освоения учебн</w:t>
            </w:r>
            <w:r>
              <w:rPr>
                <w:rFonts w:ascii="Times New Roman" w:hAnsi="Times New Roman"/>
                <w:b/>
                <w:sz w:val="24"/>
                <w:szCs w:val="24"/>
              </w:rPr>
              <w:t>ого</w:t>
            </w:r>
            <w:r w:rsidRPr="00250DFA">
              <w:rPr>
                <w:rFonts w:ascii="Times New Roman" w:hAnsi="Times New Roman"/>
                <w:b/>
                <w:sz w:val="24"/>
                <w:szCs w:val="24"/>
              </w:rPr>
              <w:t xml:space="preserve"> </w:t>
            </w:r>
            <w:r>
              <w:rPr>
                <w:rFonts w:ascii="Times New Roman" w:hAnsi="Times New Roman"/>
                <w:b/>
                <w:sz w:val="24"/>
                <w:szCs w:val="24"/>
              </w:rPr>
              <w:t>предмета</w:t>
            </w:r>
          </w:p>
        </w:tc>
      </w:tr>
      <w:tr w:rsidR="00664CFB" w:rsidRPr="00250DFA" w:rsidTr="00FA4952">
        <w:tc>
          <w:tcPr>
            <w:tcW w:w="9923" w:type="dxa"/>
            <w:gridSpan w:val="2"/>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Личностные результаты</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Л</w:t>
            </w:r>
            <w:r>
              <w:rPr>
                <w:rFonts w:ascii="Times New Roman" w:hAnsi="Times New Roman"/>
                <w:b/>
                <w:sz w:val="24"/>
                <w:szCs w:val="24"/>
              </w:rPr>
              <w:t>Р</w:t>
            </w:r>
            <w:r w:rsidRPr="00250DFA">
              <w:rPr>
                <w:rFonts w:ascii="Times New Roman" w:hAnsi="Times New Roman"/>
                <w:b/>
                <w:sz w:val="24"/>
                <w:szCs w:val="24"/>
              </w:rPr>
              <w:t>.1</w:t>
            </w:r>
          </w:p>
        </w:tc>
        <w:tc>
          <w:tcPr>
            <w:tcW w:w="9073" w:type="dxa"/>
          </w:tcPr>
          <w:p w:rsidR="00664CFB" w:rsidRPr="00FC1CB6" w:rsidRDefault="00664CFB" w:rsidP="00FA4952">
            <w:pPr>
              <w:rPr>
                <w:rFonts w:ascii="Times New Roman" w:hAnsi="Times New Roman" w:cs="Times New Roman"/>
              </w:rPr>
            </w:pPr>
            <w:proofErr w:type="spellStart"/>
            <w:r w:rsidRPr="00FC1CB6">
              <w:rPr>
                <w:rFonts w:ascii="Times New Roman" w:hAnsi="Times New Roman" w:cs="Times New Roman"/>
              </w:rPr>
              <w:t>сформированность</w:t>
            </w:r>
            <w:proofErr w:type="spellEnd"/>
            <w:r w:rsidRPr="00FC1CB6">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64CFB" w:rsidRPr="00FC1CB6" w:rsidRDefault="00664CFB" w:rsidP="00FA4952">
            <w:pPr>
              <w:suppressAutoHyphens/>
              <w:spacing w:after="240"/>
              <w:rPr>
                <w:rFonts w:ascii="Times New Roman" w:hAnsi="Times New Roman" w:cs="Times New Roman"/>
                <w:b/>
                <w:sz w:val="24"/>
                <w:szCs w:val="24"/>
              </w:rPr>
            </w:pP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Л</w:t>
            </w:r>
            <w:r>
              <w:rPr>
                <w:rFonts w:ascii="Times New Roman" w:hAnsi="Times New Roman"/>
                <w:b/>
                <w:sz w:val="24"/>
                <w:szCs w:val="24"/>
              </w:rPr>
              <w:t>Р</w:t>
            </w:r>
            <w:r w:rsidRPr="00250DFA">
              <w:rPr>
                <w:rFonts w:ascii="Times New Roman" w:hAnsi="Times New Roman"/>
                <w:b/>
                <w:sz w:val="24"/>
                <w:szCs w:val="24"/>
              </w:rPr>
              <w:t>.</w:t>
            </w:r>
            <w:r>
              <w:rPr>
                <w:rFonts w:ascii="Times New Roman" w:hAnsi="Times New Roman"/>
                <w:b/>
                <w:sz w:val="24"/>
                <w:szCs w:val="24"/>
              </w:rPr>
              <w:t>2</w:t>
            </w:r>
          </w:p>
        </w:tc>
        <w:tc>
          <w:tcPr>
            <w:tcW w:w="9073" w:type="dxa"/>
          </w:tcPr>
          <w:p w:rsidR="00664CFB" w:rsidRPr="00FC1CB6" w:rsidRDefault="00664CFB" w:rsidP="00FA4952">
            <w:pPr>
              <w:suppressAutoHyphens/>
              <w:spacing w:after="240"/>
              <w:rPr>
                <w:rFonts w:ascii="Times New Roman" w:hAnsi="Times New Roman" w:cs="Times New Roman"/>
                <w:b/>
                <w:sz w:val="24"/>
                <w:szCs w:val="24"/>
              </w:rPr>
            </w:pPr>
            <w:r w:rsidRPr="00FC1CB6">
              <w:rPr>
                <w:rFonts w:ascii="Times New Roman" w:hAnsi="Times New Roman" w:cs="Times New Roman"/>
              </w:rPr>
              <w:t>нравственное сознание и поведение на основе усвоения общечеловеческих ценностей;</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ЛР.3</w:t>
            </w:r>
          </w:p>
        </w:tc>
        <w:tc>
          <w:tcPr>
            <w:tcW w:w="9073" w:type="dxa"/>
          </w:tcPr>
          <w:p w:rsidR="00664CFB" w:rsidRPr="00FC1CB6" w:rsidRDefault="00664CFB" w:rsidP="00FA4952">
            <w:pPr>
              <w:suppressAutoHyphens/>
              <w:spacing w:after="240"/>
              <w:rPr>
                <w:rFonts w:ascii="Times New Roman" w:hAnsi="Times New Roman" w:cs="Times New Roman"/>
                <w:b/>
                <w:sz w:val="24"/>
                <w:szCs w:val="24"/>
              </w:rPr>
            </w:pPr>
            <w:r w:rsidRPr="00FC1CB6">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ЛР.4</w:t>
            </w:r>
          </w:p>
        </w:tc>
        <w:tc>
          <w:tcPr>
            <w:tcW w:w="9073" w:type="dxa"/>
          </w:tcPr>
          <w:p w:rsidR="00664CFB" w:rsidRPr="00FC1CB6" w:rsidRDefault="00664CFB" w:rsidP="00FA4952">
            <w:pPr>
              <w:suppressAutoHyphens/>
              <w:spacing w:after="240"/>
              <w:rPr>
                <w:rFonts w:ascii="Times New Roman" w:hAnsi="Times New Roman" w:cs="Times New Roman"/>
                <w:b/>
                <w:sz w:val="24"/>
                <w:szCs w:val="24"/>
              </w:rPr>
            </w:pPr>
            <w:r w:rsidRPr="00FC1CB6">
              <w:rPr>
                <w:rFonts w:ascii="Times New Roman" w:hAnsi="Times New Roman" w:cs="Times New Roman"/>
              </w:rPr>
              <w:t>эстетическое отношение к миру, включая эстетику быта, научного и технического творчества, спорта, общественных отношений;</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ЛР.5</w:t>
            </w:r>
          </w:p>
        </w:tc>
        <w:tc>
          <w:tcPr>
            <w:tcW w:w="9073" w:type="dxa"/>
          </w:tcPr>
          <w:p w:rsidR="00664CFB" w:rsidRPr="00FC1CB6" w:rsidRDefault="00664CFB" w:rsidP="00FA4952">
            <w:pPr>
              <w:rPr>
                <w:rFonts w:ascii="Times New Roman" w:hAnsi="Times New Roman" w:cs="Times New Roman"/>
              </w:rPr>
            </w:pPr>
            <w:proofErr w:type="spellStart"/>
            <w:r w:rsidRPr="00FC1CB6">
              <w:rPr>
                <w:rFonts w:ascii="Times New Roman" w:hAnsi="Times New Roman" w:cs="Times New Roman"/>
              </w:rPr>
              <w:t>сформированность</w:t>
            </w:r>
            <w:proofErr w:type="spellEnd"/>
            <w:r w:rsidRPr="00FC1CB6">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64CFB" w:rsidRPr="00FC1CB6" w:rsidRDefault="00664CFB" w:rsidP="00FA4952">
            <w:pPr>
              <w:suppressAutoHyphens/>
              <w:spacing w:after="240"/>
              <w:rPr>
                <w:rFonts w:ascii="Times New Roman" w:hAnsi="Times New Roman" w:cs="Times New Roman"/>
                <w:b/>
                <w:sz w:val="24"/>
                <w:szCs w:val="24"/>
              </w:rPr>
            </w:pPr>
          </w:p>
        </w:tc>
      </w:tr>
      <w:tr w:rsidR="00664CFB" w:rsidRPr="00250DFA" w:rsidTr="00FA4952">
        <w:tc>
          <w:tcPr>
            <w:tcW w:w="9923" w:type="dxa"/>
            <w:gridSpan w:val="2"/>
          </w:tcPr>
          <w:p w:rsidR="00664CFB" w:rsidRPr="00250DFA" w:rsidRDefault="00664CFB" w:rsidP="00FA4952">
            <w:pPr>
              <w:suppressAutoHyphens/>
              <w:spacing w:after="240"/>
              <w:jc w:val="center"/>
              <w:rPr>
                <w:rFonts w:ascii="Times New Roman" w:hAnsi="Times New Roman"/>
                <w:b/>
                <w:sz w:val="24"/>
                <w:szCs w:val="24"/>
              </w:rPr>
            </w:pPr>
            <w:proofErr w:type="spellStart"/>
            <w:r w:rsidRPr="00250DFA">
              <w:rPr>
                <w:rFonts w:ascii="Times New Roman" w:hAnsi="Times New Roman"/>
                <w:b/>
                <w:sz w:val="24"/>
                <w:szCs w:val="24"/>
              </w:rPr>
              <w:t>Метапредметные</w:t>
            </w:r>
            <w:proofErr w:type="spellEnd"/>
            <w:r w:rsidRPr="00250DFA">
              <w:rPr>
                <w:rFonts w:ascii="Times New Roman" w:hAnsi="Times New Roman"/>
                <w:b/>
                <w:sz w:val="24"/>
                <w:szCs w:val="24"/>
              </w:rPr>
              <w:t xml:space="preserve"> результаты</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М</w:t>
            </w:r>
            <w:r>
              <w:rPr>
                <w:rFonts w:ascii="Times New Roman" w:hAnsi="Times New Roman"/>
                <w:b/>
                <w:sz w:val="24"/>
                <w:szCs w:val="24"/>
              </w:rPr>
              <w:t>Р</w:t>
            </w:r>
            <w:r w:rsidRPr="00250DFA">
              <w:rPr>
                <w:rFonts w:ascii="Times New Roman" w:hAnsi="Times New Roman"/>
                <w:b/>
                <w:sz w:val="24"/>
                <w:szCs w:val="24"/>
              </w:rPr>
              <w:t>.1</w:t>
            </w:r>
          </w:p>
        </w:tc>
        <w:tc>
          <w:tcPr>
            <w:tcW w:w="9073" w:type="dxa"/>
          </w:tcPr>
          <w:p w:rsidR="00664CFB" w:rsidRPr="00FC1CB6" w:rsidRDefault="00664CFB" w:rsidP="00FA4952">
            <w:pPr>
              <w:suppressAutoHyphens/>
              <w:spacing w:after="240"/>
              <w:rPr>
                <w:rFonts w:ascii="Times New Roman" w:hAnsi="Times New Roman" w:cs="Times New Roman"/>
                <w:b/>
                <w:sz w:val="24"/>
                <w:szCs w:val="24"/>
              </w:rPr>
            </w:pPr>
            <w:r w:rsidRPr="00FC1CB6">
              <w:rPr>
                <w:rFonts w:ascii="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М</w:t>
            </w:r>
            <w:r>
              <w:rPr>
                <w:rFonts w:ascii="Times New Roman" w:hAnsi="Times New Roman"/>
                <w:b/>
                <w:sz w:val="24"/>
                <w:szCs w:val="24"/>
              </w:rPr>
              <w:t>Р</w:t>
            </w:r>
            <w:r w:rsidRPr="00250DFA">
              <w:rPr>
                <w:rFonts w:ascii="Times New Roman" w:hAnsi="Times New Roman"/>
                <w:b/>
                <w:sz w:val="24"/>
                <w:szCs w:val="24"/>
              </w:rPr>
              <w:t>.</w:t>
            </w:r>
            <w:r>
              <w:rPr>
                <w:rFonts w:ascii="Times New Roman" w:hAnsi="Times New Roman"/>
                <w:b/>
                <w:sz w:val="24"/>
                <w:szCs w:val="24"/>
              </w:rPr>
              <w:t>2</w:t>
            </w:r>
          </w:p>
        </w:tc>
        <w:tc>
          <w:tcPr>
            <w:tcW w:w="9073" w:type="dxa"/>
          </w:tcPr>
          <w:p w:rsidR="00664CFB" w:rsidRPr="00FC1CB6" w:rsidRDefault="00664CFB" w:rsidP="00FA4952">
            <w:pPr>
              <w:suppressAutoHyphens/>
              <w:spacing w:after="240"/>
              <w:rPr>
                <w:rFonts w:ascii="Times New Roman" w:hAnsi="Times New Roman" w:cs="Times New Roman"/>
                <w:b/>
                <w:sz w:val="24"/>
                <w:szCs w:val="24"/>
              </w:rPr>
            </w:pPr>
            <w:r w:rsidRPr="00FC1CB6">
              <w:rPr>
                <w:rFonts w:ascii="Times New Roman"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МР.3</w:t>
            </w:r>
          </w:p>
        </w:tc>
        <w:tc>
          <w:tcPr>
            <w:tcW w:w="9073" w:type="dxa"/>
          </w:tcPr>
          <w:p w:rsidR="00664CFB" w:rsidRPr="00FC1CB6" w:rsidRDefault="00664CFB" w:rsidP="00FA4952">
            <w:pPr>
              <w:suppressAutoHyphens/>
              <w:spacing w:after="240"/>
              <w:rPr>
                <w:rFonts w:ascii="Times New Roman" w:hAnsi="Times New Roman" w:cs="Times New Roman"/>
                <w:b/>
                <w:sz w:val="24"/>
                <w:szCs w:val="24"/>
              </w:rPr>
            </w:pPr>
            <w:r w:rsidRPr="00FC1CB6">
              <w:rPr>
                <w:rFonts w:ascii="Times New Roman"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МР.4</w:t>
            </w:r>
          </w:p>
        </w:tc>
        <w:tc>
          <w:tcPr>
            <w:tcW w:w="9073" w:type="dxa"/>
          </w:tcPr>
          <w:p w:rsidR="00664CFB" w:rsidRPr="00FC1CB6" w:rsidRDefault="00664CFB" w:rsidP="00FA4952">
            <w:pPr>
              <w:suppressAutoHyphens/>
              <w:spacing w:after="240"/>
              <w:rPr>
                <w:rFonts w:ascii="Times New Roman" w:hAnsi="Times New Roman" w:cs="Times New Roman"/>
              </w:rPr>
            </w:pPr>
            <w:r w:rsidRPr="00FC1CB6">
              <w:rPr>
                <w:rFonts w:ascii="Times New Roman"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МР.5</w:t>
            </w:r>
          </w:p>
        </w:tc>
        <w:tc>
          <w:tcPr>
            <w:tcW w:w="9073" w:type="dxa"/>
          </w:tcPr>
          <w:p w:rsidR="00664CFB" w:rsidRPr="00FC1CB6" w:rsidRDefault="00664CFB" w:rsidP="00FA4952">
            <w:pPr>
              <w:suppressAutoHyphens/>
              <w:spacing w:after="240"/>
              <w:rPr>
                <w:rFonts w:ascii="Times New Roman" w:hAnsi="Times New Roman" w:cs="Times New Roman"/>
              </w:rPr>
            </w:pPr>
            <w:r w:rsidRPr="00FC1CB6">
              <w:rPr>
                <w:rFonts w:ascii="Times New Roman" w:hAnsi="Times New Roman" w:cs="Times New Roman"/>
              </w:rPr>
              <w:t>владение языковыми средствами - умение ясно, логично и точно излагать свою точку зрения, использовать адекватные языковые средства;</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МР.6</w:t>
            </w:r>
          </w:p>
        </w:tc>
        <w:tc>
          <w:tcPr>
            <w:tcW w:w="9073" w:type="dxa"/>
          </w:tcPr>
          <w:p w:rsidR="00664CFB" w:rsidRPr="00FC1CB6" w:rsidRDefault="00664CFB" w:rsidP="00FA4952">
            <w:pPr>
              <w:suppressAutoHyphens/>
              <w:spacing w:after="240"/>
              <w:rPr>
                <w:rFonts w:ascii="Times New Roman" w:hAnsi="Times New Roman" w:cs="Times New Roman"/>
              </w:rPr>
            </w:pPr>
            <w:r w:rsidRPr="00FC1CB6">
              <w:rPr>
                <w:rFonts w:ascii="Times New Roman"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64CFB" w:rsidRPr="00250DFA" w:rsidTr="00FA4952">
        <w:tc>
          <w:tcPr>
            <w:tcW w:w="9923" w:type="dxa"/>
            <w:gridSpan w:val="2"/>
          </w:tcPr>
          <w:p w:rsidR="00664CFB" w:rsidRPr="00250DFA" w:rsidRDefault="00664CFB" w:rsidP="00FA4952">
            <w:pPr>
              <w:suppressAutoHyphens/>
              <w:spacing w:after="240"/>
              <w:jc w:val="center"/>
              <w:rPr>
                <w:rFonts w:ascii="Times New Roman" w:hAnsi="Times New Roman"/>
                <w:b/>
                <w:sz w:val="24"/>
                <w:szCs w:val="24"/>
              </w:rPr>
            </w:pPr>
            <w:r w:rsidRPr="00250DFA">
              <w:rPr>
                <w:rFonts w:ascii="Times New Roman" w:hAnsi="Times New Roman"/>
                <w:b/>
                <w:sz w:val="24"/>
                <w:szCs w:val="24"/>
              </w:rPr>
              <w:t>Предметные результаты</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w:t>
            </w:r>
            <w:r w:rsidRPr="00250DFA">
              <w:rPr>
                <w:rFonts w:ascii="Times New Roman" w:hAnsi="Times New Roman"/>
                <w:b/>
                <w:sz w:val="24"/>
                <w:szCs w:val="24"/>
              </w:rPr>
              <w:t>.1</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1)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понятий о нормах родного языка и применение знаний о них в речевой практике;</w:t>
            </w:r>
          </w:p>
        </w:tc>
      </w:tr>
      <w:tr w:rsidR="00664CFB" w:rsidRPr="00250DFA" w:rsidTr="00FA4952">
        <w:tc>
          <w:tcPr>
            <w:tcW w:w="850" w:type="dxa"/>
          </w:tcPr>
          <w:p w:rsidR="00664CFB" w:rsidRPr="00250DFA"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lastRenderedPageBreak/>
              <w:t>ПР</w:t>
            </w:r>
            <w:r w:rsidRPr="00250DFA">
              <w:rPr>
                <w:rFonts w:ascii="Times New Roman" w:hAnsi="Times New Roman"/>
                <w:b/>
                <w:sz w:val="24"/>
                <w:szCs w:val="24"/>
              </w:rPr>
              <w:t>.</w:t>
            </w:r>
            <w:r>
              <w:rPr>
                <w:rFonts w:ascii="Times New Roman" w:hAnsi="Times New Roman"/>
                <w:b/>
                <w:sz w:val="24"/>
                <w:szCs w:val="24"/>
              </w:rPr>
              <w:t>2</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2) владение видами речевой деятельности на родном языке (</w:t>
            </w:r>
            <w:proofErr w:type="spellStart"/>
            <w:r w:rsidRPr="00207C19">
              <w:rPr>
                <w:rFonts w:ascii="Times New Roman" w:hAnsi="Times New Roman" w:cs="Times New Roman"/>
              </w:rPr>
              <w:t>аудирование</w:t>
            </w:r>
            <w:proofErr w:type="spellEnd"/>
            <w:r w:rsidRPr="00207C19">
              <w:rPr>
                <w:rFonts w:ascii="Times New Roman" w:hAnsi="Times New Roman" w:cs="Times New Roman"/>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ПР.3</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3)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навыков свободного использования коммуникативно-эстетических возможностей родного языка;</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ПР.4</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4)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ПР.5</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5)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ПР.6</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6) обогащение активного и потенциального словарного запаса, расширение объема используемых в речи грамматических сре</w:t>
            </w:r>
            <w:proofErr w:type="gramStart"/>
            <w:r w:rsidRPr="00207C19">
              <w:rPr>
                <w:rFonts w:ascii="Times New Roman" w:hAnsi="Times New Roman" w:cs="Times New Roman"/>
              </w:rPr>
              <w:t>дств дл</w:t>
            </w:r>
            <w:proofErr w:type="gramEnd"/>
            <w:r w:rsidRPr="00207C19">
              <w:rPr>
                <w:rFonts w:ascii="Times New Roman" w:hAnsi="Times New Roman" w:cs="Times New Roman"/>
              </w:rPr>
              <w:t>я свободного выражения мыслей и чувств на родном языке адекватно ситуации и стилю общения;</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ПР.7</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ПР.8</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8)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ПР.9</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9)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понимания родной литературы как одной из основных национально-культурных ценностей народа, как особого способа познания жизни;</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ПР.10</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r>
      <w:tr w:rsidR="00664CFB" w:rsidRPr="00250DFA" w:rsidTr="00FA4952">
        <w:tc>
          <w:tcPr>
            <w:tcW w:w="850" w:type="dxa"/>
          </w:tcPr>
          <w:p w:rsidR="00664CFB" w:rsidRDefault="00664CFB" w:rsidP="00FA4952">
            <w:pPr>
              <w:suppressAutoHyphens/>
              <w:spacing w:after="240"/>
              <w:jc w:val="center"/>
              <w:rPr>
                <w:rFonts w:ascii="Times New Roman" w:hAnsi="Times New Roman"/>
                <w:b/>
                <w:sz w:val="24"/>
                <w:szCs w:val="24"/>
              </w:rPr>
            </w:pPr>
            <w:r>
              <w:rPr>
                <w:rFonts w:ascii="Times New Roman" w:hAnsi="Times New Roman"/>
                <w:b/>
                <w:sz w:val="24"/>
                <w:szCs w:val="24"/>
              </w:rPr>
              <w:t>ПР.11</w:t>
            </w:r>
          </w:p>
        </w:tc>
        <w:tc>
          <w:tcPr>
            <w:tcW w:w="9073" w:type="dxa"/>
          </w:tcPr>
          <w:p w:rsidR="00664CFB" w:rsidRPr="00207C19" w:rsidRDefault="00664CFB" w:rsidP="00FA4952">
            <w:pPr>
              <w:rPr>
                <w:rFonts w:ascii="Times New Roman" w:hAnsi="Times New Roman" w:cs="Times New Roman"/>
              </w:rPr>
            </w:pPr>
            <w:r w:rsidRPr="00207C19">
              <w:rPr>
                <w:rFonts w:ascii="Times New Roman" w:hAnsi="Times New Roman" w:cs="Times New Roman"/>
              </w:rPr>
              <w:t xml:space="preserve">11) </w:t>
            </w:r>
            <w:proofErr w:type="spellStart"/>
            <w:r w:rsidRPr="00207C19">
              <w:rPr>
                <w:rFonts w:ascii="Times New Roman" w:hAnsi="Times New Roman" w:cs="Times New Roman"/>
              </w:rPr>
              <w:t>сформированность</w:t>
            </w:r>
            <w:proofErr w:type="spellEnd"/>
            <w:r w:rsidRPr="00207C19">
              <w:rPr>
                <w:rFonts w:ascii="Times New Roman" w:hAnsi="Times New Roman" w:cs="Times New Roman"/>
              </w:rPr>
              <w:t xml:space="preserve"> навыков понимания литературных художественных произведений, отражающих разные этнокультурные традиции.</w:t>
            </w:r>
          </w:p>
        </w:tc>
      </w:tr>
    </w:tbl>
    <w:p w:rsidR="00664CFB" w:rsidRDefault="00664CFB" w:rsidP="00664CFB">
      <w:pPr>
        <w:jc w:val="both"/>
        <w:rPr>
          <w:rFonts w:ascii="Times New Roman" w:hAnsi="Times New Roman"/>
          <w:sz w:val="28"/>
          <w:szCs w:val="28"/>
        </w:rPr>
      </w:pPr>
    </w:p>
    <w:p w:rsidR="00664CFB" w:rsidRPr="001F130F" w:rsidRDefault="00664CFB" w:rsidP="00664CFB">
      <w:pPr>
        <w:ind w:firstLine="708"/>
        <w:jc w:val="both"/>
        <w:rPr>
          <w:rFonts w:ascii="Times New Roman" w:hAnsi="Times New Roman"/>
          <w:b/>
          <w:sz w:val="28"/>
          <w:szCs w:val="28"/>
        </w:rPr>
      </w:pPr>
      <w:r w:rsidRPr="00E20B73">
        <w:rPr>
          <w:rFonts w:ascii="Times New Roman" w:hAnsi="Times New Roman"/>
          <w:sz w:val="28"/>
          <w:szCs w:val="28"/>
        </w:rPr>
        <w:t xml:space="preserve">Согласно Федеральному Закону «Об образовании» от 29.12.2012 г. №273-ФЗ «воспитание - деятельность, направленная на развитие личности, создание условий для самоопределения и </w:t>
      </w:r>
      <w:proofErr w:type="gramStart"/>
      <w:r w:rsidRPr="00E20B73">
        <w:rPr>
          <w:rFonts w:ascii="Times New Roman" w:hAnsi="Times New Roman"/>
          <w:sz w:val="28"/>
          <w:szCs w:val="28"/>
        </w:rPr>
        <w:t>социализации</w:t>
      </w:r>
      <w:proofErr w:type="gramEnd"/>
      <w:r w:rsidRPr="00E20B73">
        <w:rPr>
          <w:rFonts w:ascii="Times New Roman" w:hAnsi="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Поэтому планируются к реализации на уроках </w:t>
      </w:r>
      <w:r w:rsidRPr="001B52BA">
        <w:rPr>
          <w:rFonts w:ascii="Times New Roman" w:hAnsi="Times New Roman"/>
          <w:sz w:val="28"/>
          <w:szCs w:val="28"/>
          <w:u w:val="single"/>
        </w:rPr>
        <w:t>ДУП. 01 Родная литература</w:t>
      </w:r>
      <w:r>
        <w:rPr>
          <w:rFonts w:ascii="Times New Roman" w:hAnsi="Times New Roman"/>
          <w:sz w:val="28"/>
          <w:szCs w:val="28"/>
        </w:rPr>
        <w:t xml:space="preserve"> </w:t>
      </w:r>
      <w:r w:rsidRPr="00E20B73">
        <w:rPr>
          <w:rFonts w:ascii="Times New Roman" w:hAnsi="Times New Roman"/>
          <w:sz w:val="28"/>
          <w:szCs w:val="28"/>
        </w:rPr>
        <w:t xml:space="preserve">следующие </w:t>
      </w:r>
      <w:r w:rsidRPr="001F130F">
        <w:rPr>
          <w:rFonts w:ascii="Times New Roman" w:hAnsi="Times New Roman"/>
          <w:b/>
          <w:sz w:val="28"/>
          <w:szCs w:val="28"/>
        </w:rPr>
        <w:t xml:space="preserve">личностные результаты программы воспитания: </w:t>
      </w:r>
    </w:p>
    <w:p w:rsidR="00664CFB" w:rsidRDefault="00664CFB" w:rsidP="00664CFB">
      <w:pPr>
        <w:rPr>
          <w:rFonts w:ascii="Times New Roman" w:hAnsi="Times New Roman"/>
          <w:b/>
          <w:i/>
          <w:iCs/>
          <w:sz w:val="24"/>
          <w:szCs w:val="24"/>
        </w:rPr>
      </w:pPr>
    </w:p>
    <w:p w:rsidR="00664CFB" w:rsidRPr="004B7D01" w:rsidRDefault="00664CFB" w:rsidP="00664CFB">
      <w:pPr>
        <w:rPr>
          <w:rFonts w:ascii="Times New Roman" w:hAnsi="Times New Roman"/>
          <w:b/>
          <w:i/>
          <w:i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64CFB" w:rsidRPr="004B7D01" w:rsidTr="00FA4952">
        <w:tc>
          <w:tcPr>
            <w:tcW w:w="9889" w:type="dxa"/>
          </w:tcPr>
          <w:p w:rsidR="00664CFB" w:rsidRPr="004B7D01" w:rsidRDefault="00664CFB" w:rsidP="00FA4952">
            <w:pPr>
              <w:spacing w:after="0" w:line="240" w:lineRule="auto"/>
              <w:jc w:val="center"/>
              <w:rPr>
                <w:rFonts w:ascii="Times New Roman" w:hAnsi="Times New Roman"/>
                <w:b/>
                <w:bCs/>
                <w:sz w:val="24"/>
                <w:szCs w:val="24"/>
              </w:rPr>
            </w:pPr>
            <w:r w:rsidRPr="004B7D01">
              <w:rPr>
                <w:rFonts w:ascii="Times New Roman" w:hAnsi="Times New Roman"/>
                <w:b/>
                <w:bCs/>
                <w:sz w:val="24"/>
                <w:szCs w:val="24"/>
              </w:rPr>
              <w:t xml:space="preserve">Личностные результаты </w:t>
            </w:r>
          </w:p>
          <w:p w:rsidR="00664CFB" w:rsidRPr="004B7D01" w:rsidRDefault="00664CFB" w:rsidP="00FA4952">
            <w:pPr>
              <w:spacing w:after="0" w:line="240" w:lineRule="auto"/>
              <w:jc w:val="center"/>
              <w:rPr>
                <w:rFonts w:ascii="Times New Roman" w:hAnsi="Times New Roman"/>
                <w:b/>
                <w:bCs/>
                <w:sz w:val="24"/>
                <w:szCs w:val="24"/>
              </w:rPr>
            </w:pPr>
            <w:r w:rsidRPr="004B7D01">
              <w:rPr>
                <w:rFonts w:ascii="Times New Roman" w:hAnsi="Times New Roman"/>
                <w:b/>
                <w:bCs/>
                <w:sz w:val="24"/>
                <w:szCs w:val="24"/>
              </w:rPr>
              <w:t xml:space="preserve">реализации программы воспитания </w:t>
            </w:r>
          </w:p>
          <w:p w:rsidR="00664CFB" w:rsidRPr="004B7D01" w:rsidRDefault="00664CFB" w:rsidP="00FA4952">
            <w:pPr>
              <w:spacing w:after="0" w:line="240" w:lineRule="auto"/>
              <w:jc w:val="center"/>
              <w:rPr>
                <w:rFonts w:ascii="Times New Roman" w:hAnsi="Times New Roman"/>
                <w:b/>
                <w:bCs/>
                <w:sz w:val="24"/>
                <w:szCs w:val="24"/>
              </w:rPr>
            </w:pPr>
            <w:r w:rsidRPr="004B7D01">
              <w:rPr>
                <w:rFonts w:ascii="Times New Roman" w:hAnsi="Times New Roman"/>
                <w:b/>
                <w:i/>
                <w:iCs/>
                <w:sz w:val="24"/>
                <w:szCs w:val="24"/>
              </w:rPr>
              <w:t>(дескрипторы)</w:t>
            </w:r>
          </w:p>
        </w:tc>
      </w:tr>
      <w:tr w:rsidR="00664CFB" w:rsidRPr="004B7D01" w:rsidTr="00FA495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664CFB" w:rsidRPr="007673F1" w:rsidRDefault="00664CFB" w:rsidP="00FA4952">
            <w:pPr>
              <w:jc w:val="center"/>
              <w:rPr>
                <w:rFonts w:ascii="Times New Roman" w:hAnsi="Times New Roman"/>
                <w:bCs/>
                <w:iCs/>
                <w:sz w:val="24"/>
                <w:szCs w:val="24"/>
              </w:rPr>
            </w:pPr>
            <w:proofErr w:type="gramStart"/>
            <w:r w:rsidRPr="00FA5BD2">
              <w:rPr>
                <w:rFonts w:ascii="Times New Roman" w:eastAsia="Times New Roman" w:hAnsi="Times New Roman" w:cs="Times New Roman"/>
                <w:sz w:val="24"/>
                <w:szCs w:val="24"/>
              </w:rPr>
              <w:t>Демонстрирующий</w:t>
            </w:r>
            <w:proofErr w:type="gramEnd"/>
            <w:r w:rsidRPr="00FA5BD2">
              <w:rPr>
                <w:rFonts w:ascii="Times New Roman" w:eastAsia="Times New Roman" w:hAnsi="Times New Roman" w:cs="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664CFB" w:rsidRPr="004B7D01" w:rsidTr="00FA495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664CFB" w:rsidRPr="004B7D01" w:rsidRDefault="00664CFB" w:rsidP="00FA4952">
            <w:pPr>
              <w:jc w:val="center"/>
              <w:rPr>
                <w:rFonts w:ascii="Times New Roman" w:hAnsi="Times New Roman"/>
                <w:b/>
                <w:bCs/>
                <w:sz w:val="24"/>
                <w:szCs w:val="24"/>
              </w:rPr>
            </w:pPr>
            <w:proofErr w:type="gramStart"/>
            <w:r w:rsidRPr="00FA5BD2">
              <w:rPr>
                <w:rFonts w:ascii="Times New Roman" w:eastAsia="Times New Roman" w:hAnsi="Times New Roman" w:cs="Times New Roman"/>
                <w:sz w:val="24"/>
                <w:szCs w:val="24"/>
              </w:rPr>
              <w:t>Осознающий</w:t>
            </w:r>
            <w:proofErr w:type="gramEnd"/>
            <w:r w:rsidRPr="00FA5BD2">
              <w:rPr>
                <w:rFonts w:ascii="Times New Roman" w:eastAsia="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664CFB" w:rsidRPr="004B7D01" w:rsidTr="00FA495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664CFB" w:rsidRPr="004B7D01" w:rsidRDefault="00664CFB" w:rsidP="00FA4952">
            <w:pPr>
              <w:jc w:val="center"/>
              <w:rPr>
                <w:rFonts w:ascii="Times New Roman" w:hAnsi="Times New Roman"/>
                <w:b/>
                <w:bCs/>
                <w:sz w:val="24"/>
                <w:szCs w:val="24"/>
              </w:rPr>
            </w:pPr>
            <w:proofErr w:type="gramStart"/>
            <w:r w:rsidRPr="00FA5BD2">
              <w:rPr>
                <w:rFonts w:ascii="Times New Roman" w:eastAsia="Times New Roman" w:hAnsi="Times New Roman" w:cs="Times New Roman"/>
                <w:sz w:val="24"/>
                <w:szCs w:val="24"/>
              </w:rPr>
              <w:t>Проявляющий</w:t>
            </w:r>
            <w:proofErr w:type="gramEnd"/>
            <w:r w:rsidRPr="00FA5BD2">
              <w:rPr>
                <w:rFonts w:ascii="Times New Roman" w:eastAsia="Times New Roman" w:hAnsi="Times New Roman" w:cs="Times New Roman"/>
                <w:sz w:val="24"/>
                <w:szCs w:val="24"/>
              </w:rPr>
              <w:t xml:space="preserve"> уважение к эстетическим ценностям, обладающий основами эстетической культуры</w:t>
            </w:r>
          </w:p>
        </w:tc>
      </w:tr>
      <w:tr w:rsidR="00664CFB" w:rsidRPr="004B7D01" w:rsidTr="00FA4952">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664CFB" w:rsidRDefault="00664CFB" w:rsidP="00FA4952">
            <w:pPr>
              <w:spacing w:after="0" w:line="240" w:lineRule="auto"/>
              <w:jc w:val="center"/>
              <w:rPr>
                <w:rFonts w:ascii="Times New Roman" w:eastAsia="Times New Roman" w:hAnsi="Times New Roman" w:cs="Times New Roman"/>
                <w:b/>
                <w:bCs/>
                <w:sz w:val="24"/>
                <w:szCs w:val="24"/>
                <w:lang w:eastAsia="en-US"/>
              </w:rPr>
            </w:pPr>
            <w:proofErr w:type="gramStart"/>
            <w:r>
              <w:rPr>
                <w:rFonts w:ascii="Times New Roman" w:hAnsi="Times New Roman"/>
                <w:sz w:val="24"/>
                <w:szCs w:val="24"/>
                <w:lang w:eastAsia="en-US"/>
              </w:rPr>
              <w:t>Принимающий</w:t>
            </w:r>
            <w:proofErr w:type="gramEnd"/>
            <w:r>
              <w:rPr>
                <w:rFonts w:ascii="Times New Roman" w:hAnsi="Times New Roman"/>
                <w:sz w:val="24"/>
                <w:szCs w:val="24"/>
                <w:lang w:eastAsia="en-US"/>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664CFB" w:rsidRPr="004B7D01" w:rsidRDefault="00664CFB" w:rsidP="00FA4952">
            <w:pPr>
              <w:jc w:val="center"/>
              <w:rPr>
                <w:rFonts w:ascii="Times New Roman" w:hAnsi="Times New Roman"/>
                <w:b/>
                <w:bCs/>
                <w:sz w:val="24"/>
                <w:szCs w:val="24"/>
              </w:rPr>
            </w:pPr>
          </w:p>
        </w:tc>
      </w:tr>
    </w:tbl>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Pr="001E51F9" w:rsidRDefault="00664CFB" w:rsidP="00664CFB">
      <w:pPr>
        <w:pStyle w:val="a3"/>
        <w:jc w:val="center"/>
        <w:rPr>
          <w:rFonts w:ascii="Times New Roman" w:hAnsi="Times New Roman" w:cs="Times New Roman"/>
          <w:b/>
          <w:caps/>
          <w:sz w:val="24"/>
          <w:szCs w:val="24"/>
        </w:rPr>
      </w:pPr>
      <w:r w:rsidRPr="001E51F9">
        <w:rPr>
          <w:rFonts w:ascii="Times New Roman" w:hAnsi="Times New Roman" w:cs="Times New Roman"/>
          <w:b/>
          <w:caps/>
          <w:sz w:val="24"/>
          <w:szCs w:val="24"/>
        </w:rPr>
        <w:lastRenderedPageBreak/>
        <w:t>3. Содержание учебного предмета</w:t>
      </w:r>
    </w:p>
    <w:p w:rsidR="00664CFB" w:rsidRPr="008705FD" w:rsidRDefault="00664CFB" w:rsidP="0066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664CFB" w:rsidRPr="008705FD" w:rsidRDefault="00664CFB" w:rsidP="00664CFB">
      <w:pPr>
        <w:suppressAutoHyphens/>
        <w:spacing w:after="0" w:line="360" w:lineRule="auto"/>
        <w:ind w:firstLine="709"/>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Введение</w:t>
      </w:r>
    </w:p>
    <w:p w:rsidR="00664CFB" w:rsidRPr="008705FD" w:rsidRDefault="00664CFB" w:rsidP="00664CFB">
      <w:pPr>
        <w:suppressAutoHyphens/>
        <w:spacing w:after="0" w:line="360" w:lineRule="auto"/>
        <w:ind w:firstLine="709"/>
        <w:jc w:val="both"/>
        <w:rPr>
          <w:rFonts w:ascii="Times New Roman" w:eastAsia="Calibri" w:hAnsi="Times New Roman" w:cs="Times New Roman"/>
          <w:sz w:val="24"/>
          <w:lang w:eastAsia="en-US"/>
        </w:rPr>
      </w:pPr>
      <w:r w:rsidRPr="008705FD">
        <w:rPr>
          <w:rFonts w:ascii="Times New Roman" w:eastAsia="Calibri" w:hAnsi="Times New Roman" w:cs="Times New Roman"/>
          <w:sz w:val="24"/>
          <w:lang w:eastAsia="en-US"/>
        </w:rPr>
        <w:t>Понятие «Родная литература». Основные цели и задачи курса.</w:t>
      </w:r>
    </w:p>
    <w:p w:rsidR="00664CFB" w:rsidRPr="008705FD" w:rsidRDefault="00664CFB" w:rsidP="00664CFB">
      <w:pPr>
        <w:suppressAutoHyphens/>
        <w:spacing w:after="0" w:line="360" w:lineRule="auto"/>
        <w:ind w:firstLine="709"/>
        <w:jc w:val="center"/>
        <w:rPr>
          <w:rFonts w:ascii="Times New Roman" w:eastAsia="Calibri" w:hAnsi="Times New Roman" w:cs="Times New Roman"/>
          <w:b/>
          <w:sz w:val="24"/>
          <w:lang w:eastAsia="en-US"/>
        </w:rPr>
      </w:pPr>
      <w:r>
        <w:rPr>
          <w:rFonts w:ascii="Times New Roman" w:eastAsia="Calibri" w:hAnsi="Times New Roman" w:cs="Times New Roman"/>
          <w:b/>
          <w:sz w:val="24"/>
          <w:lang w:eastAsia="en-US"/>
        </w:rPr>
        <w:t>Раздел</w:t>
      </w:r>
      <w:r w:rsidRPr="008705FD">
        <w:rPr>
          <w:rFonts w:ascii="Times New Roman" w:eastAsia="Calibri" w:hAnsi="Times New Roman" w:cs="Times New Roman"/>
          <w:b/>
          <w:sz w:val="24"/>
          <w:lang w:eastAsia="en-US"/>
        </w:rPr>
        <w:t xml:space="preserve">. 1. Литература </w:t>
      </w:r>
      <w:r w:rsidRPr="008705FD">
        <w:rPr>
          <w:rFonts w:ascii="Times New Roman" w:eastAsia="Calibri" w:hAnsi="Times New Roman" w:cs="Times New Roman"/>
          <w:b/>
          <w:sz w:val="24"/>
          <w:lang w:val="en-US" w:eastAsia="en-US"/>
        </w:rPr>
        <w:t>XVIII</w:t>
      </w:r>
      <w:r w:rsidRPr="008705FD">
        <w:rPr>
          <w:rFonts w:ascii="Times New Roman" w:eastAsia="Calibri" w:hAnsi="Times New Roman" w:cs="Times New Roman"/>
          <w:b/>
          <w:sz w:val="24"/>
          <w:lang w:eastAsia="en-US"/>
        </w:rPr>
        <w:t xml:space="preserve"> века.</w:t>
      </w:r>
    </w:p>
    <w:p w:rsidR="00664CFB" w:rsidRPr="008705FD" w:rsidRDefault="00664CFB" w:rsidP="00664CFB">
      <w:pPr>
        <w:suppressAutoHyphens/>
        <w:spacing w:after="0" w:line="360" w:lineRule="auto"/>
        <w:ind w:firstLine="709"/>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1.1. Особенности развития литературы в </w:t>
      </w:r>
      <w:r w:rsidRPr="008705FD">
        <w:rPr>
          <w:rFonts w:ascii="Times New Roman" w:eastAsia="Times New Roman" w:hAnsi="Times New Roman" w:cs="Times New Roman"/>
          <w:b/>
          <w:sz w:val="24"/>
          <w:lang w:val="en-US"/>
        </w:rPr>
        <w:t>XVIII</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ind w:firstLine="709"/>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Основные литературные направления. Особенности социально-культурных отношений. Исторический контекст. Становление классицизма. </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Тема 1.2. Творчество М. В. Ломоносова, В.К. Тредиаковский, А.П. Сумарокова.</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Учение о трех штилях. Новые грамматики. Понятие оды. «Две эпистолы» Сумарокова. Оды Тредиаковского. Формирование литературной нормы. Формирование литературной критики.</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Тема 1.3. Классицизм.</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Понятие классицизма. История развития классицизма. Становление классицизма в России. Основные представители русского классицизма. Основные особенности русского классицизма.</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1.4. Творчество писателей и поэтов – уроженцев Тульской области в </w:t>
      </w:r>
      <w:r w:rsidRPr="008705FD">
        <w:rPr>
          <w:rFonts w:ascii="Times New Roman" w:eastAsia="Times New Roman" w:hAnsi="Times New Roman" w:cs="Times New Roman"/>
          <w:b/>
          <w:sz w:val="24"/>
          <w:lang w:val="en-US"/>
        </w:rPr>
        <w:t>XVIII</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А.Т. </w:t>
      </w:r>
      <w:proofErr w:type="spellStart"/>
      <w:r w:rsidRPr="008705FD">
        <w:rPr>
          <w:rFonts w:ascii="Times New Roman" w:eastAsia="Times New Roman" w:hAnsi="Times New Roman" w:cs="Times New Roman"/>
          <w:sz w:val="24"/>
        </w:rPr>
        <w:t>Болотов</w:t>
      </w:r>
      <w:proofErr w:type="spellEnd"/>
      <w:r w:rsidRPr="008705FD">
        <w:rPr>
          <w:rFonts w:ascii="Times New Roman" w:eastAsia="Times New Roman" w:hAnsi="Times New Roman" w:cs="Times New Roman"/>
          <w:sz w:val="24"/>
        </w:rPr>
        <w:t>. В.А. Жуковский. Жизнь и творчество</w:t>
      </w:r>
      <w:proofErr w:type="gramStart"/>
      <w:r w:rsidRPr="008705FD">
        <w:rPr>
          <w:rFonts w:ascii="Times New Roman" w:eastAsia="Times New Roman" w:hAnsi="Times New Roman" w:cs="Times New Roman"/>
          <w:sz w:val="24"/>
        </w:rPr>
        <w:t>..</w:t>
      </w:r>
      <w:proofErr w:type="gramEnd"/>
    </w:p>
    <w:p w:rsidR="00664CFB" w:rsidRPr="008705FD" w:rsidRDefault="00664CFB" w:rsidP="00664CFB">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Раздел</w:t>
      </w:r>
      <w:r w:rsidRPr="008705FD">
        <w:rPr>
          <w:rFonts w:ascii="Times New Roman" w:eastAsia="Times New Roman" w:hAnsi="Times New Roman" w:cs="Times New Roman"/>
          <w:b/>
          <w:sz w:val="24"/>
        </w:rPr>
        <w:t xml:space="preserve"> 2. Литература </w:t>
      </w:r>
      <w:r w:rsidRPr="008705FD">
        <w:rPr>
          <w:rFonts w:ascii="Times New Roman" w:eastAsia="Times New Roman" w:hAnsi="Times New Roman" w:cs="Times New Roman"/>
          <w:b/>
          <w:sz w:val="24"/>
          <w:lang w:val="en-US"/>
        </w:rPr>
        <w:t>XIX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2.1. Особенности развития литературы в </w:t>
      </w:r>
      <w:r w:rsidRPr="008705FD">
        <w:rPr>
          <w:rFonts w:ascii="Times New Roman" w:eastAsia="Times New Roman" w:hAnsi="Times New Roman" w:cs="Times New Roman"/>
          <w:b/>
          <w:sz w:val="24"/>
          <w:lang w:val="en-US"/>
        </w:rPr>
        <w:t>XIX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Основные литературные направления. Особенности социально-культурных отношений. Исторический контекст. Становление сентиментализма, романтизм  а. </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2.2</w:t>
      </w:r>
      <w:r w:rsidRPr="008705FD">
        <w:rPr>
          <w:rFonts w:ascii="Times New Roman" w:eastAsia="Times New Roman" w:hAnsi="Times New Roman" w:cs="Times New Roman"/>
          <w:b/>
          <w:sz w:val="24"/>
        </w:rPr>
        <w:t>. Творчество поэтов романтиков.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Особенности творчества поэтов романтиков. Творчество </w:t>
      </w:r>
      <w:proofErr w:type="spellStart"/>
      <w:r w:rsidRPr="008705FD">
        <w:rPr>
          <w:rFonts w:ascii="Times New Roman" w:eastAsia="Times New Roman" w:hAnsi="Times New Roman" w:cs="Times New Roman"/>
          <w:sz w:val="24"/>
        </w:rPr>
        <w:t>В.Жуковского</w:t>
      </w:r>
      <w:proofErr w:type="spellEnd"/>
      <w:r w:rsidRPr="008705FD">
        <w:rPr>
          <w:rFonts w:ascii="Times New Roman" w:eastAsia="Times New Roman" w:hAnsi="Times New Roman" w:cs="Times New Roman"/>
          <w:sz w:val="24"/>
        </w:rPr>
        <w:t>, Баратынского, Батюшкова, Бестужева – Марлинского.</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2.3</w:t>
      </w:r>
      <w:r w:rsidRPr="008705FD">
        <w:rPr>
          <w:rFonts w:ascii="Times New Roman" w:eastAsia="Times New Roman" w:hAnsi="Times New Roman" w:cs="Times New Roman"/>
          <w:b/>
          <w:sz w:val="24"/>
        </w:rPr>
        <w:t>. Творчество А.С. Пушкина</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Особенности творчества А.С. Пушкина. Поэзия. Проза. Драматургия. </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2.4</w:t>
      </w:r>
      <w:r w:rsidRPr="008705FD">
        <w:rPr>
          <w:rFonts w:ascii="Times New Roman" w:eastAsia="Times New Roman" w:hAnsi="Times New Roman" w:cs="Times New Roman"/>
          <w:b/>
          <w:sz w:val="24"/>
        </w:rPr>
        <w:t xml:space="preserve">.Общественная мысль в </w:t>
      </w:r>
      <w:r w:rsidRPr="008705FD">
        <w:rPr>
          <w:rFonts w:ascii="Times New Roman" w:eastAsia="Times New Roman" w:hAnsi="Times New Roman" w:cs="Times New Roman"/>
          <w:b/>
          <w:sz w:val="24"/>
          <w:lang w:val="en-US"/>
        </w:rPr>
        <w:t>XIX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Начало правления Александра </w:t>
      </w:r>
      <w:r w:rsidRPr="008705FD">
        <w:rPr>
          <w:rFonts w:ascii="Times New Roman" w:eastAsia="Times New Roman" w:hAnsi="Times New Roman" w:cs="Times New Roman"/>
          <w:sz w:val="24"/>
          <w:lang w:val="en-US"/>
        </w:rPr>
        <w:t>I</w:t>
      </w:r>
      <w:r w:rsidRPr="008705FD">
        <w:rPr>
          <w:rFonts w:ascii="Times New Roman" w:eastAsia="Times New Roman" w:hAnsi="Times New Roman" w:cs="Times New Roman"/>
          <w:sz w:val="24"/>
        </w:rPr>
        <w:t xml:space="preserve">: социальный подъем в ожидании реформ. Гражданско-патриотическая поэзия (Отечественная война). Тайные общества. Восстания декабристов. Поэты </w:t>
      </w:r>
      <w:proofErr w:type="gramStart"/>
      <w:r w:rsidRPr="008705FD">
        <w:rPr>
          <w:rFonts w:ascii="Times New Roman" w:eastAsia="Times New Roman" w:hAnsi="Times New Roman" w:cs="Times New Roman"/>
          <w:sz w:val="24"/>
        </w:rPr>
        <w:t>–д</w:t>
      </w:r>
      <w:proofErr w:type="gramEnd"/>
      <w:r w:rsidRPr="008705FD">
        <w:rPr>
          <w:rFonts w:ascii="Times New Roman" w:eastAsia="Times New Roman" w:hAnsi="Times New Roman" w:cs="Times New Roman"/>
          <w:sz w:val="24"/>
        </w:rPr>
        <w:t>екабристы Тульской области: Бобрищевы – Пушкины.  Гражданская поэзия. Вопрос крестьянства в литературе.</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2.5</w:t>
      </w:r>
      <w:r w:rsidRPr="008705FD">
        <w:rPr>
          <w:rFonts w:ascii="Times New Roman" w:eastAsia="Times New Roman" w:hAnsi="Times New Roman" w:cs="Times New Roman"/>
          <w:b/>
          <w:sz w:val="24"/>
        </w:rPr>
        <w:t>. Развитие литературной критики</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Формирование литературной критики. Основные представители: Белинский, Добролюбов, Страхов, Писарев, Чернышевский, Григорьев, Михайловский, </w:t>
      </w:r>
      <w:proofErr w:type="spellStart"/>
      <w:r w:rsidRPr="008705FD">
        <w:rPr>
          <w:rFonts w:ascii="Times New Roman" w:eastAsia="Times New Roman" w:hAnsi="Times New Roman" w:cs="Times New Roman"/>
          <w:sz w:val="24"/>
        </w:rPr>
        <w:t>Говоруха</w:t>
      </w:r>
      <w:proofErr w:type="spellEnd"/>
      <w:r w:rsidRPr="008705FD">
        <w:rPr>
          <w:rFonts w:ascii="Times New Roman" w:eastAsia="Times New Roman" w:hAnsi="Times New Roman" w:cs="Times New Roman"/>
          <w:sz w:val="24"/>
        </w:rPr>
        <w:t>-Отрок.</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2.6</w:t>
      </w:r>
      <w:r w:rsidRPr="008705FD">
        <w:rPr>
          <w:rFonts w:ascii="Times New Roman" w:eastAsia="Times New Roman" w:hAnsi="Times New Roman" w:cs="Times New Roman"/>
          <w:b/>
          <w:sz w:val="24"/>
        </w:rPr>
        <w:t>. Реализм</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lastRenderedPageBreak/>
        <w:t>Понятие реализма. Основные характеристики реализма. Представители. Психологизм.</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Тема 2.</w:t>
      </w:r>
      <w:r>
        <w:rPr>
          <w:rFonts w:ascii="Times New Roman" w:eastAsia="Times New Roman" w:hAnsi="Times New Roman" w:cs="Times New Roman"/>
          <w:b/>
          <w:sz w:val="24"/>
        </w:rPr>
        <w:t>7</w:t>
      </w:r>
      <w:r w:rsidRPr="008705FD">
        <w:rPr>
          <w:rFonts w:ascii="Times New Roman" w:eastAsia="Times New Roman" w:hAnsi="Times New Roman" w:cs="Times New Roman"/>
          <w:b/>
          <w:sz w:val="24"/>
        </w:rPr>
        <w:t>. Творчество писателей-реалистов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Л.Н. Толстой. Ф.М. Достоевский. Особенности творчества. Обзор основных произведений. Ф.М. Достоевский и Тульская область.  Л.Н. Толстой и Тульская область.</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2.8</w:t>
      </w:r>
      <w:r w:rsidRPr="008705FD">
        <w:rPr>
          <w:rFonts w:ascii="Times New Roman" w:eastAsia="Times New Roman" w:hAnsi="Times New Roman" w:cs="Times New Roman"/>
          <w:b/>
          <w:sz w:val="24"/>
        </w:rPr>
        <w:t xml:space="preserve"> Драматургия</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Особенности развития драматургии в России. Основные представители. Театр Островского. Театр Чехова. История развития театра в Тульской области.</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2.9</w:t>
      </w:r>
      <w:r w:rsidRPr="008705FD">
        <w:rPr>
          <w:rFonts w:ascii="Times New Roman" w:eastAsia="Times New Roman" w:hAnsi="Times New Roman" w:cs="Times New Roman"/>
          <w:b/>
          <w:sz w:val="24"/>
        </w:rPr>
        <w:t xml:space="preserve"> Модернизм в литературе.</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Понятие модернизма в литературе. Символизм. Акмеизм. Футуризм. Имажинизм. Основные представители.</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Тема 2.10</w:t>
      </w:r>
      <w:r w:rsidRPr="008705FD">
        <w:rPr>
          <w:rFonts w:ascii="Times New Roman" w:eastAsia="Times New Roman" w:hAnsi="Times New Roman" w:cs="Times New Roman"/>
          <w:b/>
          <w:sz w:val="24"/>
        </w:rPr>
        <w:t xml:space="preserve">. Творчество писателей и поэтов тульской области в </w:t>
      </w:r>
      <w:r w:rsidRPr="008705FD">
        <w:rPr>
          <w:rFonts w:ascii="Times New Roman" w:eastAsia="Times New Roman" w:hAnsi="Times New Roman" w:cs="Times New Roman"/>
          <w:b/>
          <w:sz w:val="24"/>
          <w:lang w:val="en-US"/>
        </w:rPr>
        <w:t>XIX</w:t>
      </w:r>
      <w:r w:rsidRPr="008705FD">
        <w:rPr>
          <w:rFonts w:ascii="Times New Roman" w:eastAsia="Times New Roman" w:hAnsi="Times New Roman" w:cs="Times New Roman"/>
          <w:b/>
          <w:sz w:val="24"/>
        </w:rPr>
        <w:t xml:space="preserve"> .</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В.А. Левшин, П.В. Киреевский, Д.В. Григорович, И.С. Сухово-Кобылин, Г.А. Хрущев – Сокольников, Г.И. Успенский, В. В. Вересаев, И.С. Тургенев. Жизнь и творчество.</w:t>
      </w:r>
    </w:p>
    <w:p w:rsidR="00664CFB" w:rsidRPr="008705FD" w:rsidRDefault="00664CFB" w:rsidP="00664CFB">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Раздел</w:t>
      </w:r>
      <w:r w:rsidRPr="008705FD">
        <w:rPr>
          <w:rFonts w:ascii="Times New Roman" w:eastAsia="Times New Roman" w:hAnsi="Times New Roman" w:cs="Times New Roman"/>
          <w:b/>
          <w:sz w:val="24"/>
        </w:rPr>
        <w:t xml:space="preserve"> 3. Литература </w:t>
      </w:r>
      <w:r w:rsidRPr="008705FD">
        <w:rPr>
          <w:rFonts w:ascii="Times New Roman" w:eastAsia="Times New Roman" w:hAnsi="Times New Roman" w:cs="Times New Roman"/>
          <w:b/>
          <w:sz w:val="24"/>
          <w:lang w:val="en-US"/>
        </w:rPr>
        <w:t>XX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3.1. Особенности литературы </w:t>
      </w:r>
      <w:r w:rsidRPr="008705FD">
        <w:rPr>
          <w:rFonts w:ascii="Times New Roman" w:eastAsia="Times New Roman" w:hAnsi="Times New Roman" w:cs="Times New Roman"/>
          <w:b/>
          <w:sz w:val="24"/>
          <w:lang w:val="en-US"/>
        </w:rPr>
        <w:t>XX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Особенности социально-культурных отношений. Исторический контекст. Особенности поэтов и писателей.</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3.2. Общественная мысль в </w:t>
      </w:r>
      <w:r w:rsidRPr="008705FD">
        <w:rPr>
          <w:rFonts w:ascii="Times New Roman" w:eastAsia="Times New Roman" w:hAnsi="Times New Roman" w:cs="Times New Roman"/>
          <w:b/>
          <w:sz w:val="24"/>
          <w:lang w:val="en-US"/>
        </w:rPr>
        <w:t>XX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Первая русская литература в литературе. Первая мировая война в литературе. Февральская революция в литературе. Гражданская война в литературе. Вторая мировая война в литературе. Великая отечественная война в литературе. </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3.3. Творчество писателей прозаиков в </w:t>
      </w:r>
      <w:r w:rsidRPr="008705FD">
        <w:rPr>
          <w:rFonts w:ascii="Times New Roman" w:eastAsia="Times New Roman" w:hAnsi="Times New Roman" w:cs="Times New Roman"/>
          <w:b/>
          <w:sz w:val="24"/>
          <w:lang w:val="en-US"/>
        </w:rPr>
        <w:t>XX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Творчество М.А. Булгакова. Творчество М. Шолохова. Творчество Б.Л. Пастернака.</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 xml:space="preserve">Тема 3.4. Творчество поэтов в </w:t>
      </w:r>
      <w:r w:rsidRPr="008705FD">
        <w:rPr>
          <w:rFonts w:ascii="Times New Roman" w:eastAsia="Times New Roman" w:hAnsi="Times New Roman" w:cs="Times New Roman"/>
          <w:b/>
          <w:sz w:val="24"/>
          <w:lang w:val="en-US"/>
        </w:rPr>
        <w:t>XX</w:t>
      </w:r>
      <w:r w:rsidRPr="008705FD">
        <w:rPr>
          <w:rFonts w:ascii="Times New Roman" w:eastAsia="Times New Roman" w:hAnsi="Times New Roman" w:cs="Times New Roman"/>
          <w:b/>
          <w:sz w:val="24"/>
        </w:rPr>
        <w:t xml:space="preserve"> в.</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Творчество поэтов – шестидесятников. Творчество поэтов-эмигрантов. Творчество И.А. Бродского.</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Тема 3.5. Литература военного времени</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Проза военного времени. Поэзия военного времени. Публицистика военного времени.</w:t>
      </w:r>
    </w:p>
    <w:p w:rsidR="00664CFB" w:rsidRPr="008705FD" w:rsidRDefault="00664CFB" w:rsidP="00664CFB">
      <w:pPr>
        <w:suppressAutoHyphens/>
        <w:spacing w:after="0" w:line="360" w:lineRule="auto"/>
        <w:jc w:val="both"/>
        <w:rPr>
          <w:rFonts w:ascii="Times New Roman" w:eastAsia="Times New Roman" w:hAnsi="Times New Roman" w:cs="Times New Roman"/>
          <w:b/>
          <w:sz w:val="24"/>
        </w:rPr>
      </w:pPr>
      <w:r w:rsidRPr="008705FD">
        <w:rPr>
          <w:rFonts w:ascii="Times New Roman" w:eastAsia="Times New Roman" w:hAnsi="Times New Roman" w:cs="Times New Roman"/>
          <w:b/>
          <w:sz w:val="24"/>
        </w:rPr>
        <w:t>Тема 3.6. Литература эмиграции.</w:t>
      </w:r>
    </w:p>
    <w:p w:rsidR="00664CFB" w:rsidRPr="008705FD" w:rsidRDefault="00664CFB" w:rsidP="00664CFB">
      <w:pPr>
        <w:suppressAutoHyphens/>
        <w:spacing w:after="0" w:line="360" w:lineRule="auto"/>
        <w:jc w:val="both"/>
        <w:rPr>
          <w:rFonts w:ascii="Times New Roman" w:eastAsia="Times New Roman" w:hAnsi="Times New Roman" w:cs="Times New Roman"/>
          <w:sz w:val="24"/>
        </w:rPr>
      </w:pPr>
      <w:r w:rsidRPr="008705FD">
        <w:rPr>
          <w:rFonts w:ascii="Times New Roman" w:eastAsia="Times New Roman" w:hAnsi="Times New Roman" w:cs="Times New Roman"/>
          <w:sz w:val="24"/>
        </w:rPr>
        <w:t xml:space="preserve">Особенности творчества писателей иммигрантов. И. А. Бродский. </w:t>
      </w:r>
      <w:proofErr w:type="spellStart"/>
      <w:r w:rsidRPr="008705FD">
        <w:rPr>
          <w:rFonts w:ascii="Times New Roman" w:eastAsia="Times New Roman" w:hAnsi="Times New Roman" w:cs="Times New Roman"/>
          <w:sz w:val="24"/>
        </w:rPr>
        <w:t>С.Довлатов</w:t>
      </w:r>
      <w:proofErr w:type="spellEnd"/>
      <w:r w:rsidRPr="008705FD">
        <w:rPr>
          <w:rFonts w:ascii="Times New Roman" w:eastAsia="Times New Roman" w:hAnsi="Times New Roman" w:cs="Times New Roman"/>
          <w:sz w:val="24"/>
        </w:rPr>
        <w:t xml:space="preserve">. А. Солженицын. </w:t>
      </w:r>
    </w:p>
    <w:p w:rsidR="00664CFB" w:rsidRDefault="00664CFB" w:rsidP="00664CFB">
      <w:pPr>
        <w:spacing w:after="0" w:line="240" w:lineRule="auto"/>
        <w:ind w:firstLine="709"/>
        <w:jc w:val="both"/>
        <w:rPr>
          <w:rFonts w:ascii="Times New Roman" w:eastAsia="Calibri" w:hAnsi="Times New Roman" w:cs="Times New Roman"/>
          <w:b/>
          <w:sz w:val="24"/>
          <w:szCs w:val="24"/>
          <w:lang w:eastAsia="en-US"/>
        </w:rPr>
      </w:pPr>
      <w:r w:rsidRPr="008705FD">
        <w:rPr>
          <w:rFonts w:ascii="Times New Roman" w:eastAsia="Times New Roman" w:hAnsi="Times New Roman" w:cs="Times New Roman"/>
          <w:b/>
          <w:sz w:val="24"/>
        </w:rPr>
        <w:t xml:space="preserve">Тема 3.7. Особенности творчества поэтов и писателей Тульской области в </w:t>
      </w:r>
      <w:r w:rsidRPr="008705FD">
        <w:rPr>
          <w:rFonts w:ascii="Times New Roman" w:eastAsia="Times New Roman" w:hAnsi="Times New Roman" w:cs="Times New Roman"/>
          <w:b/>
          <w:sz w:val="24"/>
          <w:lang w:val="en-US"/>
        </w:rPr>
        <w:t>XX</w:t>
      </w:r>
      <w:r w:rsidRPr="008705FD">
        <w:rPr>
          <w:rFonts w:ascii="Times New Roman" w:eastAsia="Times New Roman" w:hAnsi="Times New Roman" w:cs="Times New Roman"/>
          <w:b/>
          <w:sz w:val="24"/>
        </w:rPr>
        <w:t xml:space="preserve"> в.</w:t>
      </w:r>
      <w:r w:rsidRPr="008705FD">
        <w:rPr>
          <w:rFonts w:ascii="Times New Roman" w:eastAsia="Times New Roman" w:hAnsi="Times New Roman" w:cs="Times New Roman"/>
          <w:b/>
          <w:sz w:val="24"/>
        </w:rPr>
        <w:br/>
      </w:r>
      <w:r w:rsidRPr="008705FD">
        <w:rPr>
          <w:rFonts w:ascii="Times New Roman" w:eastAsia="Times New Roman" w:hAnsi="Times New Roman" w:cs="Times New Roman"/>
          <w:sz w:val="24"/>
        </w:rPr>
        <w:t xml:space="preserve">В.В. Вересаев. В.И. Богданов. И.С.А. Басов - </w:t>
      </w:r>
      <w:proofErr w:type="spellStart"/>
      <w:r w:rsidRPr="008705FD">
        <w:rPr>
          <w:rFonts w:ascii="Times New Roman" w:eastAsia="Times New Roman" w:hAnsi="Times New Roman" w:cs="Times New Roman"/>
          <w:sz w:val="24"/>
        </w:rPr>
        <w:t>Верхоянцев</w:t>
      </w:r>
      <w:proofErr w:type="spellEnd"/>
      <w:r w:rsidRPr="008705FD">
        <w:rPr>
          <w:rFonts w:ascii="Times New Roman" w:eastAsia="Times New Roman" w:hAnsi="Times New Roman" w:cs="Times New Roman"/>
          <w:sz w:val="24"/>
        </w:rPr>
        <w:t>. Л.М. Белкина. А.С. Фролов.</w:t>
      </w:r>
    </w:p>
    <w:p w:rsidR="00664CFB" w:rsidRDefault="00664CFB" w:rsidP="00664CFB">
      <w:pPr>
        <w:spacing w:after="0" w:line="240" w:lineRule="auto"/>
        <w:ind w:firstLine="709"/>
        <w:jc w:val="both"/>
        <w:rPr>
          <w:rFonts w:ascii="Times New Roman" w:eastAsia="Calibri" w:hAnsi="Times New Roman" w:cs="Times New Roman"/>
          <w:b/>
          <w:sz w:val="24"/>
          <w:szCs w:val="24"/>
          <w:lang w:eastAsia="en-US"/>
        </w:rPr>
      </w:pPr>
    </w:p>
    <w:p w:rsidR="00664CFB" w:rsidRDefault="00664CFB" w:rsidP="00664CFB">
      <w:pPr>
        <w:spacing w:after="0" w:line="240" w:lineRule="auto"/>
        <w:jc w:val="both"/>
        <w:rPr>
          <w:rFonts w:ascii="Times New Roman" w:eastAsia="Calibri" w:hAnsi="Times New Roman" w:cs="Times New Roman"/>
          <w:b/>
          <w:sz w:val="24"/>
          <w:szCs w:val="24"/>
          <w:lang w:eastAsia="en-US"/>
        </w:rPr>
      </w:pPr>
    </w:p>
    <w:p w:rsidR="00664CFB" w:rsidRDefault="00664CFB" w:rsidP="00664CFB">
      <w:pPr>
        <w:spacing w:after="0" w:line="240" w:lineRule="auto"/>
        <w:jc w:val="both"/>
        <w:rPr>
          <w:rFonts w:ascii="Times New Roman" w:eastAsia="Calibri" w:hAnsi="Times New Roman" w:cs="Times New Roman"/>
          <w:b/>
          <w:sz w:val="24"/>
          <w:szCs w:val="24"/>
          <w:lang w:eastAsia="en-US"/>
        </w:rPr>
      </w:pPr>
    </w:p>
    <w:p w:rsidR="00664CFB" w:rsidRDefault="00664CFB" w:rsidP="00664CFB">
      <w:pPr>
        <w:spacing w:after="0" w:line="240" w:lineRule="auto"/>
        <w:ind w:firstLine="709"/>
        <w:jc w:val="both"/>
        <w:rPr>
          <w:rFonts w:ascii="Times New Roman" w:eastAsia="Calibri" w:hAnsi="Times New Roman" w:cs="Times New Roman"/>
          <w:b/>
          <w:sz w:val="24"/>
          <w:szCs w:val="24"/>
          <w:lang w:eastAsia="en-US"/>
        </w:rPr>
      </w:pPr>
    </w:p>
    <w:p w:rsidR="00664CFB" w:rsidRDefault="00664CFB" w:rsidP="00664CFB">
      <w:pPr>
        <w:spacing w:after="0" w:line="240" w:lineRule="auto"/>
        <w:ind w:firstLine="709"/>
        <w:jc w:val="both"/>
        <w:rPr>
          <w:rFonts w:ascii="Times New Roman" w:eastAsia="Calibri" w:hAnsi="Times New Roman" w:cs="Times New Roman"/>
          <w:b/>
          <w:sz w:val="24"/>
          <w:szCs w:val="24"/>
          <w:lang w:eastAsia="en-US"/>
        </w:rPr>
      </w:pPr>
    </w:p>
    <w:p w:rsidR="00664CFB" w:rsidRDefault="00664CFB" w:rsidP="00664CFB">
      <w:pPr>
        <w:spacing w:after="0" w:line="240" w:lineRule="auto"/>
        <w:ind w:firstLine="709"/>
        <w:jc w:val="both"/>
        <w:rPr>
          <w:rFonts w:ascii="Times New Roman" w:eastAsia="Calibri" w:hAnsi="Times New Roman" w:cs="Times New Roman"/>
          <w:b/>
          <w:sz w:val="24"/>
          <w:szCs w:val="24"/>
          <w:lang w:eastAsia="en-US"/>
        </w:rPr>
      </w:pPr>
    </w:p>
    <w:p w:rsidR="00664CFB" w:rsidRDefault="00664CFB" w:rsidP="00664CFB">
      <w:pPr>
        <w:numPr>
          <w:ilvl w:val="0"/>
          <w:numId w:val="42"/>
        </w:numPr>
        <w:spacing w:after="0" w:line="240" w:lineRule="auto"/>
        <w:jc w:val="center"/>
        <w:rPr>
          <w:rFonts w:ascii="Times New Roman" w:eastAsia="Calibri" w:hAnsi="Times New Roman" w:cs="Times New Roman"/>
          <w:b/>
          <w:sz w:val="24"/>
          <w:szCs w:val="24"/>
          <w:lang w:eastAsia="en-US"/>
        </w:rPr>
      </w:pPr>
      <w:r w:rsidRPr="002E241D">
        <w:rPr>
          <w:rFonts w:ascii="Times New Roman" w:eastAsia="Calibri" w:hAnsi="Times New Roman" w:cs="Times New Roman"/>
          <w:b/>
          <w:sz w:val="24"/>
          <w:szCs w:val="24"/>
          <w:lang w:eastAsia="en-US"/>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664CFB" w:rsidRDefault="00664CFB" w:rsidP="00664CFB">
      <w:pPr>
        <w:spacing w:after="0" w:line="240" w:lineRule="auto"/>
        <w:jc w:val="center"/>
        <w:rPr>
          <w:rFonts w:ascii="Times New Roman" w:eastAsia="Calibri" w:hAnsi="Times New Roman" w:cs="Times New Roman"/>
          <w:b/>
          <w:sz w:val="24"/>
          <w:szCs w:val="24"/>
          <w:lang w:eastAsia="en-US"/>
        </w:rPr>
      </w:pPr>
    </w:p>
    <w:p w:rsidR="00664CFB" w:rsidRDefault="00664CFB" w:rsidP="00664CFB">
      <w:pPr>
        <w:spacing w:after="0" w:line="240" w:lineRule="auto"/>
        <w:jc w:val="center"/>
        <w:rPr>
          <w:rFonts w:ascii="Times New Roman" w:eastAsia="Calibri" w:hAnsi="Times New Roman" w:cs="Times New Roman"/>
          <w:b/>
          <w:sz w:val="24"/>
          <w:szCs w:val="24"/>
          <w:lang w:eastAsia="en-US"/>
        </w:rPr>
      </w:pPr>
    </w:p>
    <w:tbl>
      <w:tblPr>
        <w:tblStyle w:val="af0"/>
        <w:tblW w:w="9854" w:type="dxa"/>
        <w:tblLook w:val="04A0" w:firstRow="1" w:lastRow="0" w:firstColumn="1" w:lastColumn="0" w:noHBand="0" w:noVBand="1"/>
      </w:tblPr>
      <w:tblGrid>
        <w:gridCol w:w="2943"/>
        <w:gridCol w:w="2410"/>
        <w:gridCol w:w="1843"/>
        <w:gridCol w:w="2658"/>
      </w:tblGrid>
      <w:tr w:rsidR="00664CFB" w:rsidTr="00FA4952">
        <w:tc>
          <w:tcPr>
            <w:tcW w:w="2943" w:type="dxa"/>
            <w:vMerge w:val="restart"/>
          </w:tcPr>
          <w:p w:rsidR="00664CFB" w:rsidRDefault="00664CFB" w:rsidP="00FA4952">
            <w:pPr>
              <w:suppressAutoHyphens/>
              <w:jc w:val="center"/>
              <w:rPr>
                <w:rFonts w:ascii="Times New Roman" w:hAnsi="Times New Roman"/>
                <w:b/>
                <w:bCs/>
                <w:sz w:val="24"/>
                <w:szCs w:val="24"/>
              </w:rPr>
            </w:pPr>
            <w:r w:rsidRPr="000332C2">
              <w:rPr>
                <w:rFonts w:ascii="Times New Roman" w:hAnsi="Times New Roman"/>
                <w:b/>
                <w:bCs/>
                <w:sz w:val="24"/>
                <w:szCs w:val="24"/>
              </w:rPr>
              <w:t xml:space="preserve">Наименование </w:t>
            </w:r>
          </w:p>
          <w:p w:rsidR="00664CFB" w:rsidRDefault="00664CFB" w:rsidP="00FA4952">
            <w:pPr>
              <w:jc w:val="center"/>
              <w:rPr>
                <w:rFonts w:ascii="Times New Roman" w:eastAsia="Calibri" w:hAnsi="Times New Roman" w:cs="Times New Roman"/>
                <w:b/>
                <w:sz w:val="24"/>
                <w:szCs w:val="24"/>
              </w:rPr>
            </w:pPr>
            <w:r w:rsidRPr="000332C2">
              <w:rPr>
                <w:rFonts w:ascii="Times New Roman" w:hAnsi="Times New Roman"/>
                <w:b/>
                <w:bCs/>
                <w:sz w:val="24"/>
                <w:szCs w:val="24"/>
              </w:rPr>
              <w:t>разделов и тем</w:t>
            </w:r>
          </w:p>
        </w:tc>
        <w:tc>
          <w:tcPr>
            <w:tcW w:w="4253" w:type="dxa"/>
            <w:gridSpan w:val="2"/>
          </w:tcPr>
          <w:p w:rsidR="00664CFB" w:rsidRDefault="00664CFB" w:rsidP="00FA4952">
            <w:pPr>
              <w:jc w:val="center"/>
              <w:rPr>
                <w:rFonts w:ascii="Times New Roman" w:hAnsi="Times New Roman"/>
                <w:b/>
                <w:sz w:val="24"/>
                <w:szCs w:val="24"/>
              </w:rPr>
            </w:pPr>
            <w:r w:rsidRPr="000332C2">
              <w:rPr>
                <w:rFonts w:ascii="Times New Roman" w:hAnsi="Times New Roman"/>
                <w:b/>
                <w:sz w:val="24"/>
                <w:szCs w:val="24"/>
              </w:rPr>
              <w:t>Обязательная аудиторная нагрузка</w:t>
            </w:r>
          </w:p>
          <w:p w:rsidR="00664CFB" w:rsidRDefault="00664CFB" w:rsidP="00FA4952">
            <w:pPr>
              <w:jc w:val="center"/>
              <w:rPr>
                <w:rFonts w:ascii="Times New Roman" w:eastAsia="Calibri" w:hAnsi="Times New Roman" w:cs="Times New Roman"/>
                <w:b/>
                <w:sz w:val="24"/>
                <w:szCs w:val="24"/>
              </w:rPr>
            </w:pPr>
          </w:p>
        </w:tc>
        <w:tc>
          <w:tcPr>
            <w:tcW w:w="2658" w:type="dxa"/>
            <w:vMerge w:val="restart"/>
          </w:tcPr>
          <w:p w:rsidR="00664CFB" w:rsidRPr="000332C2" w:rsidRDefault="00664CFB" w:rsidP="00FA4952">
            <w:pPr>
              <w:jc w:val="center"/>
              <w:rPr>
                <w:rFonts w:ascii="Times New Roman" w:hAnsi="Times New Roman"/>
                <w:b/>
                <w:sz w:val="24"/>
                <w:szCs w:val="24"/>
              </w:rPr>
            </w:pPr>
            <w:r>
              <w:rPr>
                <w:rFonts w:ascii="Times New Roman" w:hAnsi="Times New Roman"/>
                <w:b/>
                <w:sz w:val="24"/>
                <w:szCs w:val="24"/>
              </w:rPr>
              <w:t>Промежуточная аттестация</w:t>
            </w:r>
          </w:p>
        </w:tc>
      </w:tr>
      <w:tr w:rsidR="00664CFB" w:rsidTr="00FA4952">
        <w:tc>
          <w:tcPr>
            <w:tcW w:w="2943" w:type="dxa"/>
            <w:vMerge/>
          </w:tcPr>
          <w:p w:rsidR="00664CFB" w:rsidRDefault="00664CFB" w:rsidP="00FA4952">
            <w:pPr>
              <w:jc w:val="center"/>
              <w:rPr>
                <w:rFonts w:ascii="Times New Roman" w:eastAsia="Calibri" w:hAnsi="Times New Roman" w:cs="Times New Roman"/>
                <w:b/>
                <w:sz w:val="24"/>
                <w:szCs w:val="24"/>
              </w:rPr>
            </w:pP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Лекции, уроки</w:t>
            </w:r>
          </w:p>
          <w:p w:rsidR="00664CFB" w:rsidRDefault="00664CFB" w:rsidP="00FA4952">
            <w:pPr>
              <w:jc w:val="center"/>
              <w:rPr>
                <w:rFonts w:ascii="Times New Roman" w:eastAsia="Calibri" w:hAnsi="Times New Roman" w:cs="Times New Roman"/>
                <w:b/>
                <w:sz w:val="24"/>
                <w:szCs w:val="24"/>
              </w:rPr>
            </w:pPr>
          </w:p>
        </w:tc>
        <w:tc>
          <w:tcPr>
            <w:tcW w:w="18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Практические</w:t>
            </w:r>
          </w:p>
        </w:tc>
        <w:tc>
          <w:tcPr>
            <w:tcW w:w="2658" w:type="dxa"/>
            <w:vMerge/>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Введение</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9854" w:type="dxa"/>
            <w:gridSpan w:val="4"/>
            <w:shd w:val="clear" w:color="auto" w:fill="D9D9D9" w:themeFill="background1" w:themeFillShade="D9"/>
          </w:tcPr>
          <w:p w:rsidR="00664CFB" w:rsidRPr="00CB2C4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Литература </w:t>
            </w:r>
            <w:r>
              <w:rPr>
                <w:rFonts w:ascii="Times New Roman" w:eastAsia="Calibri" w:hAnsi="Times New Roman" w:cs="Times New Roman"/>
                <w:b/>
                <w:sz w:val="24"/>
                <w:szCs w:val="24"/>
                <w:lang w:val="en-US"/>
              </w:rPr>
              <w:t xml:space="preserve">XVIII </w:t>
            </w:r>
            <w:r>
              <w:rPr>
                <w:rFonts w:ascii="Times New Roman" w:eastAsia="Calibri" w:hAnsi="Times New Roman" w:cs="Times New Roman"/>
                <w:b/>
                <w:sz w:val="24"/>
                <w:szCs w:val="24"/>
              </w:rPr>
              <w:t>века</w:t>
            </w:r>
          </w:p>
        </w:tc>
      </w:tr>
      <w:tr w:rsidR="00664CFB" w:rsidTr="00FA4952">
        <w:tc>
          <w:tcPr>
            <w:tcW w:w="2943" w:type="dxa"/>
          </w:tcPr>
          <w:p w:rsidR="00664CFB" w:rsidRPr="00CB2C4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1.1 Особенности развития литературы в </w:t>
            </w:r>
            <w:r>
              <w:rPr>
                <w:rFonts w:ascii="Times New Roman" w:eastAsia="Calibri" w:hAnsi="Times New Roman" w:cs="Times New Roman"/>
                <w:b/>
                <w:sz w:val="24"/>
                <w:szCs w:val="24"/>
                <w:lang w:val="en-US"/>
              </w:rPr>
              <w:t>XVIII</w:t>
            </w:r>
            <w:r>
              <w:rPr>
                <w:rFonts w:ascii="Times New Roman" w:eastAsia="Calibri" w:hAnsi="Times New Roman" w:cs="Times New Roman"/>
                <w:b/>
                <w:sz w:val="24"/>
                <w:szCs w:val="24"/>
              </w:rPr>
              <w:t xml:space="preserve"> 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1.2. Творчество М.В. Ломоносова, В.К. Тредиаковского, А.П. Сумарокова</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1.3 Классицизм</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CB2C4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1.4 Творчество писателей и поэтов – уроженцев Тульской области в </w:t>
            </w:r>
            <w:r>
              <w:rPr>
                <w:rFonts w:ascii="Times New Roman" w:eastAsia="Calibri" w:hAnsi="Times New Roman" w:cs="Times New Roman"/>
                <w:b/>
                <w:sz w:val="24"/>
                <w:szCs w:val="24"/>
                <w:lang w:val="en-US"/>
              </w:rPr>
              <w:t>XVIII</w:t>
            </w:r>
            <w:r>
              <w:rPr>
                <w:rFonts w:ascii="Times New Roman" w:eastAsia="Calibri" w:hAnsi="Times New Roman" w:cs="Times New Roman"/>
                <w:b/>
                <w:sz w:val="24"/>
                <w:szCs w:val="24"/>
              </w:rPr>
              <w:t xml:space="preserve"> 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9854" w:type="dxa"/>
            <w:gridSpan w:val="4"/>
            <w:shd w:val="clear" w:color="auto" w:fill="D9D9D9" w:themeFill="background1" w:themeFillShade="D9"/>
          </w:tcPr>
          <w:p w:rsidR="00664CFB" w:rsidRPr="00CB2C4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2. Литература </w:t>
            </w:r>
            <w:r>
              <w:rPr>
                <w:rFonts w:ascii="Times New Roman" w:eastAsia="Calibri" w:hAnsi="Times New Roman" w:cs="Times New Roman"/>
                <w:b/>
                <w:sz w:val="24"/>
                <w:szCs w:val="24"/>
                <w:lang w:val="en-US"/>
              </w:rPr>
              <w:t xml:space="preserve">XIX </w:t>
            </w:r>
            <w:r>
              <w:rPr>
                <w:rFonts w:ascii="Times New Roman" w:eastAsia="Calibri" w:hAnsi="Times New Roman" w:cs="Times New Roman"/>
                <w:b/>
                <w:sz w:val="24"/>
                <w:szCs w:val="24"/>
              </w:rPr>
              <w:t>века</w:t>
            </w: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2.1 особенности развития литературы в </w:t>
            </w:r>
            <w:r>
              <w:rPr>
                <w:rFonts w:ascii="Times New Roman" w:eastAsia="Calibri" w:hAnsi="Times New Roman" w:cs="Times New Roman"/>
                <w:b/>
                <w:sz w:val="24"/>
                <w:szCs w:val="24"/>
                <w:lang w:val="en-US"/>
              </w:rPr>
              <w:t>XIX</w:t>
            </w:r>
            <w:r w:rsidRPr="00CB2C4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w:t>
            </w:r>
          </w:p>
          <w:p w:rsidR="00664CFB" w:rsidRPr="00CB2C4F" w:rsidRDefault="00664CFB" w:rsidP="00FA4952">
            <w:pPr>
              <w:rPr>
                <w:rFonts w:ascii="Times New Roman" w:eastAsia="Calibri" w:hAnsi="Times New Roman" w:cs="Times New Roman"/>
                <w:b/>
                <w:sz w:val="24"/>
                <w:szCs w:val="24"/>
              </w:rPr>
            </w:pP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2.2 Творчество поэтов – романтиков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2.3 Творчество А.С. Пушкина</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CB2C4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2.4 </w:t>
            </w:r>
            <w:proofErr w:type="spellStart"/>
            <w:r>
              <w:rPr>
                <w:rFonts w:ascii="Times New Roman" w:eastAsia="Calibri" w:hAnsi="Times New Roman" w:cs="Times New Roman"/>
                <w:b/>
                <w:sz w:val="24"/>
                <w:szCs w:val="24"/>
              </w:rPr>
              <w:t>Общеситвенная</w:t>
            </w:r>
            <w:proofErr w:type="spellEnd"/>
            <w:r>
              <w:rPr>
                <w:rFonts w:ascii="Times New Roman" w:eastAsia="Calibri" w:hAnsi="Times New Roman" w:cs="Times New Roman"/>
                <w:b/>
                <w:sz w:val="24"/>
                <w:szCs w:val="24"/>
              </w:rPr>
              <w:t xml:space="preserve"> мысль в </w:t>
            </w:r>
            <w:r>
              <w:rPr>
                <w:rFonts w:ascii="Times New Roman" w:eastAsia="Calibri" w:hAnsi="Times New Roman" w:cs="Times New Roman"/>
                <w:b/>
                <w:sz w:val="24"/>
                <w:szCs w:val="24"/>
                <w:lang w:val="en-US"/>
              </w:rPr>
              <w:t>XIX</w:t>
            </w:r>
            <w:r w:rsidRPr="00CB2C4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2.5 Развитие литературной критики</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2.6 Реализм</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2.7 Творчество писателей – реалистов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2.8 Драматургия</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2.9 Модернизм в литературе</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2.10 Творчество писателей и поэтов тульской области в </w:t>
            </w:r>
            <w:r>
              <w:rPr>
                <w:rFonts w:ascii="Times New Roman" w:eastAsia="Calibri" w:hAnsi="Times New Roman" w:cs="Times New Roman"/>
                <w:b/>
                <w:sz w:val="24"/>
                <w:szCs w:val="24"/>
                <w:lang w:val="en-US"/>
              </w:rPr>
              <w:t>XIX</w:t>
            </w:r>
            <w:r w:rsidRPr="00E3619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9854" w:type="dxa"/>
            <w:gridSpan w:val="4"/>
            <w:shd w:val="clear" w:color="auto" w:fill="D9D9D9" w:themeFill="background1" w:themeFillShade="D9"/>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 Литература </w:t>
            </w:r>
            <w:r>
              <w:rPr>
                <w:rFonts w:ascii="Times New Roman" w:eastAsia="Calibri" w:hAnsi="Times New Roman" w:cs="Times New Roman"/>
                <w:b/>
                <w:sz w:val="24"/>
                <w:szCs w:val="24"/>
                <w:lang w:val="en-US"/>
              </w:rPr>
              <w:t>XX</w:t>
            </w:r>
            <w:r>
              <w:rPr>
                <w:rFonts w:ascii="Times New Roman" w:eastAsia="Calibri" w:hAnsi="Times New Roman" w:cs="Times New Roman"/>
                <w:b/>
                <w:sz w:val="24"/>
                <w:szCs w:val="24"/>
              </w:rPr>
              <w:t xml:space="preserve"> века</w:t>
            </w:r>
          </w:p>
        </w:tc>
      </w:tr>
      <w:tr w:rsidR="00664CFB" w:rsidTr="00FA4952">
        <w:tc>
          <w:tcPr>
            <w:tcW w:w="2943" w:type="dxa"/>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3.1 Особенности </w:t>
            </w:r>
            <w:r>
              <w:rPr>
                <w:rFonts w:ascii="Times New Roman" w:eastAsia="Calibri" w:hAnsi="Times New Roman" w:cs="Times New Roman"/>
                <w:b/>
                <w:sz w:val="24"/>
                <w:szCs w:val="24"/>
              </w:rPr>
              <w:lastRenderedPageBreak/>
              <w:t xml:space="preserve">литературы в </w:t>
            </w:r>
            <w:r>
              <w:rPr>
                <w:rFonts w:ascii="Times New Roman" w:eastAsia="Calibri" w:hAnsi="Times New Roman" w:cs="Times New Roman"/>
                <w:b/>
                <w:sz w:val="24"/>
                <w:szCs w:val="24"/>
                <w:lang w:val="en-US"/>
              </w:rPr>
              <w:t>XX</w:t>
            </w:r>
            <w:r>
              <w:rPr>
                <w:rFonts w:ascii="Times New Roman" w:eastAsia="Calibri" w:hAnsi="Times New Roman" w:cs="Times New Roman"/>
                <w:b/>
                <w:sz w:val="24"/>
                <w:szCs w:val="24"/>
              </w:rPr>
              <w:t xml:space="preserve"> 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Тема 3.2 Общественная мысль в </w:t>
            </w:r>
            <w:r>
              <w:rPr>
                <w:rFonts w:ascii="Times New Roman" w:eastAsia="Calibri" w:hAnsi="Times New Roman" w:cs="Times New Roman"/>
                <w:b/>
                <w:sz w:val="24"/>
                <w:szCs w:val="24"/>
                <w:lang w:val="en-US"/>
              </w:rPr>
              <w:t>XX</w:t>
            </w:r>
            <w:r w:rsidRPr="00E3619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веке</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3.3 Творчество писателей – прозаиков в </w:t>
            </w:r>
            <w:r>
              <w:rPr>
                <w:rFonts w:ascii="Times New Roman" w:eastAsia="Calibri" w:hAnsi="Times New Roman" w:cs="Times New Roman"/>
                <w:b/>
                <w:sz w:val="24"/>
                <w:szCs w:val="24"/>
                <w:lang w:val="en-US"/>
              </w:rPr>
              <w:t>XX</w:t>
            </w:r>
            <w:r>
              <w:rPr>
                <w:rFonts w:ascii="Times New Roman" w:eastAsia="Calibri" w:hAnsi="Times New Roman" w:cs="Times New Roman"/>
                <w:b/>
                <w:sz w:val="24"/>
                <w:szCs w:val="24"/>
              </w:rPr>
              <w:t xml:space="preserve"> 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3.4 Творчество поэтов в </w:t>
            </w:r>
            <w:r>
              <w:rPr>
                <w:rFonts w:ascii="Times New Roman" w:eastAsia="Calibri" w:hAnsi="Times New Roman" w:cs="Times New Roman"/>
                <w:b/>
                <w:sz w:val="24"/>
                <w:szCs w:val="24"/>
                <w:lang w:val="en-US"/>
              </w:rPr>
              <w:t>XX</w:t>
            </w:r>
            <w:r w:rsidRPr="00E3619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3.5 Литература военного времени</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3.6 Литература эмиграции</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Pr="00E3619F"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3.7 Особенности творчества поэтов и писателей Тульской области в </w:t>
            </w:r>
            <w:r>
              <w:rPr>
                <w:rFonts w:ascii="Times New Roman" w:eastAsia="Calibri" w:hAnsi="Times New Roman" w:cs="Times New Roman"/>
                <w:b/>
                <w:sz w:val="24"/>
                <w:szCs w:val="24"/>
                <w:lang w:val="en-US"/>
              </w:rPr>
              <w:t>XX</w:t>
            </w:r>
            <w:r>
              <w:rPr>
                <w:rFonts w:ascii="Times New Roman" w:eastAsia="Calibri" w:hAnsi="Times New Roman" w:cs="Times New Roman"/>
                <w:b/>
                <w:sz w:val="24"/>
                <w:szCs w:val="24"/>
              </w:rPr>
              <w:t xml:space="preserve"> веке</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Зачет</w:t>
            </w:r>
          </w:p>
        </w:tc>
        <w:tc>
          <w:tcPr>
            <w:tcW w:w="2410"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843" w:type="dxa"/>
          </w:tcPr>
          <w:p w:rsidR="00664CFB" w:rsidRDefault="00664CFB" w:rsidP="00FA4952">
            <w:pPr>
              <w:jc w:val="center"/>
              <w:rPr>
                <w:rFonts w:ascii="Times New Roman" w:eastAsia="Calibri" w:hAnsi="Times New Roman" w:cs="Times New Roman"/>
                <w:b/>
                <w:sz w:val="24"/>
                <w:szCs w:val="24"/>
              </w:rPr>
            </w:pPr>
          </w:p>
        </w:tc>
        <w:tc>
          <w:tcPr>
            <w:tcW w:w="2658" w:type="dxa"/>
          </w:tcPr>
          <w:p w:rsidR="00664CFB" w:rsidRDefault="00664CFB" w:rsidP="00FA4952">
            <w:pPr>
              <w:jc w:val="center"/>
              <w:rPr>
                <w:rFonts w:ascii="Times New Roman" w:eastAsia="Calibri" w:hAnsi="Times New Roman" w:cs="Times New Roman"/>
                <w:b/>
                <w:sz w:val="24"/>
                <w:szCs w:val="24"/>
              </w:rPr>
            </w:pPr>
          </w:p>
        </w:tc>
      </w:tr>
      <w:tr w:rsidR="00664CFB" w:rsidTr="00FA4952">
        <w:tc>
          <w:tcPr>
            <w:tcW w:w="2943" w:type="dxa"/>
          </w:tcPr>
          <w:p w:rsidR="00664CFB" w:rsidRDefault="00664CFB" w:rsidP="00FA49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Всего</w:t>
            </w:r>
          </w:p>
        </w:tc>
        <w:tc>
          <w:tcPr>
            <w:tcW w:w="6911" w:type="dxa"/>
            <w:gridSpan w:val="3"/>
          </w:tcPr>
          <w:p w:rsidR="00664CFB" w:rsidRDefault="00664CFB" w:rsidP="00FA4952">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72</w:t>
            </w:r>
          </w:p>
        </w:tc>
      </w:tr>
    </w:tbl>
    <w:p w:rsidR="00664CFB" w:rsidRPr="002E241D" w:rsidRDefault="00664CFB" w:rsidP="00664CFB">
      <w:pPr>
        <w:spacing w:after="0" w:line="240" w:lineRule="auto"/>
        <w:jc w:val="center"/>
        <w:rPr>
          <w:rFonts w:ascii="Times New Roman" w:eastAsia="Calibri" w:hAnsi="Times New Roman" w:cs="Times New Roman"/>
          <w:b/>
          <w:sz w:val="24"/>
          <w:szCs w:val="24"/>
          <w:lang w:eastAsia="en-US"/>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suppressAutoHyphens/>
        <w:spacing w:after="240" w:line="240" w:lineRule="auto"/>
        <w:rPr>
          <w:rFonts w:ascii="Times New Roman" w:hAnsi="Times New Roman"/>
          <w:b/>
          <w:sz w:val="24"/>
          <w:szCs w:val="24"/>
        </w:rPr>
      </w:pPr>
    </w:p>
    <w:p w:rsidR="00664CFB" w:rsidRPr="004F39A1" w:rsidRDefault="00664CFB" w:rsidP="00664CFB">
      <w:pPr>
        <w:suppressAutoHyphens/>
        <w:spacing w:after="240" w:line="240" w:lineRule="auto"/>
        <w:rPr>
          <w:rFonts w:ascii="Times New Roman" w:hAnsi="Times New Roman"/>
          <w:b/>
          <w:sz w:val="24"/>
          <w:szCs w:val="24"/>
        </w:rPr>
      </w:pPr>
    </w:p>
    <w:p w:rsidR="00664CFB" w:rsidRPr="005C1A9B" w:rsidRDefault="00664CFB" w:rsidP="00664CFB">
      <w:pPr>
        <w:ind w:left="786"/>
        <w:contextualSpacing/>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lastRenderedPageBreak/>
        <w:t xml:space="preserve">5. </w:t>
      </w:r>
      <w:r w:rsidRPr="005C1A9B">
        <w:rPr>
          <w:rFonts w:ascii="Times New Roman" w:eastAsiaTheme="minorHAnsi" w:hAnsi="Times New Roman"/>
          <w:b/>
          <w:sz w:val="24"/>
          <w:szCs w:val="24"/>
          <w:lang w:eastAsia="en-US"/>
        </w:rPr>
        <w:t>КОНТРОЛЬ И ОЦЕНКА РЕЗУЛЬТАТОВ ОСВОЕНИЯ УЧЕБНОГО ПРЕДМЕТА</w:t>
      </w:r>
    </w:p>
    <w:p w:rsidR="00664CFB" w:rsidRPr="00E93A73" w:rsidRDefault="00664CFB" w:rsidP="00664CFB">
      <w:pPr>
        <w:jc w:val="center"/>
        <w:rPr>
          <w:rFonts w:ascii="Times New Roman" w:hAnsi="Times New Roman"/>
          <w:b/>
          <w:sz w:val="24"/>
          <w:szCs w:val="24"/>
        </w:rPr>
      </w:pPr>
    </w:p>
    <w:tbl>
      <w:tblPr>
        <w:tblStyle w:val="17"/>
        <w:tblW w:w="10348" w:type="dxa"/>
        <w:tblInd w:w="-34" w:type="dxa"/>
        <w:tblLook w:val="04A0" w:firstRow="1" w:lastRow="0" w:firstColumn="1" w:lastColumn="0" w:noHBand="0" w:noVBand="1"/>
      </w:tblPr>
      <w:tblGrid>
        <w:gridCol w:w="5671"/>
        <w:gridCol w:w="4677"/>
      </w:tblGrid>
      <w:tr w:rsidR="00664CFB" w:rsidRPr="00E93A73" w:rsidTr="00FA4952">
        <w:tc>
          <w:tcPr>
            <w:tcW w:w="5671" w:type="dxa"/>
          </w:tcPr>
          <w:p w:rsidR="00664CFB" w:rsidRPr="00E93A73" w:rsidRDefault="00664CFB" w:rsidP="00FA4952">
            <w:pPr>
              <w:jc w:val="center"/>
              <w:rPr>
                <w:rFonts w:ascii="Times New Roman" w:hAnsi="Times New Roman"/>
                <w:b/>
                <w:sz w:val="24"/>
                <w:szCs w:val="24"/>
              </w:rPr>
            </w:pPr>
            <w:r w:rsidRPr="00E93A73">
              <w:rPr>
                <w:rFonts w:ascii="Times New Roman" w:hAnsi="Times New Roman"/>
                <w:b/>
                <w:sz w:val="24"/>
                <w:szCs w:val="24"/>
              </w:rPr>
              <w:t>Планируемые результаты освоения учебного предмета</w:t>
            </w:r>
          </w:p>
        </w:tc>
        <w:tc>
          <w:tcPr>
            <w:tcW w:w="4677" w:type="dxa"/>
          </w:tcPr>
          <w:p w:rsidR="00664CFB" w:rsidRPr="00E93A73" w:rsidRDefault="00664CFB" w:rsidP="00FA4952">
            <w:pPr>
              <w:jc w:val="center"/>
              <w:rPr>
                <w:rFonts w:ascii="Times New Roman" w:hAnsi="Times New Roman"/>
                <w:b/>
                <w:sz w:val="24"/>
                <w:szCs w:val="24"/>
              </w:rPr>
            </w:pPr>
            <w:r w:rsidRPr="00E93A73">
              <w:rPr>
                <w:rFonts w:ascii="Times New Roman" w:hAnsi="Times New Roman"/>
                <w:b/>
                <w:sz w:val="24"/>
                <w:szCs w:val="24"/>
              </w:rPr>
              <w:t>Формы и методы контроля и оценки результатов обучения</w:t>
            </w:r>
          </w:p>
        </w:tc>
      </w:tr>
      <w:tr w:rsidR="00664CFB" w:rsidRPr="00E93A73" w:rsidTr="00FA4952">
        <w:tc>
          <w:tcPr>
            <w:tcW w:w="5671" w:type="dxa"/>
          </w:tcPr>
          <w:p w:rsidR="00664CFB" w:rsidRPr="00E93A73" w:rsidRDefault="00664CFB" w:rsidP="00FA4952">
            <w:pPr>
              <w:rPr>
                <w:rFonts w:ascii="Times New Roman" w:hAnsi="Times New Roman" w:cs="Times New Roman"/>
              </w:rPr>
            </w:pP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64CFB" w:rsidRPr="00E93A73" w:rsidRDefault="00664CFB" w:rsidP="00FA4952">
            <w:pPr>
              <w:suppressAutoHyphens/>
              <w:spacing w:after="240"/>
              <w:rPr>
                <w:rFonts w:ascii="Times New Roman" w:hAnsi="Times New Roman" w:cs="Times New Roman"/>
                <w:b/>
                <w:sz w:val="24"/>
                <w:szCs w:val="24"/>
              </w:rPr>
            </w:pPr>
          </w:p>
        </w:tc>
        <w:tc>
          <w:tcPr>
            <w:tcW w:w="4677" w:type="dxa"/>
            <w:vMerge w:val="restart"/>
          </w:tcPr>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1. Самостоятельные работы</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2. Тесты</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3. Фронтальный опрос</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4. Групповая работа</w:t>
            </w:r>
          </w:p>
          <w:p w:rsidR="00664CFB" w:rsidRPr="00E93A73" w:rsidRDefault="00664CFB" w:rsidP="00FA4952">
            <w:pPr>
              <w:jc w:val="center"/>
              <w:rPr>
                <w:rFonts w:ascii="Times New Roman" w:hAnsi="Times New Roman"/>
                <w:b/>
                <w:sz w:val="24"/>
                <w:szCs w:val="24"/>
              </w:rPr>
            </w:pPr>
            <w:r w:rsidRPr="00E93A73">
              <w:rPr>
                <w:rFonts w:ascii="Times New Roman" w:hAnsi="Times New Roman" w:cs="Times New Roman"/>
              </w:rPr>
              <w:t>5. Подготовка докладов (устных ответов)</w:t>
            </w: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b/>
                <w:sz w:val="24"/>
                <w:szCs w:val="24"/>
              </w:rPr>
            </w:pPr>
            <w:r w:rsidRPr="00E93A73">
              <w:rPr>
                <w:rFonts w:ascii="Times New Roman" w:hAnsi="Times New Roman" w:cs="Times New Roman"/>
              </w:rPr>
              <w:t>нравственное сознание и поведение на основе усвоения общечеловеческих ценностей;</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b/>
                <w:sz w:val="24"/>
                <w:szCs w:val="24"/>
              </w:rPr>
            </w:pPr>
            <w:r w:rsidRPr="00E93A73">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b/>
                <w:sz w:val="24"/>
                <w:szCs w:val="24"/>
              </w:rPr>
            </w:pPr>
            <w:r w:rsidRPr="00E93A73">
              <w:rPr>
                <w:rFonts w:ascii="Times New Roman" w:hAnsi="Times New Roman" w:cs="Times New Roman"/>
              </w:rPr>
              <w:t>эстетическое отношение к миру, включая эстетику быта, научного и технического творчества, спорта, общественных отношений;</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64CFB" w:rsidRPr="00E93A73" w:rsidRDefault="00664CFB" w:rsidP="00FA4952">
            <w:pPr>
              <w:suppressAutoHyphens/>
              <w:spacing w:after="240"/>
              <w:rPr>
                <w:rFonts w:ascii="Times New Roman" w:hAnsi="Times New Roman" w:cs="Times New Roman"/>
                <w:b/>
                <w:sz w:val="24"/>
                <w:szCs w:val="24"/>
              </w:rPr>
            </w:pP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b/>
                <w:sz w:val="24"/>
                <w:szCs w:val="24"/>
              </w:rPr>
            </w:pPr>
            <w:r w:rsidRPr="00E93A73">
              <w:rPr>
                <w:rFonts w:ascii="Times New Roman" w:hAnsi="Times New Roman" w:cs="Times New Roman"/>
                <w:b/>
                <w:sz w:val="24"/>
                <w:szCs w:val="24"/>
              </w:rPr>
              <w:t>МР.1</w:t>
            </w:r>
            <w:r w:rsidRPr="00E93A73">
              <w:rPr>
                <w:rFonts w:ascii="Times New Roman" w:hAnsi="Times New Roman" w:cs="Times New Roman"/>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4677" w:type="dxa"/>
            <w:vMerge w:val="restart"/>
          </w:tcPr>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1. Самостоятельные работы</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2. Тесты</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3. Фронтальный опрос</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4. Групповая работа</w:t>
            </w:r>
          </w:p>
          <w:p w:rsidR="00664CFB" w:rsidRPr="00E93A73" w:rsidRDefault="00664CFB" w:rsidP="00FA4952">
            <w:pPr>
              <w:jc w:val="center"/>
              <w:rPr>
                <w:rFonts w:ascii="Times New Roman" w:hAnsi="Times New Roman"/>
                <w:b/>
                <w:sz w:val="24"/>
                <w:szCs w:val="24"/>
              </w:rPr>
            </w:pPr>
            <w:r w:rsidRPr="00E93A73">
              <w:rPr>
                <w:rFonts w:ascii="Times New Roman" w:hAnsi="Times New Roman" w:cs="Times New Roman"/>
              </w:rPr>
              <w:t>5. Подготовка докладов (устных ответов)</w:t>
            </w: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b/>
                <w:sz w:val="24"/>
                <w:szCs w:val="24"/>
              </w:rPr>
            </w:pPr>
            <w:r w:rsidRPr="00E93A73">
              <w:rPr>
                <w:rFonts w:ascii="Times New Roman" w:hAnsi="Times New Roman" w:cs="Times New Roman"/>
                <w:b/>
                <w:sz w:val="24"/>
                <w:szCs w:val="24"/>
              </w:rPr>
              <w:t>МР.2</w:t>
            </w:r>
            <w:r w:rsidRPr="00E93A73">
              <w:rPr>
                <w:rFonts w:ascii="Times New Roman" w:hAnsi="Times New Roman" w:cs="Times New Roman"/>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b/>
                <w:sz w:val="24"/>
                <w:szCs w:val="24"/>
              </w:rPr>
            </w:pPr>
            <w:r w:rsidRPr="00E93A73">
              <w:rPr>
                <w:rFonts w:ascii="Times New Roman" w:hAnsi="Times New Roman" w:cs="Times New Roman"/>
                <w:b/>
                <w:sz w:val="24"/>
                <w:szCs w:val="24"/>
              </w:rPr>
              <w:t>МР.3</w:t>
            </w:r>
            <w:r w:rsidRPr="00E93A73">
              <w:rPr>
                <w:rFonts w:ascii="Times New Roman" w:hAnsi="Times New Roman" w:cs="Times New Roman"/>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b/>
              </w:rPr>
              <w:t>МР.4</w:t>
            </w:r>
            <w:r w:rsidRPr="00E93A73">
              <w:rPr>
                <w:rFonts w:ascii="Times New Roman" w:hAnsi="Times New Roman" w:cs="Times New Roman"/>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w:t>
            </w:r>
            <w:r w:rsidRPr="00E93A73">
              <w:rPr>
                <w:rFonts w:ascii="Times New Roman" w:hAnsi="Times New Roman" w:cs="Times New Roman"/>
              </w:rPr>
              <w:lastRenderedPageBreak/>
              <w:t>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b/>
              </w:rPr>
              <w:lastRenderedPageBreak/>
              <w:t>МР. 5</w:t>
            </w:r>
            <w:r w:rsidRPr="00E93A73">
              <w:rPr>
                <w:rFonts w:ascii="Times New Roman" w:hAnsi="Times New Roman" w:cs="Times New Roman"/>
              </w:rPr>
              <w:t>владение языковыми средствами - умение ясно, логично и точно излагать свою точку зрения, использовать адекватные языковые средства;</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b/>
              </w:rPr>
              <w:t>МР.</w:t>
            </w:r>
            <w:r w:rsidRPr="00E93A73">
              <w:rPr>
                <w:rFonts w:ascii="Times New Roman" w:hAnsi="Times New Roman" w:cs="Times New Roman"/>
              </w:rPr>
              <w:t xml:space="preserve"> </w:t>
            </w:r>
            <w:r w:rsidRPr="00E93A73">
              <w:rPr>
                <w:rFonts w:ascii="Times New Roman" w:hAnsi="Times New Roman" w:cs="Times New Roman"/>
                <w:b/>
              </w:rPr>
              <w:t>6</w:t>
            </w:r>
            <w:r w:rsidRPr="00E93A73">
              <w:rPr>
                <w:rFonts w:ascii="Times New Roman" w:hAnsi="Times New Roman" w:cs="Times New Roman"/>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ПР.1</w:t>
            </w:r>
            <w:r w:rsidRPr="00E93A73">
              <w:rPr>
                <w:rFonts w:ascii="Times New Roman" w:hAnsi="Times New Roman" w:cs="Times New Roman"/>
              </w:rPr>
              <w:t xml:space="preserve">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понятий о нормах родного языка и применение знаний о них в речевой практике;</w:t>
            </w:r>
          </w:p>
        </w:tc>
        <w:tc>
          <w:tcPr>
            <w:tcW w:w="4677" w:type="dxa"/>
            <w:vMerge w:val="restart"/>
          </w:tcPr>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1. Самостоятельные работы</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2. Тесты</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3. Фронтальный опрос</w:t>
            </w:r>
          </w:p>
          <w:p w:rsidR="00664CFB" w:rsidRPr="00E93A73" w:rsidRDefault="00664CFB" w:rsidP="00FA4952">
            <w:pPr>
              <w:suppressAutoHyphens/>
              <w:spacing w:after="240"/>
              <w:rPr>
                <w:rFonts w:ascii="Times New Roman" w:hAnsi="Times New Roman" w:cs="Times New Roman"/>
              </w:rPr>
            </w:pPr>
            <w:r w:rsidRPr="00E93A73">
              <w:rPr>
                <w:rFonts w:ascii="Times New Roman" w:hAnsi="Times New Roman" w:cs="Times New Roman"/>
              </w:rPr>
              <w:t>4. Групповая работа</w:t>
            </w:r>
          </w:p>
          <w:p w:rsidR="00664CFB" w:rsidRPr="00E93A73" w:rsidRDefault="00664CFB" w:rsidP="00FA4952">
            <w:pPr>
              <w:jc w:val="center"/>
              <w:rPr>
                <w:rFonts w:ascii="Times New Roman" w:hAnsi="Times New Roman"/>
                <w:b/>
                <w:sz w:val="24"/>
                <w:szCs w:val="24"/>
              </w:rPr>
            </w:pPr>
            <w:r w:rsidRPr="00E93A73">
              <w:rPr>
                <w:rFonts w:ascii="Times New Roman" w:hAnsi="Times New Roman" w:cs="Times New Roman"/>
              </w:rPr>
              <w:t>5. Подготовка докладов (устных ответов)</w:t>
            </w: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rPr>
              <w:t>ПР. 2</w:t>
            </w:r>
            <w:r w:rsidRPr="00E93A73">
              <w:rPr>
                <w:rFonts w:ascii="Times New Roman" w:hAnsi="Times New Roman" w:cs="Times New Roman"/>
              </w:rPr>
              <w:t xml:space="preserve"> владение видами речевой деятельности на родном языке (</w:t>
            </w:r>
            <w:proofErr w:type="spellStart"/>
            <w:r w:rsidRPr="00E93A73">
              <w:rPr>
                <w:rFonts w:ascii="Times New Roman" w:hAnsi="Times New Roman" w:cs="Times New Roman"/>
              </w:rPr>
              <w:t>аудирование</w:t>
            </w:r>
            <w:proofErr w:type="spellEnd"/>
            <w:r w:rsidRPr="00E93A73">
              <w:rPr>
                <w:rFonts w:ascii="Times New Roman" w:hAnsi="Times New Roman" w:cs="Times New Roman"/>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ПР.3</w:t>
            </w:r>
            <w:r w:rsidRPr="00E93A73">
              <w:rPr>
                <w:rFonts w:ascii="Times New Roman" w:hAnsi="Times New Roman" w:cs="Times New Roman"/>
              </w:rPr>
              <w:t xml:space="preserve">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навыков свободного использования коммуникативно-эстетических возможностей родного языка;</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ПР.4</w:t>
            </w:r>
            <w:r w:rsidRPr="00E93A73">
              <w:rPr>
                <w:rFonts w:ascii="Times New Roman" w:hAnsi="Times New Roman" w:cs="Times New Roman"/>
              </w:rPr>
              <w:t xml:space="preserve">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ПР.5</w:t>
            </w:r>
            <w:r w:rsidRPr="00E93A73">
              <w:rPr>
                <w:rFonts w:ascii="Times New Roman" w:hAnsi="Times New Roman" w:cs="Times New Roman"/>
              </w:rPr>
              <w:t xml:space="preserve">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ПР.6</w:t>
            </w:r>
            <w:r w:rsidRPr="00E93A73">
              <w:rPr>
                <w:rFonts w:ascii="Times New Roman" w:hAnsi="Times New Roman" w:cs="Times New Roman"/>
              </w:rPr>
              <w:t xml:space="preserve"> обогащение активного и потенциального словарного запаса, расширение объема используемых в речи грамматических сре</w:t>
            </w:r>
            <w:proofErr w:type="gramStart"/>
            <w:r w:rsidRPr="00E93A73">
              <w:rPr>
                <w:rFonts w:ascii="Times New Roman" w:hAnsi="Times New Roman" w:cs="Times New Roman"/>
              </w:rPr>
              <w:t>дств дл</w:t>
            </w:r>
            <w:proofErr w:type="gramEnd"/>
            <w:r w:rsidRPr="00E93A73">
              <w:rPr>
                <w:rFonts w:ascii="Times New Roman" w:hAnsi="Times New Roman" w:cs="Times New Roman"/>
              </w:rPr>
              <w:t>я свободного выражения мыслей и чувств на родном языке адекватно ситуации и стилю общения;</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ПР.7</w:t>
            </w:r>
            <w:r w:rsidRPr="00E93A73">
              <w:rPr>
                <w:rFonts w:ascii="Times New Roman" w:hAnsi="Times New Roman" w:cs="Times New Roman"/>
              </w:rPr>
              <w:t xml:space="preserve">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ПР.8</w:t>
            </w:r>
            <w:r w:rsidRPr="00E93A73">
              <w:rPr>
                <w:rFonts w:ascii="Times New Roman" w:hAnsi="Times New Roman" w:cs="Times New Roman"/>
              </w:rPr>
              <w:t xml:space="preserve">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w:t>
            </w:r>
            <w:r w:rsidRPr="00E93A73">
              <w:rPr>
                <w:rFonts w:ascii="Times New Roman" w:hAnsi="Times New Roman" w:cs="Times New Roman"/>
              </w:rPr>
              <w:lastRenderedPageBreak/>
              <w:t>как средстве познания мира и себя в этом мире, гармонизации отношений человека и общества, многоаспектного диалога;</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lastRenderedPageBreak/>
              <w:t>ПР.9</w:t>
            </w:r>
            <w:r w:rsidRPr="00E93A73">
              <w:rPr>
                <w:rFonts w:ascii="Times New Roman" w:hAnsi="Times New Roman" w:cs="Times New Roman"/>
              </w:rPr>
              <w:t xml:space="preserve">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понимания родной литературы как одной из основных национально-культурных ценностей народа, как особого способа познания жизни;</w:t>
            </w:r>
          </w:p>
        </w:tc>
        <w:tc>
          <w:tcPr>
            <w:tcW w:w="4677" w:type="dxa"/>
            <w:vMerge w:val="restart"/>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b/>
                <w:sz w:val="24"/>
                <w:szCs w:val="24"/>
              </w:rPr>
              <w:t>ПР.10</w:t>
            </w:r>
            <w:r w:rsidRPr="00E93A73">
              <w:rPr>
                <w:rFonts w:ascii="Times New Roman" w:hAnsi="Times New Roman" w:cs="Times New Roman"/>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c>
          <w:tcPr>
            <w:tcW w:w="4677" w:type="dxa"/>
            <w:vMerge/>
          </w:tcPr>
          <w:p w:rsidR="00664CFB" w:rsidRPr="00E93A73" w:rsidRDefault="00664CFB" w:rsidP="00FA4952">
            <w:pPr>
              <w:jc w:val="center"/>
              <w:rPr>
                <w:rFonts w:ascii="Times New Roman" w:hAnsi="Times New Roman"/>
                <w:b/>
                <w:sz w:val="24"/>
                <w:szCs w:val="24"/>
              </w:rPr>
            </w:pPr>
          </w:p>
        </w:tc>
      </w:tr>
      <w:tr w:rsidR="00664CFB" w:rsidRPr="00E93A73" w:rsidTr="00FA4952">
        <w:tc>
          <w:tcPr>
            <w:tcW w:w="5671" w:type="dxa"/>
          </w:tcPr>
          <w:p w:rsidR="00664CFB" w:rsidRPr="00E93A73" w:rsidRDefault="00664CFB" w:rsidP="00FA4952">
            <w:pPr>
              <w:rPr>
                <w:rFonts w:ascii="Times New Roman" w:hAnsi="Times New Roman" w:cs="Times New Roman"/>
              </w:rPr>
            </w:pPr>
            <w:r w:rsidRPr="00E93A73">
              <w:rPr>
                <w:rFonts w:ascii="Times New Roman" w:hAnsi="Times New Roman" w:cs="Times New Roman"/>
              </w:rPr>
              <w:t xml:space="preserve">ПР.11 </w:t>
            </w:r>
            <w:proofErr w:type="spellStart"/>
            <w:r w:rsidRPr="00E93A73">
              <w:rPr>
                <w:rFonts w:ascii="Times New Roman" w:hAnsi="Times New Roman" w:cs="Times New Roman"/>
              </w:rPr>
              <w:t>сформированность</w:t>
            </w:r>
            <w:proofErr w:type="spellEnd"/>
            <w:r w:rsidRPr="00E93A73">
              <w:rPr>
                <w:rFonts w:ascii="Times New Roman" w:hAnsi="Times New Roman" w:cs="Times New Roman"/>
              </w:rPr>
              <w:t xml:space="preserve"> навыков понимания литературных художественных произведений, отражающих разные этнокультурные традиции.</w:t>
            </w:r>
          </w:p>
        </w:tc>
        <w:tc>
          <w:tcPr>
            <w:tcW w:w="4677" w:type="dxa"/>
            <w:vMerge/>
          </w:tcPr>
          <w:p w:rsidR="00664CFB" w:rsidRPr="00E93A73" w:rsidRDefault="00664CFB" w:rsidP="00FA4952">
            <w:pPr>
              <w:jc w:val="center"/>
              <w:rPr>
                <w:rFonts w:ascii="Times New Roman" w:hAnsi="Times New Roman"/>
                <w:b/>
                <w:sz w:val="24"/>
                <w:szCs w:val="24"/>
              </w:rPr>
            </w:pPr>
          </w:p>
        </w:tc>
      </w:tr>
    </w:tbl>
    <w:p w:rsidR="00664CFB" w:rsidRDefault="00664CFB" w:rsidP="00664CFB">
      <w:pPr>
        <w:suppressAutoHyphens/>
        <w:spacing w:after="240" w:line="240" w:lineRule="auto"/>
        <w:rPr>
          <w:rFonts w:ascii="Times New Roman" w:hAnsi="Times New Roman"/>
          <w:b/>
          <w:sz w:val="24"/>
          <w:szCs w:val="24"/>
        </w:rPr>
      </w:pPr>
    </w:p>
    <w:p w:rsidR="00664CFB" w:rsidRDefault="00664CFB" w:rsidP="00664CFB">
      <w:pPr>
        <w:pStyle w:val="a7"/>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4"/>
          <w:szCs w:val="24"/>
        </w:rPr>
      </w:pPr>
      <w:r w:rsidRPr="00903F09">
        <w:rPr>
          <w:rFonts w:ascii="Times New Roman" w:eastAsia="Times New Roman" w:hAnsi="Times New Roman" w:cs="Times New Roman"/>
          <w:b/>
          <w:bCs/>
          <w:caps/>
          <w:sz w:val="24"/>
          <w:szCs w:val="24"/>
        </w:rPr>
        <w:t>Информационное обеспечение обучения</w:t>
      </w:r>
    </w:p>
    <w:p w:rsidR="00664CFB" w:rsidRPr="00903F09" w:rsidRDefault="00664CFB" w:rsidP="00664CF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rPr>
          <w:rFonts w:ascii="Times New Roman" w:eastAsia="Times New Roman" w:hAnsi="Times New Roman" w:cs="Times New Roman"/>
          <w:b/>
          <w:bCs/>
          <w:caps/>
          <w:sz w:val="24"/>
          <w:szCs w:val="24"/>
        </w:rPr>
      </w:pPr>
    </w:p>
    <w:p w:rsidR="00664CFB" w:rsidRPr="00D86675" w:rsidRDefault="00664CFB" w:rsidP="00664CF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D86675">
        <w:rPr>
          <w:rFonts w:ascii="Times New Roman" w:eastAsia="Times New Roman" w:hAnsi="Times New Roman" w:cs="Times New Roman"/>
          <w:bCs/>
          <w:sz w:val="28"/>
          <w:szCs w:val="28"/>
        </w:rPr>
        <w:t>Основные источники</w:t>
      </w:r>
    </w:p>
    <w:p w:rsidR="00664CFB" w:rsidRPr="00903F09" w:rsidRDefault="00664CFB" w:rsidP="00664CFB">
      <w:pPr>
        <w:numPr>
          <w:ilvl w:val="0"/>
          <w:numId w:val="4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bCs/>
          <w:sz w:val="28"/>
          <w:szCs w:val="28"/>
        </w:rPr>
      </w:pPr>
      <w:r w:rsidRPr="00903F09">
        <w:rPr>
          <w:rFonts w:ascii="Times New Roman" w:eastAsia="Times New Roman" w:hAnsi="Times New Roman" w:cs="Times New Roman"/>
          <w:bCs/>
          <w:sz w:val="28"/>
          <w:szCs w:val="28"/>
        </w:rPr>
        <w:t>печатные издания</w:t>
      </w:r>
      <w:r>
        <w:rPr>
          <w:rFonts w:ascii="Times New Roman" w:eastAsia="Times New Roman" w:hAnsi="Times New Roman" w:cs="Times New Roman"/>
          <w:bCs/>
          <w:sz w:val="28"/>
          <w:szCs w:val="28"/>
        </w:rPr>
        <w:t xml:space="preserve"> (в наличии электронные издания)</w:t>
      </w:r>
      <w:r w:rsidRPr="00903F09">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p>
    <w:p w:rsidR="00664CFB" w:rsidRPr="00903F09" w:rsidRDefault="00664CFB" w:rsidP="00664CF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p>
    <w:p w:rsidR="00664CFB" w:rsidRPr="00903F09" w:rsidRDefault="00664CFB" w:rsidP="00664CFB">
      <w:pPr>
        <w:tabs>
          <w:tab w:val="left" w:pos="1134"/>
        </w:tabs>
        <w:spacing w:after="0" w:line="240" w:lineRule="auto"/>
        <w:jc w:val="both"/>
        <w:rPr>
          <w:rFonts w:ascii="Times New Roman" w:eastAsia="Times New Roman" w:hAnsi="Times New Roman" w:cs="Times New Roman"/>
          <w:bCs/>
          <w:sz w:val="28"/>
          <w:szCs w:val="28"/>
        </w:rPr>
      </w:pPr>
      <w:bookmarkStart w:id="0" w:name="_GoBack"/>
      <w:bookmarkEnd w:id="0"/>
      <w:r w:rsidRPr="00664CFB">
        <w:rPr>
          <w:rFonts w:ascii="Times New Roman" w:eastAsia="Times New Roman" w:hAnsi="Times New Roman" w:cs="Times New Roman"/>
          <w:bCs/>
          <w:sz w:val="28"/>
          <w:szCs w:val="28"/>
        </w:rPr>
        <w:t>Родная русская литература, 10 класс. Учебное пособие /Беляева, Н.В., Аристова, М.А., Александрова, О.М. – М.: Просвещение, 2023. – 256 с.</w:t>
      </w:r>
    </w:p>
    <w:p w:rsidR="00664CFB" w:rsidRDefault="00664CFB" w:rsidP="00664CFB">
      <w:pPr>
        <w:suppressAutoHyphens/>
        <w:spacing w:after="0" w:line="240" w:lineRule="auto"/>
        <w:ind w:left="357"/>
        <w:jc w:val="both"/>
        <w:rPr>
          <w:rFonts w:ascii="Times New Roman" w:eastAsia="Times New Roman" w:hAnsi="Times New Roman" w:cs="Times New Roman"/>
          <w:bCs/>
          <w:sz w:val="28"/>
          <w:szCs w:val="28"/>
        </w:rPr>
      </w:pPr>
    </w:p>
    <w:p w:rsidR="00664CFB" w:rsidRDefault="00664CFB" w:rsidP="00664CFB">
      <w:pPr>
        <w:suppressAutoHyphens/>
        <w:spacing w:after="240" w:line="240" w:lineRule="auto"/>
        <w:jc w:val="center"/>
        <w:rPr>
          <w:rFonts w:ascii="Times New Roman" w:hAnsi="Times New Roman"/>
          <w:b/>
          <w:sz w:val="24"/>
          <w:szCs w:val="24"/>
        </w:rPr>
      </w:pPr>
    </w:p>
    <w:p w:rsidR="00664CFB" w:rsidRDefault="00664CFB" w:rsidP="00664CFB">
      <w:pPr>
        <w:suppressAutoHyphens/>
        <w:spacing w:after="240" w:line="240" w:lineRule="auto"/>
        <w:jc w:val="center"/>
        <w:rPr>
          <w:rFonts w:ascii="Times New Roman" w:hAnsi="Times New Roman"/>
          <w:b/>
          <w:sz w:val="24"/>
          <w:szCs w:val="24"/>
        </w:rPr>
      </w:pPr>
      <w:r>
        <w:rPr>
          <w:rFonts w:ascii="Times New Roman" w:hAnsi="Times New Roman"/>
          <w:b/>
          <w:sz w:val="24"/>
          <w:szCs w:val="24"/>
        </w:rPr>
        <w:t xml:space="preserve"> </w:t>
      </w:r>
    </w:p>
    <w:p w:rsidR="00664CFB" w:rsidRDefault="00664CFB" w:rsidP="00664CFB">
      <w:pPr>
        <w:suppressAutoHyphens/>
        <w:spacing w:after="240" w:line="240" w:lineRule="auto"/>
        <w:jc w:val="center"/>
        <w:rPr>
          <w:rFonts w:ascii="Times New Roman" w:hAnsi="Times New Roman"/>
          <w:b/>
          <w:sz w:val="24"/>
          <w:szCs w:val="24"/>
        </w:rPr>
      </w:pPr>
    </w:p>
    <w:p w:rsidR="00664CFB" w:rsidRDefault="00664CFB" w:rsidP="00664CFB">
      <w:pPr>
        <w:suppressAutoHyphens/>
        <w:spacing w:after="240" w:line="240" w:lineRule="auto"/>
        <w:jc w:val="center"/>
        <w:rPr>
          <w:rFonts w:ascii="Times New Roman" w:hAnsi="Times New Roman"/>
          <w:b/>
          <w:sz w:val="24"/>
          <w:szCs w:val="24"/>
        </w:rPr>
      </w:pPr>
    </w:p>
    <w:p w:rsidR="00664CFB" w:rsidRDefault="00664CFB" w:rsidP="00664CFB">
      <w:pPr>
        <w:suppressAutoHyphens/>
        <w:spacing w:after="240" w:line="240" w:lineRule="auto"/>
        <w:jc w:val="center"/>
        <w:rPr>
          <w:rFonts w:ascii="Times New Roman" w:hAnsi="Times New Roman"/>
          <w:b/>
          <w:sz w:val="24"/>
          <w:szCs w:val="24"/>
        </w:rPr>
      </w:pPr>
    </w:p>
    <w:p w:rsidR="00664CFB" w:rsidRDefault="00664CFB" w:rsidP="00664CFB">
      <w:pPr>
        <w:suppressAutoHyphens/>
        <w:spacing w:after="240" w:line="240" w:lineRule="auto"/>
        <w:jc w:val="center"/>
        <w:rPr>
          <w:rFonts w:ascii="Times New Roman" w:hAnsi="Times New Roman"/>
          <w:b/>
          <w:sz w:val="24"/>
          <w:szCs w:val="24"/>
        </w:rPr>
      </w:pPr>
    </w:p>
    <w:p w:rsidR="00664CFB" w:rsidRDefault="00664CFB" w:rsidP="00664CFB">
      <w:pPr>
        <w:suppressAutoHyphens/>
        <w:spacing w:after="240" w:line="240" w:lineRule="auto"/>
        <w:jc w:val="center"/>
        <w:rPr>
          <w:rFonts w:ascii="Times New Roman" w:hAnsi="Times New Roman"/>
          <w:b/>
          <w:sz w:val="24"/>
          <w:szCs w:val="24"/>
        </w:rPr>
      </w:pPr>
    </w:p>
    <w:p w:rsidR="00664CFB" w:rsidRDefault="00664CFB" w:rsidP="00664CFB">
      <w:pPr>
        <w:suppressAutoHyphens/>
        <w:spacing w:after="240" w:line="240" w:lineRule="auto"/>
        <w:jc w:val="center"/>
        <w:rPr>
          <w:rFonts w:ascii="Times New Roman" w:hAnsi="Times New Roman"/>
          <w:b/>
          <w:sz w:val="24"/>
          <w:szCs w:val="24"/>
        </w:rPr>
      </w:pPr>
    </w:p>
    <w:p w:rsidR="00903F09" w:rsidRDefault="00903F09" w:rsidP="00664CFB">
      <w:pPr>
        <w:pStyle w:val="a3"/>
        <w:jc w:val="center"/>
        <w:rPr>
          <w:rFonts w:ascii="Times New Roman" w:hAnsi="Times New Roman"/>
          <w:b/>
          <w:sz w:val="24"/>
          <w:szCs w:val="24"/>
        </w:rPr>
      </w:pPr>
    </w:p>
    <w:sectPr w:rsidR="00903F09" w:rsidSect="00620599">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76" w:rsidRDefault="00800576" w:rsidP="00220C92">
      <w:pPr>
        <w:spacing w:after="0" w:line="240" w:lineRule="auto"/>
      </w:pPr>
      <w:r>
        <w:separator/>
      </w:r>
    </w:p>
  </w:endnote>
  <w:endnote w:type="continuationSeparator" w:id="0">
    <w:p w:rsidR="00800576" w:rsidRDefault="00800576" w:rsidP="0022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76" w:rsidRDefault="00800576" w:rsidP="00220C92">
      <w:pPr>
        <w:spacing w:after="0" w:line="240" w:lineRule="auto"/>
      </w:pPr>
      <w:r>
        <w:separator/>
      </w:r>
    </w:p>
  </w:footnote>
  <w:footnote w:type="continuationSeparator" w:id="0">
    <w:p w:rsidR="00800576" w:rsidRDefault="00800576" w:rsidP="00220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22" w:rsidRPr="00681295" w:rsidRDefault="00E86922" w:rsidP="006812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59E"/>
    <w:multiLevelType w:val="hybridMultilevel"/>
    <w:tmpl w:val="55DC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E557A71"/>
    <w:multiLevelType w:val="hybridMultilevel"/>
    <w:tmpl w:val="5EFE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C77AF"/>
    <w:multiLevelType w:val="hybridMultilevel"/>
    <w:tmpl w:val="3B42B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1070"/>
        </w:tabs>
        <w:ind w:left="1070" w:hanging="360"/>
      </w:pPr>
      <w:rPr>
        <w:rFonts w:cs="Times New Roman" w:hint="default"/>
        <w:b/>
      </w:rPr>
    </w:lvl>
    <w:lvl w:ilvl="1">
      <w:start w:val="3"/>
      <w:numFmt w:val="decimal"/>
      <w:isLgl/>
      <w:lvlText w:val="%1.%2."/>
      <w:lvlJc w:val="left"/>
      <w:pPr>
        <w:ind w:left="1533" w:hanging="54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131" w:hanging="1440"/>
      </w:pPr>
      <w:rPr>
        <w:rFonts w:hint="default"/>
      </w:rPr>
    </w:lvl>
    <w:lvl w:ilvl="8">
      <w:start w:val="1"/>
      <w:numFmt w:val="decimal"/>
      <w:isLgl/>
      <w:lvlText w:val="%1.%2.%3.%4.%5.%6.%7.%8.%9."/>
      <w:lvlJc w:val="left"/>
      <w:pPr>
        <w:ind w:left="4774" w:hanging="1800"/>
      </w:pPr>
      <w:rPr>
        <w:rFonts w:hint="default"/>
      </w:rPr>
    </w:lvl>
  </w:abstractNum>
  <w:abstractNum w:abstractNumId="5">
    <w:nsid w:val="18831F91"/>
    <w:multiLevelType w:val="hybridMultilevel"/>
    <w:tmpl w:val="4F4CA2C8"/>
    <w:lvl w:ilvl="0" w:tplc="5F18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F27F87"/>
    <w:multiLevelType w:val="hybridMultilevel"/>
    <w:tmpl w:val="7318D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5671276"/>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start w:val="1"/>
      <w:numFmt w:val="lowerRoman"/>
      <w:lvlText w:val="%3."/>
      <w:lvlJc w:val="right"/>
      <w:pPr>
        <w:tabs>
          <w:tab w:val="num" w:pos="2160"/>
        </w:tabs>
        <w:ind w:left="2160" w:hanging="180"/>
      </w:pPr>
      <w:rPr>
        <w:rFonts w:cs="Times New Roman"/>
      </w:rPr>
    </w:lvl>
    <w:lvl w:ilvl="3" w:tplc="75B0778A">
      <w:start w:val="1"/>
      <w:numFmt w:val="decimal"/>
      <w:lvlText w:val="%4."/>
      <w:lvlJc w:val="left"/>
      <w:pPr>
        <w:tabs>
          <w:tab w:val="num" w:pos="2880"/>
        </w:tabs>
        <w:ind w:left="2880" w:hanging="360"/>
      </w:pPr>
      <w:rPr>
        <w:rFonts w:cs="Times New Roman"/>
      </w:rPr>
    </w:lvl>
    <w:lvl w:ilvl="4" w:tplc="70E21CF6">
      <w:start w:val="1"/>
      <w:numFmt w:val="lowerLetter"/>
      <w:lvlText w:val="%5."/>
      <w:lvlJc w:val="left"/>
      <w:pPr>
        <w:tabs>
          <w:tab w:val="num" w:pos="3600"/>
        </w:tabs>
        <w:ind w:left="3600" w:hanging="360"/>
      </w:pPr>
      <w:rPr>
        <w:rFonts w:cs="Times New Roman"/>
      </w:rPr>
    </w:lvl>
    <w:lvl w:ilvl="5" w:tplc="51D00B74">
      <w:start w:val="1"/>
      <w:numFmt w:val="lowerRoman"/>
      <w:lvlText w:val="%6."/>
      <w:lvlJc w:val="right"/>
      <w:pPr>
        <w:tabs>
          <w:tab w:val="num" w:pos="4320"/>
        </w:tabs>
        <w:ind w:left="4320" w:hanging="180"/>
      </w:pPr>
      <w:rPr>
        <w:rFonts w:cs="Times New Roman"/>
      </w:rPr>
    </w:lvl>
    <w:lvl w:ilvl="6" w:tplc="B2BA2B12">
      <w:start w:val="1"/>
      <w:numFmt w:val="decimal"/>
      <w:lvlText w:val="%7."/>
      <w:lvlJc w:val="left"/>
      <w:pPr>
        <w:tabs>
          <w:tab w:val="num" w:pos="5040"/>
        </w:tabs>
        <w:ind w:left="5040" w:hanging="360"/>
      </w:pPr>
      <w:rPr>
        <w:rFonts w:cs="Times New Roman"/>
      </w:rPr>
    </w:lvl>
    <w:lvl w:ilvl="7" w:tplc="B9243906">
      <w:start w:val="1"/>
      <w:numFmt w:val="lowerLetter"/>
      <w:lvlText w:val="%8."/>
      <w:lvlJc w:val="left"/>
      <w:pPr>
        <w:tabs>
          <w:tab w:val="num" w:pos="5760"/>
        </w:tabs>
        <w:ind w:left="5760" w:hanging="360"/>
      </w:pPr>
      <w:rPr>
        <w:rFonts w:cs="Times New Roman"/>
      </w:rPr>
    </w:lvl>
    <w:lvl w:ilvl="8" w:tplc="FF260590">
      <w:start w:val="1"/>
      <w:numFmt w:val="lowerRoman"/>
      <w:lvlText w:val="%9."/>
      <w:lvlJc w:val="right"/>
      <w:pPr>
        <w:tabs>
          <w:tab w:val="num" w:pos="6480"/>
        </w:tabs>
        <w:ind w:left="6480" w:hanging="180"/>
      </w:pPr>
      <w:rPr>
        <w:rFonts w:cs="Times New Roman"/>
      </w:rPr>
    </w:lvl>
  </w:abstractNum>
  <w:abstractNum w:abstractNumId="9">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661376"/>
    <w:multiLevelType w:val="hybridMultilevel"/>
    <w:tmpl w:val="D6E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35555"/>
    <w:multiLevelType w:val="multilevel"/>
    <w:tmpl w:val="B3DC8260"/>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2">
    <w:nsid w:val="316E02D9"/>
    <w:multiLevelType w:val="hybridMultilevel"/>
    <w:tmpl w:val="C806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6073F"/>
    <w:multiLevelType w:val="hybridMultilevel"/>
    <w:tmpl w:val="1B168924"/>
    <w:lvl w:ilvl="0" w:tplc="02A0267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B40C11"/>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start w:val="1"/>
      <w:numFmt w:val="lowerRoman"/>
      <w:lvlText w:val="%3."/>
      <w:lvlJc w:val="right"/>
      <w:pPr>
        <w:tabs>
          <w:tab w:val="num" w:pos="2160"/>
        </w:tabs>
        <w:ind w:left="2160" w:hanging="180"/>
      </w:pPr>
      <w:rPr>
        <w:rFonts w:cs="Times New Roman"/>
      </w:rPr>
    </w:lvl>
    <w:lvl w:ilvl="3" w:tplc="75B0778A">
      <w:start w:val="1"/>
      <w:numFmt w:val="decimal"/>
      <w:lvlText w:val="%4."/>
      <w:lvlJc w:val="left"/>
      <w:pPr>
        <w:tabs>
          <w:tab w:val="num" w:pos="2880"/>
        </w:tabs>
        <w:ind w:left="2880" w:hanging="360"/>
      </w:pPr>
      <w:rPr>
        <w:rFonts w:cs="Times New Roman"/>
      </w:rPr>
    </w:lvl>
    <w:lvl w:ilvl="4" w:tplc="70E21CF6">
      <w:start w:val="1"/>
      <w:numFmt w:val="lowerLetter"/>
      <w:lvlText w:val="%5."/>
      <w:lvlJc w:val="left"/>
      <w:pPr>
        <w:tabs>
          <w:tab w:val="num" w:pos="3600"/>
        </w:tabs>
        <w:ind w:left="3600" w:hanging="360"/>
      </w:pPr>
      <w:rPr>
        <w:rFonts w:cs="Times New Roman"/>
      </w:rPr>
    </w:lvl>
    <w:lvl w:ilvl="5" w:tplc="51D00B74">
      <w:start w:val="1"/>
      <w:numFmt w:val="lowerRoman"/>
      <w:lvlText w:val="%6."/>
      <w:lvlJc w:val="right"/>
      <w:pPr>
        <w:tabs>
          <w:tab w:val="num" w:pos="4320"/>
        </w:tabs>
        <w:ind w:left="4320" w:hanging="180"/>
      </w:pPr>
      <w:rPr>
        <w:rFonts w:cs="Times New Roman"/>
      </w:rPr>
    </w:lvl>
    <w:lvl w:ilvl="6" w:tplc="B2BA2B12">
      <w:start w:val="1"/>
      <w:numFmt w:val="decimal"/>
      <w:lvlText w:val="%7."/>
      <w:lvlJc w:val="left"/>
      <w:pPr>
        <w:tabs>
          <w:tab w:val="num" w:pos="5040"/>
        </w:tabs>
        <w:ind w:left="5040" w:hanging="360"/>
      </w:pPr>
      <w:rPr>
        <w:rFonts w:cs="Times New Roman"/>
      </w:rPr>
    </w:lvl>
    <w:lvl w:ilvl="7" w:tplc="B9243906">
      <w:start w:val="1"/>
      <w:numFmt w:val="lowerLetter"/>
      <w:lvlText w:val="%8."/>
      <w:lvlJc w:val="left"/>
      <w:pPr>
        <w:tabs>
          <w:tab w:val="num" w:pos="5760"/>
        </w:tabs>
        <w:ind w:left="5760" w:hanging="360"/>
      </w:pPr>
      <w:rPr>
        <w:rFonts w:cs="Times New Roman"/>
      </w:rPr>
    </w:lvl>
    <w:lvl w:ilvl="8" w:tplc="FF260590">
      <w:start w:val="1"/>
      <w:numFmt w:val="lowerRoman"/>
      <w:lvlText w:val="%9."/>
      <w:lvlJc w:val="right"/>
      <w:pPr>
        <w:tabs>
          <w:tab w:val="num" w:pos="6480"/>
        </w:tabs>
        <w:ind w:left="6480" w:hanging="180"/>
      </w:pPr>
      <w:rPr>
        <w:rFonts w:cs="Times New Roman"/>
      </w:rPr>
    </w:lvl>
  </w:abstractNum>
  <w:abstractNum w:abstractNumId="16">
    <w:nsid w:val="35EA1B71"/>
    <w:multiLevelType w:val="hybridMultilevel"/>
    <w:tmpl w:val="0820F9F4"/>
    <w:lvl w:ilvl="0" w:tplc="F5BA652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D00D05"/>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FA5557B"/>
    <w:multiLevelType w:val="hybridMultilevel"/>
    <w:tmpl w:val="1B168924"/>
    <w:lvl w:ilvl="0" w:tplc="02A0267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4106580"/>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453D7BC3"/>
    <w:multiLevelType w:val="hybridMultilevel"/>
    <w:tmpl w:val="77020BC4"/>
    <w:lvl w:ilvl="0" w:tplc="DF92A6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A4F09F2"/>
    <w:multiLevelType w:val="hybridMultilevel"/>
    <w:tmpl w:val="48EAA1C6"/>
    <w:lvl w:ilvl="0" w:tplc="78CEDF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DA047A5"/>
    <w:multiLevelType w:val="hybridMultilevel"/>
    <w:tmpl w:val="2702C99E"/>
    <w:lvl w:ilvl="0" w:tplc="283C14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4E4E5AF4"/>
    <w:multiLevelType w:val="hybridMultilevel"/>
    <w:tmpl w:val="0EFC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1C78BA"/>
    <w:multiLevelType w:val="hybridMultilevel"/>
    <w:tmpl w:val="81ECC0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167060"/>
    <w:multiLevelType w:val="hybridMultilevel"/>
    <w:tmpl w:val="483C9CD8"/>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nsid w:val="57010CF3"/>
    <w:multiLevelType w:val="hybridMultilevel"/>
    <w:tmpl w:val="D6E4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3770E5"/>
    <w:multiLevelType w:val="hybridMultilevel"/>
    <w:tmpl w:val="449A1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BB3CF9"/>
    <w:multiLevelType w:val="hybridMultilevel"/>
    <w:tmpl w:val="D32E29B8"/>
    <w:lvl w:ilvl="0" w:tplc="0419000F">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start w:val="1"/>
      <w:numFmt w:val="lowerRoman"/>
      <w:lvlText w:val="%3."/>
      <w:lvlJc w:val="right"/>
      <w:pPr>
        <w:tabs>
          <w:tab w:val="num" w:pos="2160"/>
        </w:tabs>
        <w:ind w:left="2160" w:hanging="180"/>
      </w:pPr>
      <w:rPr>
        <w:rFonts w:cs="Times New Roman"/>
      </w:rPr>
    </w:lvl>
    <w:lvl w:ilvl="3" w:tplc="75B0778A">
      <w:start w:val="1"/>
      <w:numFmt w:val="decimal"/>
      <w:lvlText w:val="%4."/>
      <w:lvlJc w:val="left"/>
      <w:pPr>
        <w:tabs>
          <w:tab w:val="num" w:pos="2880"/>
        </w:tabs>
        <w:ind w:left="2880" w:hanging="360"/>
      </w:pPr>
      <w:rPr>
        <w:rFonts w:cs="Times New Roman"/>
      </w:rPr>
    </w:lvl>
    <w:lvl w:ilvl="4" w:tplc="70E21CF6">
      <w:start w:val="1"/>
      <w:numFmt w:val="lowerLetter"/>
      <w:lvlText w:val="%5."/>
      <w:lvlJc w:val="left"/>
      <w:pPr>
        <w:tabs>
          <w:tab w:val="num" w:pos="3600"/>
        </w:tabs>
        <w:ind w:left="3600" w:hanging="360"/>
      </w:pPr>
      <w:rPr>
        <w:rFonts w:cs="Times New Roman"/>
      </w:rPr>
    </w:lvl>
    <w:lvl w:ilvl="5" w:tplc="51D00B74">
      <w:start w:val="1"/>
      <w:numFmt w:val="lowerRoman"/>
      <w:lvlText w:val="%6."/>
      <w:lvlJc w:val="right"/>
      <w:pPr>
        <w:tabs>
          <w:tab w:val="num" w:pos="4320"/>
        </w:tabs>
        <w:ind w:left="4320" w:hanging="180"/>
      </w:pPr>
      <w:rPr>
        <w:rFonts w:cs="Times New Roman"/>
      </w:rPr>
    </w:lvl>
    <w:lvl w:ilvl="6" w:tplc="B2BA2B12">
      <w:start w:val="1"/>
      <w:numFmt w:val="decimal"/>
      <w:lvlText w:val="%7."/>
      <w:lvlJc w:val="left"/>
      <w:pPr>
        <w:tabs>
          <w:tab w:val="num" w:pos="5040"/>
        </w:tabs>
        <w:ind w:left="5040" w:hanging="360"/>
      </w:pPr>
      <w:rPr>
        <w:rFonts w:cs="Times New Roman"/>
      </w:rPr>
    </w:lvl>
    <w:lvl w:ilvl="7" w:tplc="B9243906">
      <w:start w:val="1"/>
      <w:numFmt w:val="lowerLetter"/>
      <w:lvlText w:val="%8."/>
      <w:lvlJc w:val="left"/>
      <w:pPr>
        <w:tabs>
          <w:tab w:val="num" w:pos="5760"/>
        </w:tabs>
        <w:ind w:left="5760" w:hanging="360"/>
      </w:pPr>
      <w:rPr>
        <w:rFonts w:cs="Times New Roman"/>
      </w:rPr>
    </w:lvl>
    <w:lvl w:ilvl="8" w:tplc="FF260590">
      <w:start w:val="1"/>
      <w:numFmt w:val="lowerRoman"/>
      <w:lvlText w:val="%9."/>
      <w:lvlJc w:val="right"/>
      <w:pPr>
        <w:tabs>
          <w:tab w:val="num" w:pos="6480"/>
        </w:tabs>
        <w:ind w:left="6480" w:hanging="180"/>
      </w:pPr>
      <w:rPr>
        <w:rFonts w:cs="Times New Roman"/>
      </w:rPr>
    </w:lvl>
  </w:abstractNum>
  <w:abstractNum w:abstractNumId="3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111CE8"/>
    <w:multiLevelType w:val="hybridMultilevel"/>
    <w:tmpl w:val="2E1A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315CD7"/>
    <w:multiLevelType w:val="hybridMultilevel"/>
    <w:tmpl w:val="F87A2BFA"/>
    <w:lvl w:ilvl="0" w:tplc="203E3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8F81933"/>
    <w:multiLevelType w:val="hybridMultilevel"/>
    <w:tmpl w:val="80A84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40"/>
  </w:num>
  <w:num w:numId="4">
    <w:abstractNumId w:val="30"/>
  </w:num>
  <w:num w:numId="5">
    <w:abstractNumId w:val="3"/>
  </w:num>
  <w:num w:numId="6">
    <w:abstractNumId w:val="2"/>
  </w:num>
  <w:num w:numId="7">
    <w:abstractNumId w:val="29"/>
  </w:num>
  <w:num w:numId="8">
    <w:abstractNumId w:val="6"/>
  </w:num>
  <w:num w:numId="9">
    <w:abstractNumId w:val="0"/>
  </w:num>
  <w:num w:numId="10">
    <w:abstractNumId w:val="34"/>
  </w:num>
  <w:num w:numId="11">
    <w:abstractNumId w:val="16"/>
  </w:num>
  <w:num w:numId="12">
    <w:abstractNumId w:val="31"/>
  </w:num>
  <w:num w:numId="13">
    <w:abstractNumId w:val="5"/>
  </w:num>
  <w:num w:numId="14">
    <w:abstractNumId w:val="19"/>
  </w:num>
  <w:num w:numId="15">
    <w:abstractNumId w:val="26"/>
  </w:num>
  <w:num w:numId="16">
    <w:abstractNumId w:val="32"/>
  </w:num>
  <w:num w:numId="17">
    <w:abstractNumId w:val="10"/>
  </w:num>
  <w:num w:numId="18">
    <w:abstractNumId w:val="33"/>
  </w:num>
  <w:num w:numId="19">
    <w:abstractNumId w:val="4"/>
  </w:num>
  <w:num w:numId="20">
    <w:abstractNumId w:val="44"/>
  </w:num>
  <w:num w:numId="21">
    <w:abstractNumId w:val="1"/>
  </w:num>
  <w:num w:numId="22">
    <w:abstractNumId w:val="17"/>
  </w:num>
  <w:num w:numId="23">
    <w:abstractNumId w:val="25"/>
  </w:num>
  <w:num w:numId="24">
    <w:abstractNumId w:val="7"/>
  </w:num>
  <w:num w:numId="25">
    <w:abstractNumId w:val="22"/>
  </w:num>
  <w:num w:numId="26">
    <w:abstractNumId w:val="46"/>
  </w:num>
  <w:num w:numId="27">
    <w:abstractNumId w:val="20"/>
  </w:num>
  <w:num w:numId="28">
    <w:abstractNumId w:val="39"/>
  </w:num>
  <w:num w:numId="29">
    <w:abstractNumId w:val="38"/>
  </w:num>
  <w:num w:numId="30">
    <w:abstractNumId w:val="42"/>
  </w:num>
  <w:num w:numId="31">
    <w:abstractNumId w:val="18"/>
  </w:num>
  <w:num w:numId="32">
    <w:abstractNumId w:val="24"/>
  </w:num>
  <w:num w:numId="33">
    <w:abstractNumId w:val="47"/>
  </w:num>
  <w:num w:numId="34">
    <w:abstractNumId w:val="13"/>
  </w:num>
  <w:num w:numId="35">
    <w:abstractNumId w:val="9"/>
  </w:num>
  <w:num w:numId="36">
    <w:abstractNumId w:val="36"/>
  </w:num>
  <w:num w:numId="37">
    <w:abstractNumId w:val="37"/>
  </w:num>
  <w:num w:numId="38">
    <w:abstractNumId w:val="21"/>
  </w:num>
  <w:num w:numId="39">
    <w:abstractNumId w:val="43"/>
  </w:num>
  <w:num w:numId="40">
    <w:abstractNumId w:val="11"/>
  </w:num>
  <w:num w:numId="41">
    <w:abstractNumId w:val="27"/>
  </w:num>
  <w:num w:numId="42">
    <w:abstractNumId w:val="14"/>
  </w:num>
  <w:num w:numId="43">
    <w:abstractNumId w:val="28"/>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92"/>
    <w:rsid w:val="00016610"/>
    <w:rsid w:val="000255AA"/>
    <w:rsid w:val="00027045"/>
    <w:rsid w:val="000332C2"/>
    <w:rsid w:val="000405FD"/>
    <w:rsid w:val="00043267"/>
    <w:rsid w:val="000924F1"/>
    <w:rsid w:val="00096712"/>
    <w:rsid w:val="000B639B"/>
    <w:rsid w:val="000C796D"/>
    <w:rsid w:val="000D569E"/>
    <w:rsid w:val="000F3962"/>
    <w:rsid w:val="00101A18"/>
    <w:rsid w:val="0012552A"/>
    <w:rsid w:val="00136C3E"/>
    <w:rsid w:val="00145525"/>
    <w:rsid w:val="001522A8"/>
    <w:rsid w:val="001536E4"/>
    <w:rsid w:val="00162EF1"/>
    <w:rsid w:val="001A1E8B"/>
    <w:rsid w:val="001A5DE9"/>
    <w:rsid w:val="001D435A"/>
    <w:rsid w:val="001D7AD5"/>
    <w:rsid w:val="001E03E2"/>
    <w:rsid w:val="001E51F9"/>
    <w:rsid w:val="001E57B6"/>
    <w:rsid w:val="001E5EFF"/>
    <w:rsid w:val="001F130F"/>
    <w:rsid w:val="00206EE7"/>
    <w:rsid w:val="00207C19"/>
    <w:rsid w:val="00211928"/>
    <w:rsid w:val="00220C92"/>
    <w:rsid w:val="0024765D"/>
    <w:rsid w:val="00250DFA"/>
    <w:rsid w:val="00256A7A"/>
    <w:rsid w:val="00264EB3"/>
    <w:rsid w:val="00282CBC"/>
    <w:rsid w:val="00283719"/>
    <w:rsid w:val="00286B69"/>
    <w:rsid w:val="00287670"/>
    <w:rsid w:val="002A01CD"/>
    <w:rsid w:val="002C476D"/>
    <w:rsid w:val="002D42D1"/>
    <w:rsid w:val="002D7471"/>
    <w:rsid w:val="00301F75"/>
    <w:rsid w:val="00303144"/>
    <w:rsid w:val="003228A3"/>
    <w:rsid w:val="00324F8C"/>
    <w:rsid w:val="003274EE"/>
    <w:rsid w:val="00334FA0"/>
    <w:rsid w:val="00335A65"/>
    <w:rsid w:val="00336079"/>
    <w:rsid w:val="003623CF"/>
    <w:rsid w:val="003670E3"/>
    <w:rsid w:val="003824DD"/>
    <w:rsid w:val="00391529"/>
    <w:rsid w:val="003A23C6"/>
    <w:rsid w:val="003B0E45"/>
    <w:rsid w:val="003B44B1"/>
    <w:rsid w:val="003C5D2D"/>
    <w:rsid w:val="003D179F"/>
    <w:rsid w:val="003D65B0"/>
    <w:rsid w:val="003F7E02"/>
    <w:rsid w:val="0042278E"/>
    <w:rsid w:val="00433697"/>
    <w:rsid w:val="004349EE"/>
    <w:rsid w:val="00447A3E"/>
    <w:rsid w:val="00464A78"/>
    <w:rsid w:val="00466442"/>
    <w:rsid w:val="004839C4"/>
    <w:rsid w:val="00490117"/>
    <w:rsid w:val="00496FD9"/>
    <w:rsid w:val="004B7D01"/>
    <w:rsid w:val="004C16AE"/>
    <w:rsid w:val="004C4358"/>
    <w:rsid w:val="004D0E31"/>
    <w:rsid w:val="004F43FC"/>
    <w:rsid w:val="005078EB"/>
    <w:rsid w:val="00521DA8"/>
    <w:rsid w:val="00544ED5"/>
    <w:rsid w:val="00551B2F"/>
    <w:rsid w:val="00565CB8"/>
    <w:rsid w:val="005938DB"/>
    <w:rsid w:val="005F076A"/>
    <w:rsid w:val="00605F42"/>
    <w:rsid w:val="00616494"/>
    <w:rsid w:val="00620599"/>
    <w:rsid w:val="00631520"/>
    <w:rsid w:val="00635B39"/>
    <w:rsid w:val="00664CFB"/>
    <w:rsid w:val="0067068E"/>
    <w:rsid w:val="00671EC7"/>
    <w:rsid w:val="0067545E"/>
    <w:rsid w:val="00681295"/>
    <w:rsid w:val="006B01AA"/>
    <w:rsid w:val="006E35E9"/>
    <w:rsid w:val="006E6F04"/>
    <w:rsid w:val="006F0C6C"/>
    <w:rsid w:val="00700393"/>
    <w:rsid w:val="007023BB"/>
    <w:rsid w:val="00707104"/>
    <w:rsid w:val="00710FE1"/>
    <w:rsid w:val="00714630"/>
    <w:rsid w:val="00742674"/>
    <w:rsid w:val="00756D07"/>
    <w:rsid w:val="0076548E"/>
    <w:rsid w:val="007673F1"/>
    <w:rsid w:val="007818CF"/>
    <w:rsid w:val="0078512C"/>
    <w:rsid w:val="007A0C3C"/>
    <w:rsid w:val="007A34B9"/>
    <w:rsid w:val="007A5FA1"/>
    <w:rsid w:val="007A7027"/>
    <w:rsid w:val="007C4EB9"/>
    <w:rsid w:val="007C6E28"/>
    <w:rsid w:val="007E0686"/>
    <w:rsid w:val="007F6379"/>
    <w:rsid w:val="007F763D"/>
    <w:rsid w:val="00800576"/>
    <w:rsid w:val="00812044"/>
    <w:rsid w:val="0082042B"/>
    <w:rsid w:val="00822D44"/>
    <w:rsid w:val="008705FD"/>
    <w:rsid w:val="00873BCB"/>
    <w:rsid w:val="00876402"/>
    <w:rsid w:val="008D4440"/>
    <w:rsid w:val="008E2A87"/>
    <w:rsid w:val="008E5DA7"/>
    <w:rsid w:val="00903F09"/>
    <w:rsid w:val="0090747C"/>
    <w:rsid w:val="00947826"/>
    <w:rsid w:val="00967D73"/>
    <w:rsid w:val="0097522E"/>
    <w:rsid w:val="009923AC"/>
    <w:rsid w:val="00993100"/>
    <w:rsid w:val="00995059"/>
    <w:rsid w:val="009A32B8"/>
    <w:rsid w:val="009A6475"/>
    <w:rsid w:val="009C79DB"/>
    <w:rsid w:val="009D06D8"/>
    <w:rsid w:val="009D55E0"/>
    <w:rsid w:val="00A046A8"/>
    <w:rsid w:val="00A25E3E"/>
    <w:rsid w:val="00A43BF8"/>
    <w:rsid w:val="00A51096"/>
    <w:rsid w:val="00A763BB"/>
    <w:rsid w:val="00A76743"/>
    <w:rsid w:val="00A935B2"/>
    <w:rsid w:val="00AA27D1"/>
    <w:rsid w:val="00AB0BF1"/>
    <w:rsid w:val="00AD1EF2"/>
    <w:rsid w:val="00AD216B"/>
    <w:rsid w:val="00B220EE"/>
    <w:rsid w:val="00B27B23"/>
    <w:rsid w:val="00B34531"/>
    <w:rsid w:val="00B36F56"/>
    <w:rsid w:val="00B46CB4"/>
    <w:rsid w:val="00BA098A"/>
    <w:rsid w:val="00BA69BA"/>
    <w:rsid w:val="00BD13BF"/>
    <w:rsid w:val="00BD3C67"/>
    <w:rsid w:val="00BE2C6A"/>
    <w:rsid w:val="00C047F8"/>
    <w:rsid w:val="00C309E5"/>
    <w:rsid w:val="00C333AD"/>
    <w:rsid w:val="00C468A4"/>
    <w:rsid w:val="00C56D88"/>
    <w:rsid w:val="00C85823"/>
    <w:rsid w:val="00CA02BE"/>
    <w:rsid w:val="00CA78EF"/>
    <w:rsid w:val="00CB0EDD"/>
    <w:rsid w:val="00CB2591"/>
    <w:rsid w:val="00CC011B"/>
    <w:rsid w:val="00CC55AB"/>
    <w:rsid w:val="00CD3E28"/>
    <w:rsid w:val="00CD532C"/>
    <w:rsid w:val="00CD7DDB"/>
    <w:rsid w:val="00CE4782"/>
    <w:rsid w:val="00CE707C"/>
    <w:rsid w:val="00CF1ACC"/>
    <w:rsid w:val="00D26D26"/>
    <w:rsid w:val="00D32173"/>
    <w:rsid w:val="00D44565"/>
    <w:rsid w:val="00D51441"/>
    <w:rsid w:val="00D567CF"/>
    <w:rsid w:val="00D63AAD"/>
    <w:rsid w:val="00D6503C"/>
    <w:rsid w:val="00D73782"/>
    <w:rsid w:val="00D84861"/>
    <w:rsid w:val="00D876F8"/>
    <w:rsid w:val="00DA52F4"/>
    <w:rsid w:val="00DF0437"/>
    <w:rsid w:val="00DF7FEC"/>
    <w:rsid w:val="00E0768A"/>
    <w:rsid w:val="00E20B73"/>
    <w:rsid w:val="00E359CC"/>
    <w:rsid w:val="00E4304D"/>
    <w:rsid w:val="00E43385"/>
    <w:rsid w:val="00E6016F"/>
    <w:rsid w:val="00E646D2"/>
    <w:rsid w:val="00E7240B"/>
    <w:rsid w:val="00E773DD"/>
    <w:rsid w:val="00E86922"/>
    <w:rsid w:val="00E917F7"/>
    <w:rsid w:val="00EB35C7"/>
    <w:rsid w:val="00EC5AA4"/>
    <w:rsid w:val="00F00579"/>
    <w:rsid w:val="00F05530"/>
    <w:rsid w:val="00F220B5"/>
    <w:rsid w:val="00F24CC4"/>
    <w:rsid w:val="00F5795D"/>
    <w:rsid w:val="00F636C0"/>
    <w:rsid w:val="00F97521"/>
    <w:rsid w:val="00FA1CFE"/>
    <w:rsid w:val="00FA6F77"/>
    <w:rsid w:val="00FB00A0"/>
    <w:rsid w:val="00FC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74E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274E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274E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274E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C92"/>
    <w:pPr>
      <w:spacing w:after="0" w:line="240" w:lineRule="auto"/>
    </w:pPr>
  </w:style>
  <w:style w:type="character" w:customStyle="1" w:styleId="a4">
    <w:name w:val="Подзаголовок Знак"/>
    <w:link w:val="a5"/>
    <w:locked/>
    <w:rsid w:val="00220C92"/>
    <w:rPr>
      <w:b/>
      <w:i/>
      <w:sz w:val="28"/>
      <w:shd w:val="clear" w:color="auto" w:fill="FFFFFF"/>
    </w:rPr>
  </w:style>
  <w:style w:type="paragraph" w:styleId="a5">
    <w:name w:val="Subtitle"/>
    <w:basedOn w:val="a"/>
    <w:link w:val="a4"/>
    <w:qFormat/>
    <w:rsid w:val="00220C92"/>
    <w:pPr>
      <w:shd w:val="clear" w:color="auto" w:fill="FFFFFF"/>
      <w:autoSpaceDE w:val="0"/>
      <w:autoSpaceDN w:val="0"/>
      <w:adjustRightInd w:val="0"/>
      <w:spacing w:before="120" w:after="120" w:line="360" w:lineRule="auto"/>
      <w:ind w:left="737"/>
      <w:jc w:val="both"/>
    </w:pPr>
    <w:rPr>
      <w:b/>
      <w:i/>
      <w:sz w:val="28"/>
    </w:rPr>
  </w:style>
  <w:style w:type="character" w:customStyle="1" w:styleId="11">
    <w:name w:val="Подзаголовок Знак1"/>
    <w:basedOn w:val="a0"/>
    <w:uiPriority w:val="11"/>
    <w:rsid w:val="00220C92"/>
    <w:rPr>
      <w:rFonts w:asciiTheme="majorHAnsi" w:eastAsiaTheme="majorEastAsia" w:hAnsiTheme="majorHAnsi" w:cstheme="majorBidi"/>
      <w:i/>
      <w:iCs/>
      <w:color w:val="4F81BD" w:themeColor="accent1"/>
      <w:spacing w:val="15"/>
      <w:sz w:val="24"/>
      <w:szCs w:val="24"/>
    </w:rPr>
  </w:style>
  <w:style w:type="character" w:styleId="a6">
    <w:name w:val="Hyperlink"/>
    <w:basedOn w:val="a0"/>
    <w:uiPriority w:val="99"/>
    <w:unhideWhenUsed/>
    <w:rsid w:val="0042278E"/>
    <w:rPr>
      <w:color w:val="0000FF"/>
      <w:u w:val="single"/>
    </w:rPr>
  </w:style>
  <w:style w:type="paragraph" w:styleId="a7">
    <w:name w:val="List Paragraph"/>
    <w:aliases w:val="Содержание. 2 уровень"/>
    <w:basedOn w:val="a"/>
    <w:link w:val="a8"/>
    <w:uiPriority w:val="34"/>
    <w:qFormat/>
    <w:rsid w:val="0042278E"/>
    <w:pPr>
      <w:ind w:left="720"/>
      <w:contextualSpacing/>
    </w:pPr>
    <w:rPr>
      <w:rFonts w:eastAsiaTheme="minorHAnsi"/>
      <w:lang w:eastAsia="en-US"/>
    </w:rPr>
  </w:style>
  <w:style w:type="paragraph" w:styleId="a9">
    <w:name w:val="header"/>
    <w:basedOn w:val="a"/>
    <w:link w:val="aa"/>
    <w:uiPriority w:val="99"/>
    <w:unhideWhenUsed/>
    <w:rsid w:val="00E433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385"/>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E43385"/>
    <w:pPr>
      <w:tabs>
        <w:tab w:val="center" w:pos="4677"/>
        <w:tab w:val="right" w:pos="9355"/>
      </w:tabs>
      <w:spacing w:after="0" w:line="240" w:lineRule="auto"/>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E43385"/>
  </w:style>
  <w:style w:type="paragraph" w:styleId="ad">
    <w:name w:val="Balloon Text"/>
    <w:basedOn w:val="a"/>
    <w:link w:val="ae"/>
    <w:uiPriority w:val="99"/>
    <w:unhideWhenUsed/>
    <w:rsid w:val="00E43385"/>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E43385"/>
    <w:rPr>
      <w:rFonts w:ascii="Tahoma" w:hAnsi="Tahoma" w:cs="Tahoma"/>
      <w:sz w:val="16"/>
      <w:szCs w:val="16"/>
    </w:rPr>
  </w:style>
  <w:style w:type="paragraph" w:styleId="af">
    <w:name w:val="Normal (Web)"/>
    <w:basedOn w:val="a"/>
    <w:rsid w:val="002A01CD"/>
    <w:pPr>
      <w:spacing w:before="100" w:beforeAutospacing="1" w:after="100" w:afterAutospacing="1" w:line="240" w:lineRule="auto"/>
    </w:pPr>
    <w:rPr>
      <w:rFonts w:ascii="Arial Unicode MS" w:eastAsia="Arial Unicode MS" w:hAnsi="Arial Unicode MS" w:cs="Arial Unicode MS"/>
      <w:sz w:val="24"/>
      <w:szCs w:val="24"/>
    </w:rPr>
  </w:style>
  <w:style w:type="table" w:styleId="af0">
    <w:name w:val="Table Grid"/>
    <w:basedOn w:val="a1"/>
    <w:uiPriority w:val="59"/>
    <w:rsid w:val="00447A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274E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274E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274E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274EE"/>
    <w:rPr>
      <w:rFonts w:ascii="Times New Roman" w:eastAsia="Times New Roman" w:hAnsi="Times New Roman" w:cs="Times New Roman"/>
      <w:b/>
      <w:bCs/>
      <w:sz w:val="24"/>
      <w:szCs w:val="24"/>
      <w:lang w:val="x-none" w:eastAsia="x-none"/>
    </w:rPr>
  </w:style>
  <w:style w:type="paragraph" w:styleId="af1">
    <w:name w:val="Body Text"/>
    <w:basedOn w:val="a"/>
    <w:link w:val="af2"/>
    <w:rsid w:val="003274EE"/>
    <w:pPr>
      <w:spacing w:after="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3274EE"/>
    <w:rPr>
      <w:rFonts w:ascii="Times New Roman" w:eastAsia="Times New Roman" w:hAnsi="Times New Roman" w:cs="Times New Roman"/>
      <w:sz w:val="24"/>
      <w:szCs w:val="24"/>
      <w:lang w:val="x-none" w:eastAsia="x-none"/>
    </w:rPr>
  </w:style>
  <w:style w:type="paragraph" w:styleId="21">
    <w:name w:val="Body Text 2"/>
    <w:basedOn w:val="a"/>
    <w:link w:val="22"/>
    <w:rsid w:val="003274E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274EE"/>
    <w:rPr>
      <w:rFonts w:ascii="Times New Roman" w:eastAsia="Times New Roman" w:hAnsi="Times New Roman" w:cs="Times New Roman"/>
      <w:sz w:val="24"/>
      <w:szCs w:val="24"/>
      <w:lang w:val="x-none" w:eastAsia="x-none"/>
    </w:rPr>
  </w:style>
  <w:style w:type="character" w:customStyle="1" w:styleId="blk">
    <w:name w:val="blk"/>
    <w:rsid w:val="003274EE"/>
  </w:style>
  <w:style w:type="character" w:styleId="af3">
    <w:name w:val="page number"/>
    <w:rsid w:val="003274EE"/>
    <w:rPr>
      <w:rFonts w:cs="Times New Roman"/>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
    <w:link w:val="af4"/>
    <w:uiPriority w:val="99"/>
    <w:qFormat/>
    <w:rsid w:val="003274EE"/>
    <w:pPr>
      <w:widowControl w:val="0"/>
      <w:spacing w:after="0" w:line="240" w:lineRule="auto"/>
    </w:pPr>
    <w:rPr>
      <w:rFonts w:ascii="Times New Roman" w:eastAsia="Times New Roman" w:hAnsi="Times New Roman" w:cs="Times New Roman"/>
      <w:sz w:val="24"/>
      <w:szCs w:val="24"/>
      <w:lang w:val="en-US" w:eastAsia="nl-NL"/>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rsid w:val="003274EE"/>
    <w:pPr>
      <w:spacing w:after="0" w:line="240" w:lineRule="auto"/>
    </w:pPr>
    <w:rPr>
      <w:rFonts w:ascii="Times New Roman" w:eastAsia="Times New Roman" w:hAnsi="Times New Roman" w:cs="Times New Roman"/>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3274EE"/>
    <w:rPr>
      <w:rFonts w:ascii="Times New Roman" w:eastAsia="Times New Roman" w:hAnsi="Times New Roman" w:cs="Times New Roman"/>
      <w:sz w:val="20"/>
      <w:szCs w:val="20"/>
      <w:lang w:val="en-US" w:eastAsia="x-none"/>
    </w:rPr>
  </w:style>
  <w:style w:type="character" w:styleId="af7">
    <w:name w:val="footnote reference"/>
    <w:uiPriority w:val="99"/>
    <w:rsid w:val="003274EE"/>
    <w:rPr>
      <w:rFonts w:cs="Times New Roman"/>
      <w:vertAlign w:val="superscript"/>
    </w:rPr>
  </w:style>
  <w:style w:type="paragraph" w:styleId="23">
    <w:name w:val="List 2"/>
    <w:basedOn w:val="a"/>
    <w:rsid w:val="003274EE"/>
    <w:pPr>
      <w:spacing w:before="120" w:after="120" w:line="240" w:lineRule="auto"/>
      <w:ind w:left="720" w:hanging="360"/>
      <w:jc w:val="both"/>
    </w:pPr>
    <w:rPr>
      <w:rFonts w:ascii="Arial" w:eastAsia="Batang" w:hAnsi="Arial" w:cs="Times New Roman"/>
      <w:sz w:val="20"/>
      <w:szCs w:val="24"/>
      <w:lang w:eastAsia="ko-KR"/>
    </w:rPr>
  </w:style>
  <w:style w:type="paragraph" w:styleId="13">
    <w:name w:val="toc 1"/>
    <w:basedOn w:val="a"/>
    <w:next w:val="a"/>
    <w:autoRedefine/>
    <w:uiPriority w:val="39"/>
    <w:rsid w:val="003274EE"/>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3274EE"/>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3274EE"/>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274EE"/>
    <w:rPr>
      <w:rFonts w:ascii="Times New Roman" w:hAnsi="Times New Roman"/>
      <w:sz w:val="20"/>
      <w:lang w:val="x-none" w:eastAsia="ru-RU"/>
    </w:rPr>
  </w:style>
  <w:style w:type="character" w:styleId="af8">
    <w:name w:val="Emphasis"/>
    <w:qFormat/>
    <w:rsid w:val="003274EE"/>
    <w:rPr>
      <w:rFonts w:cs="Times New Roman"/>
      <w:i/>
    </w:rPr>
  </w:style>
  <w:style w:type="paragraph" w:customStyle="1" w:styleId="ConsPlusNormal">
    <w:name w:val="ConsPlusNormal"/>
    <w:rsid w:val="003274E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0">
    <w:name w:val="Текст примечания Знак11"/>
    <w:uiPriority w:val="99"/>
    <w:rsid w:val="003274EE"/>
    <w:rPr>
      <w:rFonts w:cs="Times New Roman"/>
      <w:sz w:val="20"/>
      <w:szCs w:val="20"/>
    </w:rPr>
  </w:style>
  <w:style w:type="paragraph" w:styleId="af9">
    <w:name w:val="annotation text"/>
    <w:basedOn w:val="a"/>
    <w:link w:val="afa"/>
    <w:uiPriority w:val="99"/>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a">
    <w:name w:val="Текст примечания Знак"/>
    <w:basedOn w:val="a0"/>
    <w:link w:val="af9"/>
    <w:uiPriority w:val="99"/>
    <w:rsid w:val="003274EE"/>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3274EE"/>
    <w:rPr>
      <w:rFonts w:cs="Times New Roman"/>
      <w:sz w:val="20"/>
      <w:szCs w:val="20"/>
    </w:rPr>
  </w:style>
  <w:style w:type="character" w:customStyle="1" w:styleId="111">
    <w:name w:val="Тема примечания Знак11"/>
    <w:uiPriority w:val="99"/>
    <w:rsid w:val="003274EE"/>
    <w:rPr>
      <w:rFonts w:cs="Times New Roman"/>
      <w:b/>
      <w:bCs/>
      <w:sz w:val="20"/>
      <w:szCs w:val="20"/>
    </w:rPr>
  </w:style>
  <w:style w:type="paragraph" w:styleId="afb">
    <w:name w:val="annotation subject"/>
    <w:basedOn w:val="af9"/>
    <w:next w:val="af9"/>
    <w:link w:val="afc"/>
    <w:uiPriority w:val="99"/>
    <w:unhideWhenUsed/>
    <w:rsid w:val="003274EE"/>
    <w:rPr>
      <w:rFonts w:ascii="Times New Roman" w:hAnsi="Times New Roman"/>
      <w:b/>
      <w:bCs/>
    </w:rPr>
  </w:style>
  <w:style w:type="character" w:customStyle="1" w:styleId="afc">
    <w:name w:val="Тема примечания Знак"/>
    <w:basedOn w:val="afa"/>
    <w:link w:val="afb"/>
    <w:uiPriority w:val="99"/>
    <w:rsid w:val="003274EE"/>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3274EE"/>
    <w:rPr>
      <w:rFonts w:cs="Times New Roman"/>
      <w:b/>
      <w:bCs/>
      <w:sz w:val="20"/>
      <w:szCs w:val="20"/>
    </w:rPr>
  </w:style>
  <w:style w:type="paragraph" w:styleId="25">
    <w:name w:val="Body Text Indent 2"/>
    <w:basedOn w:val="a"/>
    <w:link w:val="26"/>
    <w:rsid w:val="003274E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274EE"/>
    <w:rPr>
      <w:rFonts w:ascii="Times New Roman" w:eastAsia="Times New Roman" w:hAnsi="Times New Roman" w:cs="Times New Roman"/>
      <w:sz w:val="24"/>
      <w:szCs w:val="24"/>
      <w:lang w:val="x-none" w:eastAsia="x-none"/>
    </w:rPr>
  </w:style>
  <w:style w:type="character" w:customStyle="1" w:styleId="apple-converted-space">
    <w:name w:val="apple-converted-space"/>
    <w:rsid w:val="003274EE"/>
  </w:style>
  <w:style w:type="character" w:customStyle="1" w:styleId="afd">
    <w:name w:val="Цветовое выделение"/>
    <w:uiPriority w:val="99"/>
    <w:rsid w:val="003274EE"/>
    <w:rPr>
      <w:b/>
      <w:color w:val="26282F"/>
    </w:rPr>
  </w:style>
  <w:style w:type="character" w:customStyle="1" w:styleId="afe">
    <w:name w:val="Гипертекстовая ссылка"/>
    <w:uiPriority w:val="99"/>
    <w:rsid w:val="003274EE"/>
    <w:rPr>
      <w:b/>
      <w:color w:val="106BBE"/>
    </w:rPr>
  </w:style>
  <w:style w:type="character" w:customStyle="1" w:styleId="aff">
    <w:name w:val="Активная гипертекстовая ссылка"/>
    <w:uiPriority w:val="99"/>
    <w:rsid w:val="003274EE"/>
    <w:rPr>
      <w:b/>
      <w:color w:val="106BBE"/>
      <w:u w:val="single"/>
    </w:rPr>
  </w:style>
  <w:style w:type="paragraph" w:customStyle="1" w:styleId="aff0">
    <w:name w:val="Внимание"/>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1">
    <w:name w:val="Внимание: криминал!!"/>
    <w:basedOn w:val="aff0"/>
    <w:next w:val="a"/>
    <w:uiPriority w:val="99"/>
    <w:rsid w:val="003274EE"/>
  </w:style>
  <w:style w:type="paragraph" w:customStyle="1" w:styleId="aff2">
    <w:name w:val="Внимание: недобросовестность!"/>
    <w:basedOn w:val="aff0"/>
    <w:next w:val="a"/>
    <w:uiPriority w:val="99"/>
    <w:rsid w:val="003274EE"/>
  </w:style>
  <w:style w:type="character" w:customStyle="1" w:styleId="aff3">
    <w:name w:val="Выделение для Базового Поиска"/>
    <w:uiPriority w:val="99"/>
    <w:rsid w:val="003274EE"/>
    <w:rPr>
      <w:b/>
      <w:color w:val="0058A9"/>
    </w:rPr>
  </w:style>
  <w:style w:type="character" w:customStyle="1" w:styleId="aff4">
    <w:name w:val="Выделение для Базового Поиска (курсив)"/>
    <w:uiPriority w:val="99"/>
    <w:rsid w:val="003274EE"/>
    <w:rPr>
      <w:b/>
      <w:i/>
      <w:color w:val="0058A9"/>
    </w:rPr>
  </w:style>
  <w:style w:type="paragraph" w:customStyle="1" w:styleId="aff5">
    <w:name w:val="Дочерний элемент списк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6">
    <w:name w:val="Основное меню (преемственное)"/>
    <w:basedOn w:val="a"/>
    <w:next w:val="a"/>
    <w:uiPriority w:val="99"/>
    <w:rsid w:val="003274EE"/>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6">
    <w:name w:val="Заголовок1"/>
    <w:basedOn w:val="aff6"/>
    <w:next w:val="a"/>
    <w:uiPriority w:val="99"/>
    <w:rsid w:val="003274EE"/>
    <w:rPr>
      <w:b/>
      <w:bCs/>
      <w:color w:val="0058A9"/>
      <w:shd w:val="clear" w:color="auto" w:fill="ECE9D8"/>
    </w:rPr>
  </w:style>
  <w:style w:type="paragraph" w:customStyle="1" w:styleId="aff7">
    <w:name w:val="Заголовок группы контролов"/>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8">
    <w:name w:val="Заголовок для информации об изменениях"/>
    <w:basedOn w:val="1"/>
    <w:next w:val="a"/>
    <w:uiPriority w:val="99"/>
    <w:rsid w:val="003274E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a">
    <w:name w:val="Заголовок своего сообщения"/>
    <w:uiPriority w:val="99"/>
    <w:rsid w:val="003274EE"/>
    <w:rPr>
      <w:b/>
      <w:color w:val="26282F"/>
    </w:rPr>
  </w:style>
  <w:style w:type="paragraph" w:customStyle="1" w:styleId="affb">
    <w:name w:val="Заголовок статьи"/>
    <w:basedOn w:val="a"/>
    <w:next w:val="a"/>
    <w:uiPriority w:val="99"/>
    <w:rsid w:val="003274E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c">
    <w:name w:val="Заголовок чужого сообщения"/>
    <w:uiPriority w:val="99"/>
    <w:rsid w:val="003274EE"/>
    <w:rPr>
      <w:b/>
      <w:color w:val="FF0000"/>
    </w:rPr>
  </w:style>
  <w:style w:type="paragraph" w:customStyle="1" w:styleId="affd">
    <w:name w:val="Заголовок ЭР (левое окно)"/>
    <w:basedOn w:val="a"/>
    <w:next w:val="a"/>
    <w:uiPriority w:val="99"/>
    <w:rsid w:val="003274E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e">
    <w:name w:val="Заголовок ЭР (правое окно)"/>
    <w:basedOn w:val="affd"/>
    <w:next w:val="a"/>
    <w:uiPriority w:val="99"/>
    <w:rsid w:val="003274EE"/>
    <w:pPr>
      <w:spacing w:after="0"/>
      <w:jc w:val="left"/>
    </w:pPr>
  </w:style>
  <w:style w:type="paragraph" w:customStyle="1" w:styleId="afff">
    <w:name w:val="Интерактивный заголовок"/>
    <w:basedOn w:val="16"/>
    <w:next w:val="a"/>
    <w:uiPriority w:val="99"/>
    <w:rsid w:val="003274EE"/>
    <w:rPr>
      <w:u w:val="single"/>
    </w:rPr>
  </w:style>
  <w:style w:type="paragraph" w:customStyle="1" w:styleId="afff0">
    <w:name w:val="Текст информации об изменениях"/>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1">
    <w:name w:val="Информация об изменениях"/>
    <w:basedOn w:val="afff0"/>
    <w:next w:val="a"/>
    <w:uiPriority w:val="99"/>
    <w:rsid w:val="003274EE"/>
    <w:pPr>
      <w:spacing w:before="180"/>
      <w:ind w:left="360" w:right="360" w:firstLine="0"/>
    </w:pPr>
    <w:rPr>
      <w:shd w:val="clear" w:color="auto" w:fill="EAEFED"/>
    </w:rPr>
  </w:style>
  <w:style w:type="paragraph" w:customStyle="1" w:styleId="afff2">
    <w:name w:val="Текст (справка)"/>
    <w:basedOn w:val="a"/>
    <w:next w:val="a"/>
    <w:uiPriority w:val="99"/>
    <w:rsid w:val="003274E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3">
    <w:name w:val="Комментарий"/>
    <w:basedOn w:val="afff2"/>
    <w:next w:val="a"/>
    <w:uiPriority w:val="99"/>
    <w:rsid w:val="003274E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3274EE"/>
    <w:rPr>
      <w:i/>
      <w:iCs/>
    </w:rPr>
  </w:style>
  <w:style w:type="paragraph" w:customStyle="1" w:styleId="afff5">
    <w:name w:val="Текст (лев. подпись)"/>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6">
    <w:name w:val="Колонтитул (левый)"/>
    <w:basedOn w:val="afff5"/>
    <w:next w:val="a"/>
    <w:uiPriority w:val="99"/>
    <w:rsid w:val="003274EE"/>
    <w:rPr>
      <w:sz w:val="14"/>
      <w:szCs w:val="14"/>
    </w:rPr>
  </w:style>
  <w:style w:type="paragraph" w:customStyle="1" w:styleId="afff7">
    <w:name w:val="Текст (прав. подпись)"/>
    <w:basedOn w:val="a"/>
    <w:next w:val="a"/>
    <w:uiPriority w:val="99"/>
    <w:rsid w:val="003274EE"/>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8">
    <w:name w:val="Колонтитул (правый)"/>
    <w:basedOn w:val="afff7"/>
    <w:next w:val="a"/>
    <w:uiPriority w:val="99"/>
    <w:rsid w:val="003274EE"/>
    <w:rPr>
      <w:sz w:val="14"/>
      <w:szCs w:val="14"/>
    </w:rPr>
  </w:style>
  <w:style w:type="paragraph" w:customStyle="1" w:styleId="afff9">
    <w:name w:val="Комментарий пользователя"/>
    <w:basedOn w:val="afff3"/>
    <w:next w:val="a"/>
    <w:uiPriority w:val="99"/>
    <w:rsid w:val="003274EE"/>
    <w:pPr>
      <w:jc w:val="left"/>
    </w:pPr>
    <w:rPr>
      <w:shd w:val="clear" w:color="auto" w:fill="FFDFE0"/>
    </w:rPr>
  </w:style>
  <w:style w:type="paragraph" w:customStyle="1" w:styleId="afffa">
    <w:name w:val="Куда обратиться?"/>
    <w:basedOn w:val="aff0"/>
    <w:next w:val="a"/>
    <w:uiPriority w:val="99"/>
    <w:rsid w:val="003274EE"/>
  </w:style>
  <w:style w:type="paragraph" w:customStyle="1" w:styleId="afffb">
    <w:name w:val="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c">
    <w:name w:val="Найденные слова"/>
    <w:uiPriority w:val="99"/>
    <w:rsid w:val="003274EE"/>
    <w:rPr>
      <w:b/>
      <w:color w:val="26282F"/>
      <w:shd w:val="clear" w:color="auto" w:fill="FFF580"/>
    </w:rPr>
  </w:style>
  <w:style w:type="paragraph" w:customStyle="1" w:styleId="afffd">
    <w:name w:val="Напишите нам"/>
    <w:basedOn w:val="a"/>
    <w:next w:val="a"/>
    <w:uiPriority w:val="99"/>
    <w:rsid w:val="003274E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e">
    <w:name w:val="Не вступил в силу"/>
    <w:uiPriority w:val="99"/>
    <w:rsid w:val="003274EE"/>
    <w:rPr>
      <w:b/>
      <w:color w:val="000000"/>
      <w:shd w:val="clear" w:color="auto" w:fill="D8EDE8"/>
    </w:rPr>
  </w:style>
  <w:style w:type="paragraph" w:customStyle="1" w:styleId="affff">
    <w:name w:val="Необходимые документы"/>
    <w:basedOn w:val="aff0"/>
    <w:next w:val="a"/>
    <w:uiPriority w:val="99"/>
    <w:rsid w:val="003274EE"/>
    <w:pPr>
      <w:ind w:firstLine="118"/>
    </w:pPr>
  </w:style>
  <w:style w:type="paragraph" w:customStyle="1" w:styleId="affff0">
    <w:name w:val="Нормальный (таблиц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1">
    <w:name w:val="Таблицы (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2">
    <w:name w:val="Оглавление"/>
    <w:basedOn w:val="affff1"/>
    <w:next w:val="a"/>
    <w:uiPriority w:val="99"/>
    <w:rsid w:val="003274EE"/>
    <w:pPr>
      <w:ind w:left="140"/>
    </w:pPr>
  </w:style>
  <w:style w:type="character" w:customStyle="1" w:styleId="affff3">
    <w:name w:val="Опечатки"/>
    <w:uiPriority w:val="99"/>
    <w:rsid w:val="003274EE"/>
    <w:rPr>
      <w:color w:val="FF0000"/>
    </w:rPr>
  </w:style>
  <w:style w:type="paragraph" w:customStyle="1" w:styleId="affff4">
    <w:name w:val="Переменная часть"/>
    <w:basedOn w:val="aff6"/>
    <w:next w:val="a"/>
    <w:uiPriority w:val="99"/>
    <w:rsid w:val="003274EE"/>
    <w:rPr>
      <w:sz w:val="18"/>
      <w:szCs w:val="18"/>
    </w:rPr>
  </w:style>
  <w:style w:type="paragraph" w:customStyle="1" w:styleId="affff5">
    <w:name w:val="Подвал для информации об изменениях"/>
    <w:basedOn w:val="1"/>
    <w:next w:val="a"/>
    <w:uiPriority w:val="99"/>
    <w:rsid w:val="003274E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6">
    <w:name w:val="Подзаголовок для информации об изменениях"/>
    <w:basedOn w:val="afff0"/>
    <w:next w:val="a"/>
    <w:uiPriority w:val="99"/>
    <w:rsid w:val="003274EE"/>
    <w:rPr>
      <w:b/>
      <w:bCs/>
    </w:rPr>
  </w:style>
  <w:style w:type="paragraph" w:customStyle="1" w:styleId="affff7">
    <w:name w:val="Подчёркнуный текст"/>
    <w:basedOn w:val="a"/>
    <w:next w:val="a"/>
    <w:uiPriority w:val="99"/>
    <w:rsid w:val="003274E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8">
    <w:name w:val="Постоянная часть"/>
    <w:basedOn w:val="aff6"/>
    <w:next w:val="a"/>
    <w:uiPriority w:val="99"/>
    <w:rsid w:val="003274EE"/>
    <w:rPr>
      <w:sz w:val="20"/>
      <w:szCs w:val="20"/>
    </w:rPr>
  </w:style>
  <w:style w:type="paragraph" w:customStyle="1" w:styleId="affff9">
    <w:name w:val="Прижатый влево"/>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a">
    <w:name w:val="Пример."/>
    <w:basedOn w:val="aff0"/>
    <w:next w:val="a"/>
    <w:uiPriority w:val="99"/>
    <w:rsid w:val="003274EE"/>
  </w:style>
  <w:style w:type="paragraph" w:customStyle="1" w:styleId="affffb">
    <w:name w:val="Примечание."/>
    <w:basedOn w:val="aff0"/>
    <w:next w:val="a"/>
    <w:uiPriority w:val="99"/>
    <w:rsid w:val="003274EE"/>
  </w:style>
  <w:style w:type="character" w:customStyle="1" w:styleId="affffc">
    <w:name w:val="Продолжение ссылки"/>
    <w:uiPriority w:val="99"/>
    <w:rsid w:val="003274EE"/>
  </w:style>
  <w:style w:type="paragraph" w:customStyle="1" w:styleId="affffd">
    <w:name w:val="Словарная статья"/>
    <w:basedOn w:val="a"/>
    <w:next w:val="a"/>
    <w:uiPriority w:val="99"/>
    <w:rsid w:val="003274E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e">
    <w:name w:val="Сравнение редакций"/>
    <w:uiPriority w:val="99"/>
    <w:rsid w:val="003274EE"/>
    <w:rPr>
      <w:b/>
      <w:color w:val="26282F"/>
    </w:rPr>
  </w:style>
  <w:style w:type="character" w:customStyle="1" w:styleId="afffff">
    <w:name w:val="Сравнение редакций. Добавленный фрагмент"/>
    <w:uiPriority w:val="99"/>
    <w:rsid w:val="003274EE"/>
    <w:rPr>
      <w:color w:val="000000"/>
      <w:shd w:val="clear" w:color="auto" w:fill="C1D7FF"/>
    </w:rPr>
  </w:style>
  <w:style w:type="character" w:customStyle="1" w:styleId="afffff0">
    <w:name w:val="Сравнение редакций. Удаленный фрагмент"/>
    <w:uiPriority w:val="99"/>
    <w:rsid w:val="003274EE"/>
    <w:rPr>
      <w:color w:val="000000"/>
      <w:shd w:val="clear" w:color="auto" w:fill="C4C413"/>
    </w:rPr>
  </w:style>
  <w:style w:type="paragraph" w:customStyle="1" w:styleId="afffff1">
    <w:name w:val="Ссылка на официальную публикацию"/>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2">
    <w:name w:val="Ссылка на утративший силу документ"/>
    <w:uiPriority w:val="99"/>
    <w:rsid w:val="003274EE"/>
    <w:rPr>
      <w:b/>
      <w:color w:val="749232"/>
    </w:rPr>
  </w:style>
  <w:style w:type="paragraph" w:customStyle="1" w:styleId="afffff3">
    <w:name w:val="Текст в таблице"/>
    <w:basedOn w:val="affff0"/>
    <w:next w:val="a"/>
    <w:uiPriority w:val="99"/>
    <w:rsid w:val="003274EE"/>
    <w:pPr>
      <w:ind w:firstLine="500"/>
    </w:pPr>
  </w:style>
  <w:style w:type="paragraph" w:customStyle="1" w:styleId="afffff4">
    <w:name w:val="Текст ЭР (см. также)"/>
    <w:basedOn w:val="a"/>
    <w:next w:val="a"/>
    <w:uiPriority w:val="99"/>
    <w:rsid w:val="003274EE"/>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5">
    <w:name w:val="Технический комментарий"/>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6">
    <w:name w:val="Утратил силу"/>
    <w:uiPriority w:val="99"/>
    <w:rsid w:val="003274EE"/>
    <w:rPr>
      <w:b/>
      <w:strike/>
      <w:color w:val="666600"/>
    </w:rPr>
  </w:style>
  <w:style w:type="paragraph" w:customStyle="1" w:styleId="afffff7">
    <w:name w:val="Формула"/>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8">
    <w:name w:val="Центрированный (таблица)"/>
    <w:basedOn w:val="affff0"/>
    <w:next w:val="a"/>
    <w:uiPriority w:val="99"/>
    <w:rsid w:val="003274EE"/>
    <w:pPr>
      <w:jc w:val="center"/>
    </w:pPr>
  </w:style>
  <w:style w:type="paragraph" w:customStyle="1" w:styleId="-">
    <w:name w:val="ЭР-содержание (правое окно)"/>
    <w:basedOn w:val="a"/>
    <w:next w:val="a"/>
    <w:uiPriority w:val="99"/>
    <w:rsid w:val="003274EE"/>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3274E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9">
    <w:name w:val="annotation reference"/>
    <w:uiPriority w:val="99"/>
    <w:unhideWhenUsed/>
    <w:rsid w:val="003274EE"/>
    <w:rPr>
      <w:rFonts w:cs="Times New Roman"/>
      <w:sz w:val="16"/>
    </w:rPr>
  </w:style>
  <w:style w:type="paragraph" w:styleId="41">
    <w:name w:val="toc 4"/>
    <w:basedOn w:val="a"/>
    <w:next w:val="a"/>
    <w:autoRedefine/>
    <w:rsid w:val="003274EE"/>
    <w:pPr>
      <w:spacing w:after="0" w:line="240" w:lineRule="auto"/>
      <w:ind w:left="720"/>
    </w:pPr>
    <w:rPr>
      <w:rFonts w:ascii="Calibri" w:eastAsia="Times New Roman" w:hAnsi="Calibri" w:cs="Calibri"/>
      <w:sz w:val="20"/>
      <w:szCs w:val="20"/>
    </w:rPr>
  </w:style>
  <w:style w:type="paragraph" w:styleId="5">
    <w:name w:val="toc 5"/>
    <w:basedOn w:val="a"/>
    <w:next w:val="a"/>
    <w:autoRedefine/>
    <w:rsid w:val="003274EE"/>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274EE"/>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274EE"/>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3274EE"/>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274EE"/>
    <w:pPr>
      <w:spacing w:after="0" w:line="240" w:lineRule="auto"/>
      <w:ind w:left="1920"/>
    </w:pPr>
    <w:rPr>
      <w:rFonts w:ascii="Calibri" w:eastAsia="Times New Roman" w:hAnsi="Calibri" w:cs="Calibri"/>
      <w:sz w:val="20"/>
      <w:szCs w:val="20"/>
    </w:rPr>
  </w:style>
  <w:style w:type="paragraph" w:customStyle="1" w:styleId="s1">
    <w:name w:val="s_1"/>
    <w:basedOn w:val="a"/>
    <w:rsid w:val="003274EE"/>
    <w:pPr>
      <w:spacing w:before="100" w:beforeAutospacing="1" w:after="100" w:afterAutospacing="1" w:line="240" w:lineRule="auto"/>
    </w:pPr>
    <w:rPr>
      <w:rFonts w:ascii="Times New Roman" w:eastAsia="Times New Roman" w:hAnsi="Times New Roman" w:cs="Times New Roman"/>
      <w:sz w:val="24"/>
      <w:szCs w:val="24"/>
    </w:rPr>
  </w:style>
  <w:style w:type="paragraph" w:styleId="afffffa">
    <w:name w:val="endnote text"/>
    <w:basedOn w:val="a"/>
    <w:link w:val="afffffb"/>
    <w:uiPriority w:val="99"/>
    <w:semiHidden/>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ffffb">
    <w:name w:val="Текст концевой сноски Знак"/>
    <w:basedOn w:val="a0"/>
    <w:link w:val="afffffa"/>
    <w:uiPriority w:val="99"/>
    <w:semiHidden/>
    <w:rsid w:val="003274EE"/>
    <w:rPr>
      <w:rFonts w:ascii="Calibri" w:eastAsia="Times New Roman" w:hAnsi="Calibri" w:cs="Times New Roman"/>
      <w:sz w:val="20"/>
      <w:szCs w:val="20"/>
      <w:lang w:val="x-none" w:eastAsia="x-none"/>
    </w:rPr>
  </w:style>
  <w:style w:type="character" w:styleId="afffffc">
    <w:name w:val="endnote reference"/>
    <w:uiPriority w:val="99"/>
    <w:semiHidden/>
    <w:unhideWhenUsed/>
    <w:rsid w:val="003274EE"/>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3274EE"/>
    <w:rPr>
      <w:rFonts w:eastAsiaTheme="minorHAnsi"/>
      <w:lang w:eastAsia="en-US"/>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3274EE"/>
    <w:rPr>
      <w:rFonts w:ascii="Times New Roman" w:hAnsi="Times New Roman"/>
      <w:sz w:val="24"/>
      <w:szCs w:val="24"/>
      <w:lang w:val="en-US" w:eastAsia="nl-NL"/>
    </w:rPr>
  </w:style>
  <w:style w:type="character" w:styleId="afffffd">
    <w:name w:val="Strong"/>
    <w:uiPriority w:val="22"/>
    <w:qFormat/>
    <w:rsid w:val="003274EE"/>
    <w:rPr>
      <w:b/>
      <w:bCs/>
    </w:rPr>
  </w:style>
  <w:style w:type="table" w:customStyle="1" w:styleId="TableNormal">
    <w:name w:val="Table Normal"/>
    <w:uiPriority w:val="2"/>
    <w:semiHidden/>
    <w:unhideWhenUsed/>
    <w:qFormat/>
    <w:rsid w:val="003274E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74EE"/>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e">
    <w:name w:val="FollowedHyperlink"/>
    <w:uiPriority w:val="99"/>
    <w:unhideWhenUsed/>
    <w:rsid w:val="003274EE"/>
    <w:rPr>
      <w:color w:val="0000FF"/>
      <w:u w:val="single"/>
    </w:rPr>
  </w:style>
  <w:style w:type="paragraph" w:customStyle="1" w:styleId="affffff">
    <w:basedOn w:val="a"/>
    <w:next w:val="af"/>
    <w:uiPriority w:val="99"/>
    <w:qFormat/>
    <w:rsid w:val="00714630"/>
    <w:pPr>
      <w:widowControl w:val="0"/>
      <w:spacing w:after="0" w:line="240" w:lineRule="auto"/>
    </w:pPr>
    <w:rPr>
      <w:rFonts w:ascii="Times New Roman" w:eastAsia="Times New Roman" w:hAnsi="Times New Roman" w:cs="Times New Roman"/>
      <w:sz w:val="24"/>
      <w:szCs w:val="24"/>
      <w:lang w:val="en-US" w:eastAsia="nl-NL"/>
    </w:rPr>
  </w:style>
  <w:style w:type="table" w:customStyle="1" w:styleId="17">
    <w:name w:val="Сетка таблицы1"/>
    <w:basedOn w:val="a1"/>
    <w:next w:val="af0"/>
    <w:uiPriority w:val="59"/>
    <w:rsid w:val="00664C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74E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274E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274E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274E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C92"/>
    <w:pPr>
      <w:spacing w:after="0" w:line="240" w:lineRule="auto"/>
    </w:pPr>
  </w:style>
  <w:style w:type="character" w:customStyle="1" w:styleId="a4">
    <w:name w:val="Подзаголовок Знак"/>
    <w:link w:val="a5"/>
    <w:locked/>
    <w:rsid w:val="00220C92"/>
    <w:rPr>
      <w:b/>
      <w:i/>
      <w:sz w:val="28"/>
      <w:shd w:val="clear" w:color="auto" w:fill="FFFFFF"/>
    </w:rPr>
  </w:style>
  <w:style w:type="paragraph" w:styleId="a5">
    <w:name w:val="Subtitle"/>
    <w:basedOn w:val="a"/>
    <w:link w:val="a4"/>
    <w:qFormat/>
    <w:rsid w:val="00220C92"/>
    <w:pPr>
      <w:shd w:val="clear" w:color="auto" w:fill="FFFFFF"/>
      <w:autoSpaceDE w:val="0"/>
      <w:autoSpaceDN w:val="0"/>
      <w:adjustRightInd w:val="0"/>
      <w:spacing w:before="120" w:after="120" w:line="360" w:lineRule="auto"/>
      <w:ind w:left="737"/>
      <w:jc w:val="both"/>
    </w:pPr>
    <w:rPr>
      <w:b/>
      <w:i/>
      <w:sz w:val="28"/>
    </w:rPr>
  </w:style>
  <w:style w:type="character" w:customStyle="1" w:styleId="11">
    <w:name w:val="Подзаголовок Знак1"/>
    <w:basedOn w:val="a0"/>
    <w:uiPriority w:val="11"/>
    <w:rsid w:val="00220C92"/>
    <w:rPr>
      <w:rFonts w:asciiTheme="majorHAnsi" w:eastAsiaTheme="majorEastAsia" w:hAnsiTheme="majorHAnsi" w:cstheme="majorBidi"/>
      <w:i/>
      <w:iCs/>
      <w:color w:val="4F81BD" w:themeColor="accent1"/>
      <w:spacing w:val="15"/>
      <w:sz w:val="24"/>
      <w:szCs w:val="24"/>
    </w:rPr>
  </w:style>
  <w:style w:type="character" w:styleId="a6">
    <w:name w:val="Hyperlink"/>
    <w:basedOn w:val="a0"/>
    <w:uiPriority w:val="99"/>
    <w:unhideWhenUsed/>
    <w:rsid w:val="0042278E"/>
    <w:rPr>
      <w:color w:val="0000FF"/>
      <w:u w:val="single"/>
    </w:rPr>
  </w:style>
  <w:style w:type="paragraph" w:styleId="a7">
    <w:name w:val="List Paragraph"/>
    <w:aliases w:val="Содержание. 2 уровень"/>
    <w:basedOn w:val="a"/>
    <w:link w:val="a8"/>
    <w:uiPriority w:val="34"/>
    <w:qFormat/>
    <w:rsid w:val="0042278E"/>
    <w:pPr>
      <w:ind w:left="720"/>
      <w:contextualSpacing/>
    </w:pPr>
    <w:rPr>
      <w:rFonts w:eastAsiaTheme="minorHAnsi"/>
      <w:lang w:eastAsia="en-US"/>
    </w:rPr>
  </w:style>
  <w:style w:type="paragraph" w:styleId="a9">
    <w:name w:val="header"/>
    <w:basedOn w:val="a"/>
    <w:link w:val="aa"/>
    <w:uiPriority w:val="99"/>
    <w:unhideWhenUsed/>
    <w:rsid w:val="00E433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3385"/>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E43385"/>
    <w:pPr>
      <w:tabs>
        <w:tab w:val="center" w:pos="4677"/>
        <w:tab w:val="right" w:pos="9355"/>
      </w:tabs>
      <w:spacing w:after="0" w:line="240" w:lineRule="auto"/>
    </w:p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E43385"/>
  </w:style>
  <w:style w:type="paragraph" w:styleId="ad">
    <w:name w:val="Balloon Text"/>
    <w:basedOn w:val="a"/>
    <w:link w:val="ae"/>
    <w:uiPriority w:val="99"/>
    <w:unhideWhenUsed/>
    <w:rsid w:val="00E43385"/>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E43385"/>
    <w:rPr>
      <w:rFonts w:ascii="Tahoma" w:hAnsi="Tahoma" w:cs="Tahoma"/>
      <w:sz w:val="16"/>
      <w:szCs w:val="16"/>
    </w:rPr>
  </w:style>
  <w:style w:type="paragraph" w:styleId="af">
    <w:name w:val="Normal (Web)"/>
    <w:basedOn w:val="a"/>
    <w:rsid w:val="002A01CD"/>
    <w:pPr>
      <w:spacing w:before="100" w:beforeAutospacing="1" w:after="100" w:afterAutospacing="1" w:line="240" w:lineRule="auto"/>
    </w:pPr>
    <w:rPr>
      <w:rFonts w:ascii="Arial Unicode MS" w:eastAsia="Arial Unicode MS" w:hAnsi="Arial Unicode MS" w:cs="Arial Unicode MS"/>
      <w:sz w:val="24"/>
      <w:szCs w:val="24"/>
    </w:rPr>
  </w:style>
  <w:style w:type="table" w:styleId="af0">
    <w:name w:val="Table Grid"/>
    <w:basedOn w:val="a1"/>
    <w:uiPriority w:val="59"/>
    <w:rsid w:val="00447A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274E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274E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274E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274EE"/>
    <w:rPr>
      <w:rFonts w:ascii="Times New Roman" w:eastAsia="Times New Roman" w:hAnsi="Times New Roman" w:cs="Times New Roman"/>
      <w:b/>
      <w:bCs/>
      <w:sz w:val="24"/>
      <w:szCs w:val="24"/>
      <w:lang w:val="x-none" w:eastAsia="x-none"/>
    </w:rPr>
  </w:style>
  <w:style w:type="paragraph" w:styleId="af1">
    <w:name w:val="Body Text"/>
    <w:basedOn w:val="a"/>
    <w:link w:val="af2"/>
    <w:rsid w:val="003274EE"/>
    <w:pPr>
      <w:spacing w:after="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3274EE"/>
    <w:rPr>
      <w:rFonts w:ascii="Times New Roman" w:eastAsia="Times New Roman" w:hAnsi="Times New Roman" w:cs="Times New Roman"/>
      <w:sz w:val="24"/>
      <w:szCs w:val="24"/>
      <w:lang w:val="x-none" w:eastAsia="x-none"/>
    </w:rPr>
  </w:style>
  <w:style w:type="paragraph" w:styleId="21">
    <w:name w:val="Body Text 2"/>
    <w:basedOn w:val="a"/>
    <w:link w:val="22"/>
    <w:rsid w:val="003274E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274EE"/>
    <w:rPr>
      <w:rFonts w:ascii="Times New Roman" w:eastAsia="Times New Roman" w:hAnsi="Times New Roman" w:cs="Times New Roman"/>
      <w:sz w:val="24"/>
      <w:szCs w:val="24"/>
      <w:lang w:val="x-none" w:eastAsia="x-none"/>
    </w:rPr>
  </w:style>
  <w:style w:type="character" w:customStyle="1" w:styleId="blk">
    <w:name w:val="blk"/>
    <w:rsid w:val="003274EE"/>
  </w:style>
  <w:style w:type="character" w:styleId="af3">
    <w:name w:val="page number"/>
    <w:rsid w:val="003274EE"/>
    <w:rPr>
      <w:rFonts w:cs="Times New Roman"/>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
    <w:link w:val="af4"/>
    <w:uiPriority w:val="99"/>
    <w:qFormat/>
    <w:rsid w:val="003274EE"/>
    <w:pPr>
      <w:widowControl w:val="0"/>
      <w:spacing w:after="0" w:line="240" w:lineRule="auto"/>
    </w:pPr>
    <w:rPr>
      <w:rFonts w:ascii="Times New Roman" w:eastAsia="Times New Roman" w:hAnsi="Times New Roman" w:cs="Times New Roman"/>
      <w:sz w:val="24"/>
      <w:szCs w:val="24"/>
      <w:lang w:val="en-US" w:eastAsia="nl-NL"/>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rsid w:val="003274EE"/>
    <w:pPr>
      <w:spacing w:after="0" w:line="240" w:lineRule="auto"/>
    </w:pPr>
    <w:rPr>
      <w:rFonts w:ascii="Times New Roman" w:eastAsia="Times New Roman" w:hAnsi="Times New Roman" w:cs="Times New Roman"/>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3274EE"/>
    <w:rPr>
      <w:rFonts w:ascii="Times New Roman" w:eastAsia="Times New Roman" w:hAnsi="Times New Roman" w:cs="Times New Roman"/>
      <w:sz w:val="20"/>
      <w:szCs w:val="20"/>
      <w:lang w:val="en-US" w:eastAsia="x-none"/>
    </w:rPr>
  </w:style>
  <w:style w:type="character" w:styleId="af7">
    <w:name w:val="footnote reference"/>
    <w:uiPriority w:val="99"/>
    <w:rsid w:val="003274EE"/>
    <w:rPr>
      <w:rFonts w:cs="Times New Roman"/>
      <w:vertAlign w:val="superscript"/>
    </w:rPr>
  </w:style>
  <w:style w:type="paragraph" w:styleId="23">
    <w:name w:val="List 2"/>
    <w:basedOn w:val="a"/>
    <w:rsid w:val="003274EE"/>
    <w:pPr>
      <w:spacing w:before="120" w:after="120" w:line="240" w:lineRule="auto"/>
      <w:ind w:left="720" w:hanging="360"/>
      <w:jc w:val="both"/>
    </w:pPr>
    <w:rPr>
      <w:rFonts w:ascii="Arial" w:eastAsia="Batang" w:hAnsi="Arial" w:cs="Times New Roman"/>
      <w:sz w:val="20"/>
      <w:szCs w:val="24"/>
      <w:lang w:eastAsia="ko-KR"/>
    </w:rPr>
  </w:style>
  <w:style w:type="paragraph" w:styleId="13">
    <w:name w:val="toc 1"/>
    <w:basedOn w:val="a"/>
    <w:next w:val="a"/>
    <w:autoRedefine/>
    <w:uiPriority w:val="39"/>
    <w:rsid w:val="003274EE"/>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3274EE"/>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3274EE"/>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274EE"/>
    <w:rPr>
      <w:rFonts w:ascii="Times New Roman" w:hAnsi="Times New Roman"/>
      <w:sz w:val="20"/>
      <w:lang w:val="x-none" w:eastAsia="ru-RU"/>
    </w:rPr>
  </w:style>
  <w:style w:type="character" w:styleId="af8">
    <w:name w:val="Emphasis"/>
    <w:qFormat/>
    <w:rsid w:val="003274EE"/>
    <w:rPr>
      <w:rFonts w:cs="Times New Roman"/>
      <w:i/>
    </w:rPr>
  </w:style>
  <w:style w:type="paragraph" w:customStyle="1" w:styleId="ConsPlusNormal">
    <w:name w:val="ConsPlusNormal"/>
    <w:rsid w:val="003274E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0">
    <w:name w:val="Текст примечания Знак11"/>
    <w:uiPriority w:val="99"/>
    <w:rsid w:val="003274EE"/>
    <w:rPr>
      <w:rFonts w:cs="Times New Roman"/>
      <w:sz w:val="20"/>
      <w:szCs w:val="20"/>
    </w:rPr>
  </w:style>
  <w:style w:type="paragraph" w:styleId="af9">
    <w:name w:val="annotation text"/>
    <w:basedOn w:val="a"/>
    <w:link w:val="afa"/>
    <w:uiPriority w:val="99"/>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a">
    <w:name w:val="Текст примечания Знак"/>
    <w:basedOn w:val="a0"/>
    <w:link w:val="af9"/>
    <w:uiPriority w:val="99"/>
    <w:rsid w:val="003274EE"/>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3274EE"/>
    <w:rPr>
      <w:rFonts w:cs="Times New Roman"/>
      <w:sz w:val="20"/>
      <w:szCs w:val="20"/>
    </w:rPr>
  </w:style>
  <w:style w:type="character" w:customStyle="1" w:styleId="111">
    <w:name w:val="Тема примечания Знак11"/>
    <w:uiPriority w:val="99"/>
    <w:rsid w:val="003274EE"/>
    <w:rPr>
      <w:rFonts w:cs="Times New Roman"/>
      <w:b/>
      <w:bCs/>
      <w:sz w:val="20"/>
      <w:szCs w:val="20"/>
    </w:rPr>
  </w:style>
  <w:style w:type="paragraph" w:styleId="afb">
    <w:name w:val="annotation subject"/>
    <w:basedOn w:val="af9"/>
    <w:next w:val="af9"/>
    <w:link w:val="afc"/>
    <w:uiPriority w:val="99"/>
    <w:unhideWhenUsed/>
    <w:rsid w:val="003274EE"/>
    <w:rPr>
      <w:rFonts w:ascii="Times New Roman" w:hAnsi="Times New Roman"/>
      <w:b/>
      <w:bCs/>
    </w:rPr>
  </w:style>
  <w:style w:type="character" w:customStyle="1" w:styleId="afc">
    <w:name w:val="Тема примечания Знак"/>
    <w:basedOn w:val="afa"/>
    <w:link w:val="afb"/>
    <w:uiPriority w:val="99"/>
    <w:rsid w:val="003274EE"/>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3274EE"/>
    <w:rPr>
      <w:rFonts w:cs="Times New Roman"/>
      <w:b/>
      <w:bCs/>
      <w:sz w:val="20"/>
      <w:szCs w:val="20"/>
    </w:rPr>
  </w:style>
  <w:style w:type="paragraph" w:styleId="25">
    <w:name w:val="Body Text Indent 2"/>
    <w:basedOn w:val="a"/>
    <w:link w:val="26"/>
    <w:rsid w:val="003274E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274EE"/>
    <w:rPr>
      <w:rFonts w:ascii="Times New Roman" w:eastAsia="Times New Roman" w:hAnsi="Times New Roman" w:cs="Times New Roman"/>
      <w:sz w:val="24"/>
      <w:szCs w:val="24"/>
      <w:lang w:val="x-none" w:eastAsia="x-none"/>
    </w:rPr>
  </w:style>
  <w:style w:type="character" w:customStyle="1" w:styleId="apple-converted-space">
    <w:name w:val="apple-converted-space"/>
    <w:rsid w:val="003274EE"/>
  </w:style>
  <w:style w:type="character" w:customStyle="1" w:styleId="afd">
    <w:name w:val="Цветовое выделение"/>
    <w:uiPriority w:val="99"/>
    <w:rsid w:val="003274EE"/>
    <w:rPr>
      <w:b/>
      <w:color w:val="26282F"/>
    </w:rPr>
  </w:style>
  <w:style w:type="character" w:customStyle="1" w:styleId="afe">
    <w:name w:val="Гипертекстовая ссылка"/>
    <w:uiPriority w:val="99"/>
    <w:rsid w:val="003274EE"/>
    <w:rPr>
      <w:b/>
      <w:color w:val="106BBE"/>
    </w:rPr>
  </w:style>
  <w:style w:type="character" w:customStyle="1" w:styleId="aff">
    <w:name w:val="Активная гипертекстовая ссылка"/>
    <w:uiPriority w:val="99"/>
    <w:rsid w:val="003274EE"/>
    <w:rPr>
      <w:b/>
      <w:color w:val="106BBE"/>
      <w:u w:val="single"/>
    </w:rPr>
  </w:style>
  <w:style w:type="paragraph" w:customStyle="1" w:styleId="aff0">
    <w:name w:val="Внимание"/>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1">
    <w:name w:val="Внимание: криминал!!"/>
    <w:basedOn w:val="aff0"/>
    <w:next w:val="a"/>
    <w:uiPriority w:val="99"/>
    <w:rsid w:val="003274EE"/>
  </w:style>
  <w:style w:type="paragraph" w:customStyle="1" w:styleId="aff2">
    <w:name w:val="Внимание: недобросовестность!"/>
    <w:basedOn w:val="aff0"/>
    <w:next w:val="a"/>
    <w:uiPriority w:val="99"/>
    <w:rsid w:val="003274EE"/>
  </w:style>
  <w:style w:type="character" w:customStyle="1" w:styleId="aff3">
    <w:name w:val="Выделение для Базового Поиска"/>
    <w:uiPriority w:val="99"/>
    <w:rsid w:val="003274EE"/>
    <w:rPr>
      <w:b/>
      <w:color w:val="0058A9"/>
    </w:rPr>
  </w:style>
  <w:style w:type="character" w:customStyle="1" w:styleId="aff4">
    <w:name w:val="Выделение для Базового Поиска (курсив)"/>
    <w:uiPriority w:val="99"/>
    <w:rsid w:val="003274EE"/>
    <w:rPr>
      <w:b/>
      <w:i/>
      <w:color w:val="0058A9"/>
    </w:rPr>
  </w:style>
  <w:style w:type="paragraph" w:customStyle="1" w:styleId="aff5">
    <w:name w:val="Дочерний элемент списк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6">
    <w:name w:val="Основное меню (преемственное)"/>
    <w:basedOn w:val="a"/>
    <w:next w:val="a"/>
    <w:uiPriority w:val="99"/>
    <w:rsid w:val="003274EE"/>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6">
    <w:name w:val="Заголовок1"/>
    <w:basedOn w:val="aff6"/>
    <w:next w:val="a"/>
    <w:uiPriority w:val="99"/>
    <w:rsid w:val="003274EE"/>
    <w:rPr>
      <w:b/>
      <w:bCs/>
      <w:color w:val="0058A9"/>
      <w:shd w:val="clear" w:color="auto" w:fill="ECE9D8"/>
    </w:rPr>
  </w:style>
  <w:style w:type="paragraph" w:customStyle="1" w:styleId="aff7">
    <w:name w:val="Заголовок группы контролов"/>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8">
    <w:name w:val="Заголовок для информации об изменениях"/>
    <w:basedOn w:val="1"/>
    <w:next w:val="a"/>
    <w:uiPriority w:val="99"/>
    <w:rsid w:val="003274E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a">
    <w:name w:val="Заголовок своего сообщения"/>
    <w:uiPriority w:val="99"/>
    <w:rsid w:val="003274EE"/>
    <w:rPr>
      <w:b/>
      <w:color w:val="26282F"/>
    </w:rPr>
  </w:style>
  <w:style w:type="paragraph" w:customStyle="1" w:styleId="affb">
    <w:name w:val="Заголовок статьи"/>
    <w:basedOn w:val="a"/>
    <w:next w:val="a"/>
    <w:uiPriority w:val="99"/>
    <w:rsid w:val="003274E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c">
    <w:name w:val="Заголовок чужого сообщения"/>
    <w:uiPriority w:val="99"/>
    <w:rsid w:val="003274EE"/>
    <w:rPr>
      <w:b/>
      <w:color w:val="FF0000"/>
    </w:rPr>
  </w:style>
  <w:style w:type="paragraph" w:customStyle="1" w:styleId="affd">
    <w:name w:val="Заголовок ЭР (левое окно)"/>
    <w:basedOn w:val="a"/>
    <w:next w:val="a"/>
    <w:uiPriority w:val="99"/>
    <w:rsid w:val="003274E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e">
    <w:name w:val="Заголовок ЭР (правое окно)"/>
    <w:basedOn w:val="affd"/>
    <w:next w:val="a"/>
    <w:uiPriority w:val="99"/>
    <w:rsid w:val="003274EE"/>
    <w:pPr>
      <w:spacing w:after="0"/>
      <w:jc w:val="left"/>
    </w:pPr>
  </w:style>
  <w:style w:type="paragraph" w:customStyle="1" w:styleId="afff">
    <w:name w:val="Интерактивный заголовок"/>
    <w:basedOn w:val="16"/>
    <w:next w:val="a"/>
    <w:uiPriority w:val="99"/>
    <w:rsid w:val="003274EE"/>
    <w:rPr>
      <w:u w:val="single"/>
    </w:rPr>
  </w:style>
  <w:style w:type="paragraph" w:customStyle="1" w:styleId="afff0">
    <w:name w:val="Текст информации об изменениях"/>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1">
    <w:name w:val="Информация об изменениях"/>
    <w:basedOn w:val="afff0"/>
    <w:next w:val="a"/>
    <w:uiPriority w:val="99"/>
    <w:rsid w:val="003274EE"/>
    <w:pPr>
      <w:spacing w:before="180"/>
      <w:ind w:left="360" w:right="360" w:firstLine="0"/>
    </w:pPr>
    <w:rPr>
      <w:shd w:val="clear" w:color="auto" w:fill="EAEFED"/>
    </w:rPr>
  </w:style>
  <w:style w:type="paragraph" w:customStyle="1" w:styleId="afff2">
    <w:name w:val="Текст (справка)"/>
    <w:basedOn w:val="a"/>
    <w:next w:val="a"/>
    <w:uiPriority w:val="99"/>
    <w:rsid w:val="003274E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3">
    <w:name w:val="Комментарий"/>
    <w:basedOn w:val="afff2"/>
    <w:next w:val="a"/>
    <w:uiPriority w:val="99"/>
    <w:rsid w:val="003274E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3274EE"/>
    <w:rPr>
      <w:i/>
      <w:iCs/>
    </w:rPr>
  </w:style>
  <w:style w:type="paragraph" w:customStyle="1" w:styleId="afff5">
    <w:name w:val="Текст (лев. подпись)"/>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6">
    <w:name w:val="Колонтитул (левый)"/>
    <w:basedOn w:val="afff5"/>
    <w:next w:val="a"/>
    <w:uiPriority w:val="99"/>
    <w:rsid w:val="003274EE"/>
    <w:rPr>
      <w:sz w:val="14"/>
      <w:szCs w:val="14"/>
    </w:rPr>
  </w:style>
  <w:style w:type="paragraph" w:customStyle="1" w:styleId="afff7">
    <w:name w:val="Текст (прав. подпись)"/>
    <w:basedOn w:val="a"/>
    <w:next w:val="a"/>
    <w:uiPriority w:val="99"/>
    <w:rsid w:val="003274EE"/>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8">
    <w:name w:val="Колонтитул (правый)"/>
    <w:basedOn w:val="afff7"/>
    <w:next w:val="a"/>
    <w:uiPriority w:val="99"/>
    <w:rsid w:val="003274EE"/>
    <w:rPr>
      <w:sz w:val="14"/>
      <w:szCs w:val="14"/>
    </w:rPr>
  </w:style>
  <w:style w:type="paragraph" w:customStyle="1" w:styleId="afff9">
    <w:name w:val="Комментарий пользователя"/>
    <w:basedOn w:val="afff3"/>
    <w:next w:val="a"/>
    <w:uiPriority w:val="99"/>
    <w:rsid w:val="003274EE"/>
    <w:pPr>
      <w:jc w:val="left"/>
    </w:pPr>
    <w:rPr>
      <w:shd w:val="clear" w:color="auto" w:fill="FFDFE0"/>
    </w:rPr>
  </w:style>
  <w:style w:type="paragraph" w:customStyle="1" w:styleId="afffa">
    <w:name w:val="Куда обратиться?"/>
    <w:basedOn w:val="aff0"/>
    <w:next w:val="a"/>
    <w:uiPriority w:val="99"/>
    <w:rsid w:val="003274EE"/>
  </w:style>
  <w:style w:type="paragraph" w:customStyle="1" w:styleId="afffb">
    <w:name w:val="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c">
    <w:name w:val="Найденные слова"/>
    <w:uiPriority w:val="99"/>
    <w:rsid w:val="003274EE"/>
    <w:rPr>
      <w:b/>
      <w:color w:val="26282F"/>
      <w:shd w:val="clear" w:color="auto" w:fill="FFF580"/>
    </w:rPr>
  </w:style>
  <w:style w:type="paragraph" w:customStyle="1" w:styleId="afffd">
    <w:name w:val="Напишите нам"/>
    <w:basedOn w:val="a"/>
    <w:next w:val="a"/>
    <w:uiPriority w:val="99"/>
    <w:rsid w:val="003274E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e">
    <w:name w:val="Не вступил в силу"/>
    <w:uiPriority w:val="99"/>
    <w:rsid w:val="003274EE"/>
    <w:rPr>
      <w:b/>
      <w:color w:val="000000"/>
      <w:shd w:val="clear" w:color="auto" w:fill="D8EDE8"/>
    </w:rPr>
  </w:style>
  <w:style w:type="paragraph" w:customStyle="1" w:styleId="affff">
    <w:name w:val="Необходимые документы"/>
    <w:basedOn w:val="aff0"/>
    <w:next w:val="a"/>
    <w:uiPriority w:val="99"/>
    <w:rsid w:val="003274EE"/>
    <w:pPr>
      <w:ind w:firstLine="118"/>
    </w:pPr>
  </w:style>
  <w:style w:type="paragraph" w:customStyle="1" w:styleId="affff0">
    <w:name w:val="Нормальный (таблица)"/>
    <w:basedOn w:val="a"/>
    <w:next w:val="a"/>
    <w:uiPriority w:val="99"/>
    <w:rsid w:val="003274EE"/>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1">
    <w:name w:val="Таблицы (моноширинный)"/>
    <w:basedOn w:val="a"/>
    <w:next w:val="a"/>
    <w:uiPriority w:val="99"/>
    <w:rsid w:val="003274EE"/>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2">
    <w:name w:val="Оглавление"/>
    <w:basedOn w:val="affff1"/>
    <w:next w:val="a"/>
    <w:uiPriority w:val="99"/>
    <w:rsid w:val="003274EE"/>
    <w:pPr>
      <w:ind w:left="140"/>
    </w:pPr>
  </w:style>
  <w:style w:type="character" w:customStyle="1" w:styleId="affff3">
    <w:name w:val="Опечатки"/>
    <w:uiPriority w:val="99"/>
    <w:rsid w:val="003274EE"/>
    <w:rPr>
      <w:color w:val="FF0000"/>
    </w:rPr>
  </w:style>
  <w:style w:type="paragraph" w:customStyle="1" w:styleId="affff4">
    <w:name w:val="Переменная часть"/>
    <w:basedOn w:val="aff6"/>
    <w:next w:val="a"/>
    <w:uiPriority w:val="99"/>
    <w:rsid w:val="003274EE"/>
    <w:rPr>
      <w:sz w:val="18"/>
      <w:szCs w:val="18"/>
    </w:rPr>
  </w:style>
  <w:style w:type="paragraph" w:customStyle="1" w:styleId="affff5">
    <w:name w:val="Подвал для информации об изменениях"/>
    <w:basedOn w:val="1"/>
    <w:next w:val="a"/>
    <w:uiPriority w:val="99"/>
    <w:rsid w:val="003274E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6">
    <w:name w:val="Подзаголовок для информации об изменениях"/>
    <w:basedOn w:val="afff0"/>
    <w:next w:val="a"/>
    <w:uiPriority w:val="99"/>
    <w:rsid w:val="003274EE"/>
    <w:rPr>
      <w:b/>
      <w:bCs/>
    </w:rPr>
  </w:style>
  <w:style w:type="paragraph" w:customStyle="1" w:styleId="affff7">
    <w:name w:val="Подчёркнуный текст"/>
    <w:basedOn w:val="a"/>
    <w:next w:val="a"/>
    <w:uiPriority w:val="99"/>
    <w:rsid w:val="003274E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8">
    <w:name w:val="Постоянная часть"/>
    <w:basedOn w:val="aff6"/>
    <w:next w:val="a"/>
    <w:uiPriority w:val="99"/>
    <w:rsid w:val="003274EE"/>
    <w:rPr>
      <w:sz w:val="20"/>
      <w:szCs w:val="20"/>
    </w:rPr>
  </w:style>
  <w:style w:type="paragraph" w:customStyle="1" w:styleId="affff9">
    <w:name w:val="Прижатый влево"/>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a">
    <w:name w:val="Пример."/>
    <w:basedOn w:val="aff0"/>
    <w:next w:val="a"/>
    <w:uiPriority w:val="99"/>
    <w:rsid w:val="003274EE"/>
  </w:style>
  <w:style w:type="paragraph" w:customStyle="1" w:styleId="affffb">
    <w:name w:val="Примечание."/>
    <w:basedOn w:val="aff0"/>
    <w:next w:val="a"/>
    <w:uiPriority w:val="99"/>
    <w:rsid w:val="003274EE"/>
  </w:style>
  <w:style w:type="character" w:customStyle="1" w:styleId="affffc">
    <w:name w:val="Продолжение ссылки"/>
    <w:uiPriority w:val="99"/>
    <w:rsid w:val="003274EE"/>
  </w:style>
  <w:style w:type="paragraph" w:customStyle="1" w:styleId="affffd">
    <w:name w:val="Словарная статья"/>
    <w:basedOn w:val="a"/>
    <w:next w:val="a"/>
    <w:uiPriority w:val="99"/>
    <w:rsid w:val="003274E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e">
    <w:name w:val="Сравнение редакций"/>
    <w:uiPriority w:val="99"/>
    <w:rsid w:val="003274EE"/>
    <w:rPr>
      <w:b/>
      <w:color w:val="26282F"/>
    </w:rPr>
  </w:style>
  <w:style w:type="character" w:customStyle="1" w:styleId="afffff">
    <w:name w:val="Сравнение редакций. Добавленный фрагмент"/>
    <w:uiPriority w:val="99"/>
    <w:rsid w:val="003274EE"/>
    <w:rPr>
      <w:color w:val="000000"/>
      <w:shd w:val="clear" w:color="auto" w:fill="C1D7FF"/>
    </w:rPr>
  </w:style>
  <w:style w:type="character" w:customStyle="1" w:styleId="afffff0">
    <w:name w:val="Сравнение редакций. Удаленный фрагмент"/>
    <w:uiPriority w:val="99"/>
    <w:rsid w:val="003274EE"/>
    <w:rPr>
      <w:color w:val="000000"/>
      <w:shd w:val="clear" w:color="auto" w:fill="C4C413"/>
    </w:rPr>
  </w:style>
  <w:style w:type="paragraph" w:customStyle="1" w:styleId="afffff1">
    <w:name w:val="Ссылка на официальную публикацию"/>
    <w:basedOn w:val="a"/>
    <w:next w:val="a"/>
    <w:uiPriority w:val="99"/>
    <w:rsid w:val="003274E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2">
    <w:name w:val="Ссылка на утративший силу документ"/>
    <w:uiPriority w:val="99"/>
    <w:rsid w:val="003274EE"/>
    <w:rPr>
      <w:b/>
      <w:color w:val="749232"/>
    </w:rPr>
  </w:style>
  <w:style w:type="paragraph" w:customStyle="1" w:styleId="afffff3">
    <w:name w:val="Текст в таблице"/>
    <w:basedOn w:val="affff0"/>
    <w:next w:val="a"/>
    <w:uiPriority w:val="99"/>
    <w:rsid w:val="003274EE"/>
    <w:pPr>
      <w:ind w:firstLine="500"/>
    </w:pPr>
  </w:style>
  <w:style w:type="paragraph" w:customStyle="1" w:styleId="afffff4">
    <w:name w:val="Текст ЭР (см. также)"/>
    <w:basedOn w:val="a"/>
    <w:next w:val="a"/>
    <w:uiPriority w:val="99"/>
    <w:rsid w:val="003274EE"/>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5">
    <w:name w:val="Технический комментарий"/>
    <w:basedOn w:val="a"/>
    <w:next w:val="a"/>
    <w:uiPriority w:val="99"/>
    <w:rsid w:val="003274E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6">
    <w:name w:val="Утратил силу"/>
    <w:uiPriority w:val="99"/>
    <w:rsid w:val="003274EE"/>
    <w:rPr>
      <w:b/>
      <w:strike/>
      <w:color w:val="666600"/>
    </w:rPr>
  </w:style>
  <w:style w:type="paragraph" w:customStyle="1" w:styleId="afffff7">
    <w:name w:val="Формула"/>
    <w:basedOn w:val="a"/>
    <w:next w:val="a"/>
    <w:uiPriority w:val="99"/>
    <w:rsid w:val="003274E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8">
    <w:name w:val="Центрированный (таблица)"/>
    <w:basedOn w:val="affff0"/>
    <w:next w:val="a"/>
    <w:uiPriority w:val="99"/>
    <w:rsid w:val="003274EE"/>
    <w:pPr>
      <w:jc w:val="center"/>
    </w:pPr>
  </w:style>
  <w:style w:type="paragraph" w:customStyle="1" w:styleId="-">
    <w:name w:val="ЭР-содержание (правое окно)"/>
    <w:basedOn w:val="a"/>
    <w:next w:val="a"/>
    <w:uiPriority w:val="99"/>
    <w:rsid w:val="003274EE"/>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3274E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9">
    <w:name w:val="annotation reference"/>
    <w:uiPriority w:val="99"/>
    <w:unhideWhenUsed/>
    <w:rsid w:val="003274EE"/>
    <w:rPr>
      <w:rFonts w:cs="Times New Roman"/>
      <w:sz w:val="16"/>
    </w:rPr>
  </w:style>
  <w:style w:type="paragraph" w:styleId="41">
    <w:name w:val="toc 4"/>
    <w:basedOn w:val="a"/>
    <w:next w:val="a"/>
    <w:autoRedefine/>
    <w:rsid w:val="003274EE"/>
    <w:pPr>
      <w:spacing w:after="0" w:line="240" w:lineRule="auto"/>
      <w:ind w:left="720"/>
    </w:pPr>
    <w:rPr>
      <w:rFonts w:ascii="Calibri" w:eastAsia="Times New Roman" w:hAnsi="Calibri" w:cs="Calibri"/>
      <w:sz w:val="20"/>
      <w:szCs w:val="20"/>
    </w:rPr>
  </w:style>
  <w:style w:type="paragraph" w:styleId="5">
    <w:name w:val="toc 5"/>
    <w:basedOn w:val="a"/>
    <w:next w:val="a"/>
    <w:autoRedefine/>
    <w:rsid w:val="003274EE"/>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274EE"/>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274EE"/>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3274EE"/>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274EE"/>
    <w:pPr>
      <w:spacing w:after="0" w:line="240" w:lineRule="auto"/>
      <w:ind w:left="1920"/>
    </w:pPr>
    <w:rPr>
      <w:rFonts w:ascii="Calibri" w:eastAsia="Times New Roman" w:hAnsi="Calibri" w:cs="Calibri"/>
      <w:sz w:val="20"/>
      <w:szCs w:val="20"/>
    </w:rPr>
  </w:style>
  <w:style w:type="paragraph" w:customStyle="1" w:styleId="s1">
    <w:name w:val="s_1"/>
    <w:basedOn w:val="a"/>
    <w:rsid w:val="003274EE"/>
    <w:pPr>
      <w:spacing w:before="100" w:beforeAutospacing="1" w:after="100" w:afterAutospacing="1" w:line="240" w:lineRule="auto"/>
    </w:pPr>
    <w:rPr>
      <w:rFonts w:ascii="Times New Roman" w:eastAsia="Times New Roman" w:hAnsi="Times New Roman" w:cs="Times New Roman"/>
      <w:sz w:val="24"/>
      <w:szCs w:val="24"/>
    </w:rPr>
  </w:style>
  <w:style w:type="paragraph" w:styleId="afffffa">
    <w:name w:val="endnote text"/>
    <w:basedOn w:val="a"/>
    <w:link w:val="afffffb"/>
    <w:uiPriority w:val="99"/>
    <w:semiHidden/>
    <w:unhideWhenUsed/>
    <w:rsid w:val="003274EE"/>
    <w:pPr>
      <w:spacing w:after="0" w:line="240" w:lineRule="auto"/>
    </w:pPr>
    <w:rPr>
      <w:rFonts w:ascii="Calibri" w:eastAsia="Times New Roman" w:hAnsi="Calibri" w:cs="Times New Roman"/>
      <w:sz w:val="20"/>
      <w:szCs w:val="20"/>
      <w:lang w:val="x-none" w:eastAsia="x-none"/>
    </w:rPr>
  </w:style>
  <w:style w:type="character" w:customStyle="1" w:styleId="afffffb">
    <w:name w:val="Текст концевой сноски Знак"/>
    <w:basedOn w:val="a0"/>
    <w:link w:val="afffffa"/>
    <w:uiPriority w:val="99"/>
    <w:semiHidden/>
    <w:rsid w:val="003274EE"/>
    <w:rPr>
      <w:rFonts w:ascii="Calibri" w:eastAsia="Times New Roman" w:hAnsi="Calibri" w:cs="Times New Roman"/>
      <w:sz w:val="20"/>
      <w:szCs w:val="20"/>
      <w:lang w:val="x-none" w:eastAsia="x-none"/>
    </w:rPr>
  </w:style>
  <w:style w:type="character" w:styleId="afffffc">
    <w:name w:val="endnote reference"/>
    <w:uiPriority w:val="99"/>
    <w:semiHidden/>
    <w:unhideWhenUsed/>
    <w:rsid w:val="003274EE"/>
    <w:rPr>
      <w:rFonts w:cs="Times New Roman"/>
      <w:vertAlign w:val="superscript"/>
    </w:rPr>
  </w:style>
  <w:style w:type="character" w:customStyle="1" w:styleId="a8">
    <w:name w:val="Абзац списка Знак"/>
    <w:aliases w:val="Содержание. 2 уровень Знак"/>
    <w:link w:val="a7"/>
    <w:uiPriority w:val="34"/>
    <w:qFormat/>
    <w:locked/>
    <w:rsid w:val="003274EE"/>
    <w:rPr>
      <w:rFonts w:eastAsiaTheme="minorHAnsi"/>
      <w:lang w:eastAsia="en-US"/>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3274EE"/>
    <w:rPr>
      <w:rFonts w:ascii="Times New Roman" w:hAnsi="Times New Roman"/>
      <w:sz w:val="24"/>
      <w:szCs w:val="24"/>
      <w:lang w:val="en-US" w:eastAsia="nl-NL"/>
    </w:rPr>
  </w:style>
  <w:style w:type="character" w:styleId="afffffd">
    <w:name w:val="Strong"/>
    <w:uiPriority w:val="22"/>
    <w:qFormat/>
    <w:rsid w:val="003274EE"/>
    <w:rPr>
      <w:b/>
      <w:bCs/>
    </w:rPr>
  </w:style>
  <w:style w:type="table" w:customStyle="1" w:styleId="TableNormal">
    <w:name w:val="Table Normal"/>
    <w:uiPriority w:val="2"/>
    <w:semiHidden/>
    <w:unhideWhenUsed/>
    <w:qFormat/>
    <w:rsid w:val="003274E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74EE"/>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e">
    <w:name w:val="FollowedHyperlink"/>
    <w:uiPriority w:val="99"/>
    <w:unhideWhenUsed/>
    <w:rsid w:val="003274EE"/>
    <w:rPr>
      <w:color w:val="0000FF"/>
      <w:u w:val="single"/>
    </w:rPr>
  </w:style>
  <w:style w:type="paragraph" w:customStyle="1" w:styleId="affffff">
    <w:basedOn w:val="a"/>
    <w:next w:val="af"/>
    <w:uiPriority w:val="99"/>
    <w:qFormat/>
    <w:rsid w:val="00714630"/>
    <w:pPr>
      <w:widowControl w:val="0"/>
      <w:spacing w:after="0" w:line="240" w:lineRule="auto"/>
    </w:pPr>
    <w:rPr>
      <w:rFonts w:ascii="Times New Roman" w:eastAsia="Times New Roman" w:hAnsi="Times New Roman" w:cs="Times New Roman"/>
      <w:sz w:val="24"/>
      <w:szCs w:val="24"/>
      <w:lang w:val="en-US" w:eastAsia="nl-NL"/>
    </w:rPr>
  </w:style>
  <w:style w:type="table" w:customStyle="1" w:styleId="17">
    <w:name w:val="Сетка таблицы1"/>
    <w:basedOn w:val="a1"/>
    <w:next w:val="af0"/>
    <w:uiPriority w:val="59"/>
    <w:rsid w:val="00664C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09373">
      <w:bodyDiv w:val="1"/>
      <w:marLeft w:val="0"/>
      <w:marRight w:val="0"/>
      <w:marTop w:val="0"/>
      <w:marBottom w:val="0"/>
      <w:divBdr>
        <w:top w:val="none" w:sz="0" w:space="0" w:color="auto"/>
        <w:left w:val="none" w:sz="0" w:space="0" w:color="auto"/>
        <w:bottom w:val="none" w:sz="0" w:space="0" w:color="auto"/>
        <w:right w:val="none" w:sz="0" w:space="0" w:color="auto"/>
      </w:divBdr>
    </w:div>
    <w:div w:id="21451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AF6C-489C-4C36-BF94-2735246D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dc:creator>
  <cp:lastModifiedBy>Пользователь</cp:lastModifiedBy>
  <cp:revision>2</cp:revision>
  <cp:lastPrinted>2022-11-18T09:36:00Z</cp:lastPrinted>
  <dcterms:created xsi:type="dcterms:W3CDTF">2023-09-27T11:46:00Z</dcterms:created>
  <dcterms:modified xsi:type="dcterms:W3CDTF">2023-09-27T11:46:00Z</dcterms:modified>
</cp:coreProperties>
</file>