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EC" w:rsidRPr="00C830EC" w:rsidRDefault="00C830EC" w:rsidP="00C830EC">
      <w:pPr>
        <w:jc w:val="center"/>
        <w:rPr>
          <w:b/>
          <w:sz w:val="28"/>
          <w:szCs w:val="28"/>
        </w:rPr>
      </w:pPr>
      <w:r w:rsidRPr="00C830EC">
        <w:rPr>
          <w:b/>
          <w:sz w:val="28"/>
          <w:szCs w:val="28"/>
        </w:rPr>
        <w:t>ГПОУ ТО «Тульский областной колледж культуры и искусства»</w:t>
      </w:r>
    </w:p>
    <w:p w:rsidR="00C830EC" w:rsidRPr="00C830EC" w:rsidRDefault="00C830EC" w:rsidP="00C830EC">
      <w:pPr>
        <w:jc w:val="center"/>
        <w:rPr>
          <w:sz w:val="28"/>
          <w:szCs w:val="28"/>
        </w:rPr>
      </w:pPr>
    </w:p>
    <w:p w:rsidR="00C830EC" w:rsidRPr="00BC1951" w:rsidRDefault="00C830EC" w:rsidP="00C830EC">
      <w:pPr>
        <w:widowControl w:val="0"/>
        <w:tabs>
          <w:tab w:val="left" w:pos="7635"/>
        </w:tabs>
        <w:autoSpaceDE w:val="0"/>
        <w:autoSpaceDN w:val="0"/>
        <w:adjustRightInd w:val="0"/>
      </w:pPr>
      <w:r>
        <w:tab/>
      </w:r>
    </w:p>
    <w:p w:rsidR="00C830EC" w:rsidRPr="00BC1951" w:rsidRDefault="00C830EC" w:rsidP="00C830EC">
      <w:pPr>
        <w:widowControl w:val="0"/>
        <w:tabs>
          <w:tab w:val="left" w:pos="7635"/>
        </w:tabs>
        <w:autoSpaceDE w:val="0"/>
        <w:autoSpaceDN w:val="0"/>
        <w:adjustRightInd w:val="0"/>
      </w:pPr>
    </w:p>
    <w:p w:rsidR="00C830EC" w:rsidRPr="00C830EC" w:rsidRDefault="00C830EC" w:rsidP="00C8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C830EC">
        <w:rPr>
          <w:caps/>
          <w:sz w:val="28"/>
          <w:szCs w:val="28"/>
        </w:rPr>
        <w:t>Утверждаю</w:t>
      </w:r>
    </w:p>
    <w:p w:rsidR="00C830EC" w:rsidRPr="00C830EC" w:rsidRDefault="00C830EC" w:rsidP="00C8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Calibri" w:hAnsi="Calibri"/>
          <w:iCs/>
        </w:rPr>
      </w:pPr>
      <w:r w:rsidRPr="00C830EC">
        <w:rPr>
          <w:iCs/>
          <w:sz w:val="28"/>
          <w:szCs w:val="28"/>
        </w:rPr>
        <w:t>Директор ГПОУ ТО «Тульский областной</w:t>
      </w:r>
    </w:p>
    <w:p w:rsidR="00C830EC" w:rsidRPr="00C830EC" w:rsidRDefault="00C830EC" w:rsidP="00C8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C830EC">
        <w:rPr>
          <w:iCs/>
          <w:sz w:val="28"/>
          <w:szCs w:val="28"/>
        </w:rPr>
        <w:t>колледж культуры и искусства»</w:t>
      </w:r>
    </w:p>
    <w:p w:rsidR="00C830EC" w:rsidRPr="00C830EC" w:rsidRDefault="00C830EC" w:rsidP="00C8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C830EC">
        <w:rPr>
          <w:iCs/>
          <w:sz w:val="28"/>
          <w:szCs w:val="28"/>
        </w:rPr>
        <w:t>Юдина С.В.</w:t>
      </w:r>
    </w:p>
    <w:p w:rsidR="00C830EC" w:rsidRPr="00C830EC" w:rsidRDefault="00C830EC" w:rsidP="00C8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Cs/>
          <w:sz w:val="28"/>
          <w:szCs w:val="28"/>
          <w:u w:val="single"/>
        </w:rPr>
      </w:pPr>
      <w:r w:rsidRPr="00C830EC">
        <w:rPr>
          <w:iCs/>
          <w:sz w:val="28"/>
          <w:szCs w:val="28"/>
          <w:u w:val="single"/>
        </w:rPr>
        <w:t>приказ № 82 от 20 мая 2021 года</w:t>
      </w:r>
    </w:p>
    <w:p w:rsidR="00C830EC" w:rsidRPr="00C830EC" w:rsidRDefault="00C830EC" w:rsidP="00C8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:rsidR="00FD25AB" w:rsidRPr="000314B1" w:rsidRDefault="00FD25AB" w:rsidP="00FD2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FD25AB" w:rsidRPr="000314B1" w:rsidRDefault="00FD25AB" w:rsidP="00FD2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D25AB" w:rsidRPr="000314B1" w:rsidRDefault="00FD25AB" w:rsidP="00FD2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D25AB" w:rsidRPr="000314B1" w:rsidRDefault="00FD25AB" w:rsidP="00FD2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D25AB" w:rsidRPr="000314B1" w:rsidRDefault="00FD25AB" w:rsidP="00FD2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213BA" w:rsidRDefault="00FD25AB" w:rsidP="00FD2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0314B1">
        <w:rPr>
          <w:b/>
          <w:caps/>
          <w:sz w:val="32"/>
          <w:szCs w:val="32"/>
        </w:rPr>
        <w:t>РАБОЧАЯ ПРОГРАММа УЧЕБНОЙ ДИСЦИПЛИНЫ</w:t>
      </w:r>
    </w:p>
    <w:p w:rsidR="00E213BA" w:rsidRPr="00695597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32"/>
          <w:szCs w:val="32"/>
        </w:rPr>
      </w:pPr>
      <w:r w:rsidRPr="00695597">
        <w:rPr>
          <w:b/>
          <w:color w:val="000000" w:themeColor="text1"/>
          <w:sz w:val="32"/>
          <w:szCs w:val="32"/>
        </w:rPr>
        <w:t>ОГСЭ.0</w:t>
      </w:r>
      <w:r w:rsidR="00DE283E">
        <w:rPr>
          <w:b/>
          <w:color w:val="000000" w:themeColor="text1"/>
          <w:sz w:val="32"/>
          <w:szCs w:val="32"/>
        </w:rPr>
        <w:t>5</w:t>
      </w:r>
      <w:r w:rsidRPr="00695597">
        <w:rPr>
          <w:b/>
          <w:color w:val="000000" w:themeColor="text1"/>
          <w:sz w:val="32"/>
          <w:szCs w:val="32"/>
        </w:rPr>
        <w:t xml:space="preserve"> Физическая культура</w:t>
      </w:r>
    </w:p>
    <w:p w:rsidR="00E213BA" w:rsidRDefault="00E213BA" w:rsidP="00501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по специальности </w:t>
      </w:r>
      <w:r>
        <w:rPr>
          <w:sz w:val="32"/>
          <w:szCs w:val="32"/>
        </w:rPr>
        <w:t>5</w:t>
      </w:r>
      <w:r w:rsidR="00501406">
        <w:rPr>
          <w:sz w:val="32"/>
          <w:szCs w:val="32"/>
        </w:rPr>
        <w:t>1</w:t>
      </w:r>
      <w:r>
        <w:rPr>
          <w:sz w:val="32"/>
          <w:szCs w:val="32"/>
        </w:rPr>
        <w:t>.02.0</w:t>
      </w:r>
      <w:r w:rsidR="00C4411E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="000E51C8">
        <w:rPr>
          <w:sz w:val="32"/>
          <w:szCs w:val="32"/>
        </w:rPr>
        <w:t>Социально- культурная деятельность</w:t>
      </w:r>
    </w:p>
    <w:p w:rsidR="000E51C8" w:rsidRPr="00C23D1A" w:rsidRDefault="000E51C8" w:rsidP="00501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>
        <w:rPr>
          <w:sz w:val="32"/>
          <w:szCs w:val="32"/>
        </w:rPr>
        <w:t xml:space="preserve">по виду Организация и постановка </w:t>
      </w:r>
      <w:r w:rsidR="00C23D1A">
        <w:rPr>
          <w:sz w:val="32"/>
          <w:szCs w:val="32"/>
        </w:rPr>
        <w:t>культурно-массовых мероприятий и театрализованных представлений</w:t>
      </w:r>
    </w:p>
    <w:p w:rsidR="00E213BA" w:rsidRDefault="00E213BA" w:rsidP="00E21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3BA" w:rsidRDefault="00E213BA" w:rsidP="00E21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213BA" w:rsidRDefault="00E213BA" w:rsidP="00E21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213BA" w:rsidRDefault="00E213BA" w:rsidP="00E21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213BA" w:rsidRDefault="00E213BA" w:rsidP="00E21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213BA" w:rsidRDefault="00E213BA" w:rsidP="00E21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213BA" w:rsidRDefault="00E213BA" w:rsidP="00E21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bookmarkStart w:id="0" w:name="_GoBack"/>
      <w:bookmarkEnd w:id="0"/>
    </w:p>
    <w:p w:rsidR="00E213BA" w:rsidRDefault="00E213BA" w:rsidP="00E213BA">
      <w:pPr>
        <w:widowControl w:val="0"/>
        <w:suppressAutoHyphens/>
        <w:autoSpaceDE w:val="0"/>
        <w:autoSpaceDN w:val="0"/>
        <w:adjustRightInd w:val="0"/>
        <w:rPr>
          <w:bCs/>
        </w:rPr>
      </w:pPr>
    </w:p>
    <w:p w:rsidR="00E213BA" w:rsidRPr="00BC1951" w:rsidRDefault="00C830EC" w:rsidP="00501406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0EC">
        <w:rPr>
          <w:bCs/>
          <w:sz w:val="28"/>
          <w:szCs w:val="28"/>
        </w:rPr>
        <w:t>20</w:t>
      </w:r>
      <w:r w:rsidRPr="00BC1951">
        <w:rPr>
          <w:bCs/>
          <w:sz w:val="28"/>
          <w:szCs w:val="28"/>
        </w:rPr>
        <w:t>21</w:t>
      </w:r>
    </w:p>
    <w:p w:rsidR="00695597" w:rsidRDefault="0069559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01406" w:rsidRPr="00501406" w:rsidRDefault="00501406" w:rsidP="00C4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vertAlign w:val="superscript"/>
        </w:rPr>
      </w:pPr>
      <w:r w:rsidRPr="00501406">
        <w:lastRenderedPageBreak/>
        <w:t xml:space="preserve">Рабочая программа учебной дисциплины </w:t>
      </w:r>
      <w:r>
        <w:t>ОГСЭ.05 Физическая культура</w:t>
      </w:r>
      <w:r w:rsidRPr="00501406">
        <w:t xml:space="preserve"> разработана на основе Федерального государственного образовательного стандарта среднего профессионального образования (ФГОС СПО) </w:t>
      </w:r>
      <w:r>
        <w:t xml:space="preserve">и примерной программы учебной дисциплины по специальности среднего профессионального образования: </w:t>
      </w:r>
      <w:r w:rsidR="00C4411E">
        <w:t>51.02.02 Социально- культурная деятельность по виду Организация и постановка КММ и ТП</w:t>
      </w:r>
      <w:r>
        <w:t>.</w:t>
      </w:r>
    </w:p>
    <w:p w:rsidR="00501406" w:rsidRPr="00501406" w:rsidRDefault="00501406" w:rsidP="00501406">
      <w:pPr>
        <w:widowControl w:val="0"/>
        <w:tabs>
          <w:tab w:val="left" w:pos="1920"/>
        </w:tabs>
        <w:suppressAutoHyphens/>
        <w:spacing w:line="360" w:lineRule="auto"/>
        <w:ind w:firstLine="720"/>
        <w:jc w:val="both"/>
      </w:pPr>
      <w:r w:rsidRPr="00501406">
        <w:t>Организация-разработчик: ГПОУ ТО «Тульский областной колледж культуры и искусства»</w:t>
      </w:r>
    </w:p>
    <w:p w:rsidR="00501406" w:rsidRPr="00501406" w:rsidRDefault="00501406" w:rsidP="005014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01406" w:rsidRPr="00501406" w:rsidRDefault="00501406" w:rsidP="005014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  <w:r w:rsidRPr="00501406">
        <w:t>Разработчик:</w:t>
      </w:r>
    </w:p>
    <w:p w:rsidR="00501406" w:rsidRPr="00501406" w:rsidRDefault="00501406" w:rsidP="005014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  <w:r w:rsidRPr="00501406">
        <w:t xml:space="preserve">Никанорова Ксения Петровна, преподаватель ГПОУ ТО </w:t>
      </w:r>
      <w:proofErr w:type="spellStart"/>
      <w:r w:rsidRPr="00501406">
        <w:t>ТОККиИ</w:t>
      </w:r>
      <w:proofErr w:type="spellEnd"/>
    </w:p>
    <w:p w:rsidR="00501406" w:rsidRPr="00501406" w:rsidRDefault="00501406" w:rsidP="00501406">
      <w:pPr>
        <w:widowControl w:val="0"/>
        <w:tabs>
          <w:tab w:val="left" w:pos="6420"/>
        </w:tabs>
        <w:suppressAutoHyphens/>
        <w:spacing w:line="360" w:lineRule="auto"/>
      </w:pPr>
    </w:p>
    <w:p w:rsidR="00501406" w:rsidRPr="00501406" w:rsidRDefault="00501406" w:rsidP="00501406">
      <w:pPr>
        <w:widowControl w:val="0"/>
        <w:tabs>
          <w:tab w:val="left" w:pos="6420"/>
        </w:tabs>
        <w:suppressAutoHyphens/>
        <w:spacing w:line="360" w:lineRule="auto"/>
      </w:pPr>
    </w:p>
    <w:p w:rsidR="003404B4" w:rsidRPr="00501406" w:rsidRDefault="003404B4" w:rsidP="00340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gramStart"/>
      <w:r w:rsidRPr="00501406">
        <w:t>Рассмотрена</w:t>
      </w:r>
      <w:proofErr w:type="gramEnd"/>
      <w:r w:rsidRPr="00501406">
        <w:t xml:space="preserve"> на заседании ПЦК                             Одобрена Методическим советом</w:t>
      </w:r>
    </w:p>
    <w:p w:rsidR="003404B4" w:rsidRPr="00501406" w:rsidRDefault="00C830EC" w:rsidP="00340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о</w:t>
      </w:r>
      <w:r w:rsidR="003404B4">
        <w:t xml:space="preserve">бщеобразовательных дисциплин   </w:t>
      </w:r>
      <w:r w:rsidR="003404B4" w:rsidRPr="00501406">
        <w:t xml:space="preserve">                     </w:t>
      </w:r>
      <w:proofErr w:type="spellStart"/>
      <w:r w:rsidR="003404B4" w:rsidRPr="00501406">
        <w:t>ТОККиИ</w:t>
      </w:r>
      <w:proofErr w:type="spellEnd"/>
      <w:r w:rsidR="003404B4" w:rsidRPr="00501406">
        <w:t xml:space="preserve">                           </w:t>
      </w:r>
    </w:p>
    <w:p w:rsidR="003404B4" w:rsidRPr="00C830EC" w:rsidRDefault="00BC1951" w:rsidP="00340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протокол №</w:t>
      </w:r>
      <w:r w:rsidRPr="00BC1951">
        <w:t xml:space="preserve"> 9 </w:t>
      </w:r>
      <w:r>
        <w:t>от</w:t>
      </w:r>
      <w:r w:rsidRPr="00BC1951">
        <w:t xml:space="preserve">  16 </w:t>
      </w:r>
      <w:r>
        <w:t>апреля 2021 г.</w:t>
      </w:r>
      <w:r w:rsidR="003404B4" w:rsidRPr="00501406">
        <w:t xml:space="preserve">  </w:t>
      </w:r>
      <w:r w:rsidR="00C830EC">
        <w:t xml:space="preserve">                  </w:t>
      </w:r>
      <w:r>
        <w:t xml:space="preserve">  </w:t>
      </w:r>
      <w:r w:rsidR="00C830EC">
        <w:t xml:space="preserve"> протокол №</w:t>
      </w:r>
      <w:r w:rsidR="00C830EC" w:rsidRPr="00C830EC">
        <w:t xml:space="preserve"> 8 </w:t>
      </w:r>
      <w:r w:rsidR="00C830EC">
        <w:t>от</w:t>
      </w:r>
      <w:r w:rsidR="00C830EC" w:rsidRPr="00C830EC">
        <w:t xml:space="preserve">  13 </w:t>
      </w:r>
      <w:r w:rsidR="00C830EC">
        <w:t>мая 2021 г.</w:t>
      </w:r>
    </w:p>
    <w:p w:rsidR="00501406" w:rsidRPr="00501406" w:rsidRDefault="003404B4" w:rsidP="00340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 w:rsidRPr="00501406">
        <w:t xml:space="preserve">Председатель            </w:t>
      </w:r>
      <w:r w:rsidR="00BC1951">
        <w:t xml:space="preserve">    </w:t>
      </w:r>
      <w:r w:rsidRPr="00BC1951">
        <w:t>Прокофьева О.Н.</w:t>
      </w:r>
      <w:r w:rsidRPr="00501406">
        <w:t xml:space="preserve">           </w:t>
      </w:r>
      <w:r>
        <w:t xml:space="preserve"> </w:t>
      </w:r>
      <w:r w:rsidR="00BC1951">
        <w:t xml:space="preserve"> </w:t>
      </w:r>
      <w:r w:rsidRPr="00501406">
        <w:t xml:space="preserve"> Председатель              </w:t>
      </w:r>
      <w:r w:rsidRPr="00BC1951">
        <w:t>Павлова Н.Н.</w:t>
      </w:r>
    </w:p>
    <w:p w:rsidR="00501406" w:rsidRPr="00501406" w:rsidRDefault="00501406" w:rsidP="00501406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501406" w:rsidRDefault="00501406" w:rsidP="00E213BA">
      <w:pPr>
        <w:spacing w:line="360" w:lineRule="auto"/>
        <w:ind w:firstLine="504"/>
        <w:jc w:val="both"/>
      </w:pPr>
    </w:p>
    <w:p w:rsidR="00501406" w:rsidRDefault="00501406" w:rsidP="00E213BA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501406" w:rsidRDefault="00501406" w:rsidP="00E213BA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501406" w:rsidRDefault="00501406" w:rsidP="00E213BA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501406" w:rsidRDefault="00501406" w:rsidP="00E213BA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501406" w:rsidRDefault="00501406" w:rsidP="00E213BA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501406" w:rsidRDefault="00501406" w:rsidP="00E213BA">
      <w:pPr>
        <w:widowControl w:val="0"/>
        <w:tabs>
          <w:tab w:val="left" w:pos="0"/>
        </w:tabs>
        <w:suppressAutoHyphens/>
        <w:spacing w:line="360" w:lineRule="auto"/>
        <w:ind w:firstLine="1440"/>
        <w:rPr>
          <w:vertAlign w:val="superscript"/>
        </w:rPr>
      </w:pPr>
    </w:p>
    <w:p w:rsidR="00E213BA" w:rsidRDefault="00E213BA" w:rsidP="00E213BA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E213BA" w:rsidRDefault="00E213BA" w:rsidP="00E213BA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E213BA" w:rsidRDefault="00E213BA" w:rsidP="00E213BA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E213BA" w:rsidRDefault="00E213BA" w:rsidP="00E213BA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E213BA" w:rsidRDefault="00E213BA" w:rsidP="00E213BA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501406" w:rsidRDefault="00501406" w:rsidP="00E213BA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501406" w:rsidRDefault="00501406" w:rsidP="00E213BA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501406" w:rsidRDefault="00501406" w:rsidP="00E213BA">
      <w:pPr>
        <w:widowControl w:val="0"/>
        <w:tabs>
          <w:tab w:val="left" w:pos="0"/>
        </w:tabs>
        <w:suppressAutoHyphens/>
        <w:spacing w:line="360" w:lineRule="auto"/>
        <w:rPr>
          <w:vertAlign w:val="superscript"/>
        </w:rPr>
      </w:pPr>
    </w:p>
    <w:p w:rsidR="00501406" w:rsidRPr="00501406" w:rsidRDefault="00501406" w:rsidP="00501406">
      <w:pPr>
        <w:widowControl w:val="0"/>
        <w:tabs>
          <w:tab w:val="left" w:pos="0"/>
        </w:tabs>
        <w:suppressAutoHyphens/>
        <w:spacing w:line="360" w:lineRule="auto"/>
        <w:ind w:firstLine="1701"/>
        <w:rPr>
          <w:i/>
          <w:caps/>
          <w:vertAlign w:val="superscript"/>
        </w:rPr>
      </w:pPr>
      <w:r w:rsidRPr="00501406">
        <w:rPr>
          <w:vertAlign w:val="superscript"/>
        </w:rPr>
        <w:t xml:space="preserve">© </w:t>
      </w:r>
      <w:proofErr w:type="spellStart"/>
      <w:r w:rsidRPr="00501406">
        <w:rPr>
          <w:i/>
          <w:vertAlign w:val="superscript"/>
        </w:rPr>
        <w:t>К.П.Никанорова</w:t>
      </w:r>
      <w:proofErr w:type="spellEnd"/>
    </w:p>
    <w:p w:rsidR="00501406" w:rsidRDefault="00501406" w:rsidP="00501406">
      <w:pPr>
        <w:spacing w:after="200" w:line="276" w:lineRule="auto"/>
        <w:ind w:firstLine="1701"/>
        <w:rPr>
          <w:bCs/>
        </w:rPr>
      </w:pPr>
      <w:r w:rsidRPr="00501406">
        <w:rPr>
          <w:i/>
          <w:vertAlign w:val="superscript"/>
        </w:rPr>
        <w:t>© ГПОУ ТО «Тульский областной колледж культуры и искусства</w:t>
      </w:r>
      <w:r>
        <w:rPr>
          <w:bCs/>
        </w:rPr>
        <w:t xml:space="preserve"> </w:t>
      </w:r>
      <w:r>
        <w:rPr>
          <w:bCs/>
        </w:rPr>
        <w:br w:type="page"/>
      </w:r>
    </w:p>
    <w:p w:rsidR="00E213BA" w:rsidRDefault="00E213BA" w:rsidP="008352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СОДЕРЖАНИЕ</w:t>
      </w:r>
    </w:p>
    <w:p w:rsidR="00E213BA" w:rsidRDefault="00E213BA" w:rsidP="00E213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8352E0" w:rsidRPr="008352E0" w:rsidTr="00167A49">
        <w:tc>
          <w:tcPr>
            <w:tcW w:w="7668" w:type="dxa"/>
            <w:shd w:val="clear" w:color="auto" w:fill="auto"/>
          </w:tcPr>
          <w:p w:rsidR="008352E0" w:rsidRPr="008352E0" w:rsidRDefault="008352E0" w:rsidP="008352E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352E0" w:rsidRPr="008352E0" w:rsidRDefault="008352E0" w:rsidP="008352E0">
            <w:pPr>
              <w:jc w:val="center"/>
              <w:rPr>
                <w:sz w:val="28"/>
                <w:szCs w:val="28"/>
              </w:rPr>
            </w:pPr>
            <w:r w:rsidRPr="008352E0">
              <w:rPr>
                <w:sz w:val="28"/>
                <w:szCs w:val="28"/>
              </w:rPr>
              <w:t>стр.</w:t>
            </w:r>
          </w:p>
        </w:tc>
      </w:tr>
      <w:tr w:rsidR="008352E0" w:rsidRPr="008352E0" w:rsidTr="00167A49">
        <w:tc>
          <w:tcPr>
            <w:tcW w:w="7668" w:type="dxa"/>
            <w:shd w:val="clear" w:color="auto" w:fill="auto"/>
          </w:tcPr>
          <w:p w:rsidR="008352E0" w:rsidRPr="008352E0" w:rsidRDefault="008352E0" w:rsidP="008352E0">
            <w:pPr>
              <w:keepNext/>
              <w:numPr>
                <w:ilvl w:val="0"/>
                <w:numId w:val="3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352E0">
              <w:rPr>
                <w:b/>
                <w:caps/>
              </w:rPr>
              <w:t>ПАСПОРТ рабочей ПРОГРАММЫ УЧЕБНОЙ ДИСЦИПЛИНЫ</w:t>
            </w:r>
          </w:p>
          <w:p w:rsidR="008352E0" w:rsidRPr="008352E0" w:rsidRDefault="008352E0" w:rsidP="008352E0"/>
        </w:tc>
        <w:tc>
          <w:tcPr>
            <w:tcW w:w="1903" w:type="dxa"/>
            <w:shd w:val="clear" w:color="auto" w:fill="auto"/>
          </w:tcPr>
          <w:p w:rsidR="008352E0" w:rsidRPr="008352E0" w:rsidRDefault="00F402D4" w:rsidP="00835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352E0" w:rsidRPr="008352E0" w:rsidTr="00167A49">
        <w:tc>
          <w:tcPr>
            <w:tcW w:w="7668" w:type="dxa"/>
            <w:shd w:val="clear" w:color="auto" w:fill="auto"/>
          </w:tcPr>
          <w:p w:rsidR="008352E0" w:rsidRPr="008352E0" w:rsidRDefault="008352E0" w:rsidP="008352E0">
            <w:pPr>
              <w:keepNext/>
              <w:numPr>
                <w:ilvl w:val="0"/>
                <w:numId w:val="3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352E0">
              <w:rPr>
                <w:b/>
                <w:caps/>
              </w:rPr>
              <w:t>СТРУКТУРА и содержание УЧЕБНОЙ ДИСЦИПЛИНЫ</w:t>
            </w:r>
          </w:p>
          <w:p w:rsidR="008352E0" w:rsidRPr="008352E0" w:rsidRDefault="008352E0" w:rsidP="008352E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352E0" w:rsidRPr="008352E0" w:rsidRDefault="00F402D4" w:rsidP="00835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52E0" w:rsidRPr="008352E0" w:rsidTr="00167A49">
        <w:trPr>
          <w:trHeight w:val="670"/>
        </w:trPr>
        <w:tc>
          <w:tcPr>
            <w:tcW w:w="7668" w:type="dxa"/>
            <w:shd w:val="clear" w:color="auto" w:fill="auto"/>
          </w:tcPr>
          <w:p w:rsidR="008352E0" w:rsidRPr="008352E0" w:rsidRDefault="008352E0" w:rsidP="008352E0">
            <w:pPr>
              <w:keepNext/>
              <w:numPr>
                <w:ilvl w:val="0"/>
                <w:numId w:val="3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352E0">
              <w:rPr>
                <w:b/>
                <w:caps/>
              </w:rPr>
              <w:t>условия реализации учебной дисциплины</w:t>
            </w:r>
          </w:p>
          <w:p w:rsidR="008352E0" w:rsidRPr="008352E0" w:rsidRDefault="008352E0" w:rsidP="008352E0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352E0" w:rsidRPr="008352E0" w:rsidRDefault="008352E0" w:rsidP="008352E0">
            <w:pPr>
              <w:jc w:val="center"/>
              <w:rPr>
                <w:sz w:val="28"/>
                <w:szCs w:val="28"/>
              </w:rPr>
            </w:pPr>
            <w:r w:rsidRPr="008352E0">
              <w:rPr>
                <w:sz w:val="28"/>
                <w:szCs w:val="28"/>
              </w:rPr>
              <w:t>7</w:t>
            </w:r>
          </w:p>
        </w:tc>
      </w:tr>
      <w:tr w:rsidR="008352E0" w:rsidRPr="008352E0" w:rsidTr="00167A49">
        <w:tc>
          <w:tcPr>
            <w:tcW w:w="7668" w:type="dxa"/>
            <w:shd w:val="clear" w:color="auto" w:fill="auto"/>
          </w:tcPr>
          <w:p w:rsidR="008352E0" w:rsidRPr="008352E0" w:rsidRDefault="008352E0" w:rsidP="008352E0">
            <w:pPr>
              <w:keepNext/>
              <w:numPr>
                <w:ilvl w:val="0"/>
                <w:numId w:val="3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8352E0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352E0" w:rsidRPr="008352E0" w:rsidRDefault="008352E0" w:rsidP="008352E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352E0" w:rsidRPr="008352E0" w:rsidRDefault="008352E0" w:rsidP="008352E0">
            <w:pPr>
              <w:jc w:val="center"/>
              <w:rPr>
                <w:sz w:val="28"/>
                <w:szCs w:val="28"/>
              </w:rPr>
            </w:pPr>
            <w:r w:rsidRPr="008352E0">
              <w:rPr>
                <w:sz w:val="28"/>
                <w:szCs w:val="28"/>
              </w:rPr>
              <w:t>8</w:t>
            </w:r>
          </w:p>
        </w:tc>
      </w:tr>
    </w:tbl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1C3387" w:rsidRDefault="001C3387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:rsidR="00E213BA" w:rsidRDefault="008352E0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  <w:r w:rsidRPr="008352E0">
        <w:rPr>
          <w:b/>
          <w:caps/>
        </w:rPr>
        <w:lastRenderedPageBreak/>
        <w:t>паспорт рабочей ПРОГРАММЫ УЧЕБНОЙ ДИСЦИПЛИНЫ</w:t>
      </w: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>
        <w:rPr>
          <w:b/>
          <w:bCs/>
        </w:rPr>
        <w:t>ОГСЭ.05 Физическая культура</w:t>
      </w: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>1.1. Область применения программы</w:t>
      </w:r>
    </w:p>
    <w:p w:rsidR="006662B0" w:rsidRPr="006662B0" w:rsidRDefault="006662B0" w:rsidP="00666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6662B0"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="00DE283E">
        <w:t>51.02.02 Социально- культурная деятельность по виду Организация и постановка КММ и ТП</w:t>
      </w:r>
      <w:r w:rsidRPr="006662B0">
        <w:rPr>
          <w:b/>
        </w:rPr>
        <w:t>.</w:t>
      </w:r>
    </w:p>
    <w:p w:rsidR="006662B0" w:rsidRDefault="006662B0" w:rsidP="00666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6662B0">
        <w:t>Рабочая программа учебной дисциплины может быть использована</w:t>
      </w:r>
      <w:r w:rsidRPr="006662B0">
        <w:rPr>
          <w:b/>
        </w:rPr>
        <w:t xml:space="preserve"> </w:t>
      </w:r>
      <w:r w:rsidRPr="006662B0">
        <w:t xml:space="preserve">по специальности </w:t>
      </w:r>
      <w:r w:rsidR="00DE283E" w:rsidRPr="00DE283E">
        <w:t>51.02.02 Социально- культурная деятельность по виду Организация и постановка КММ и ТП</w:t>
      </w:r>
      <w:r w:rsidRPr="006662B0">
        <w:t>.</w:t>
      </w:r>
      <w:r w:rsidR="00F3387A">
        <w:t xml:space="preserve"> При заочной форме </w:t>
      </w:r>
      <w:proofErr w:type="gramStart"/>
      <w:r w:rsidR="00F3387A">
        <w:t>обучения по</w:t>
      </w:r>
      <w:proofErr w:type="gramEnd"/>
      <w:r w:rsidR="00F3387A">
        <w:t xml:space="preserve"> учебной дисциплине Физическая культура предусматриваются занятия в объёме не менее 2 часов, которые проводятся как установочные.</w:t>
      </w: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i/>
          <w:iCs/>
        </w:rPr>
      </w:pP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>1.2. Место учебной дисциплины в структуре программы:</w:t>
      </w:r>
    </w:p>
    <w:p w:rsidR="00E213BA" w:rsidRPr="00256DE2" w:rsidRDefault="00E213BA" w:rsidP="00666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000000" w:themeColor="text1"/>
        </w:rPr>
      </w:pPr>
      <w:r w:rsidRPr="00256DE2">
        <w:rPr>
          <w:color w:val="000000" w:themeColor="text1"/>
        </w:rPr>
        <w:t xml:space="preserve"> </w:t>
      </w:r>
      <w:r w:rsidR="006662B0" w:rsidRPr="00256DE2">
        <w:rPr>
          <w:color w:val="000000" w:themeColor="text1"/>
        </w:rPr>
        <w:t xml:space="preserve">Дисциплина относится к </w:t>
      </w:r>
      <w:r w:rsidRPr="00256DE2">
        <w:rPr>
          <w:color w:val="000000" w:themeColor="text1"/>
        </w:rPr>
        <w:t>учебны</w:t>
      </w:r>
      <w:r w:rsidR="006662B0" w:rsidRPr="00256DE2">
        <w:rPr>
          <w:color w:val="000000" w:themeColor="text1"/>
        </w:rPr>
        <w:t>м</w:t>
      </w:r>
      <w:r w:rsidRPr="00256DE2">
        <w:rPr>
          <w:color w:val="000000" w:themeColor="text1"/>
        </w:rPr>
        <w:t xml:space="preserve"> дисциплин</w:t>
      </w:r>
      <w:r w:rsidR="006662B0" w:rsidRPr="00256DE2">
        <w:rPr>
          <w:color w:val="000000" w:themeColor="text1"/>
        </w:rPr>
        <w:t>ам</w:t>
      </w:r>
      <w:r w:rsidRPr="00256DE2">
        <w:rPr>
          <w:color w:val="000000" w:themeColor="text1"/>
        </w:rPr>
        <w:t xml:space="preserve"> общего гуманитарного и социально-экономического</w:t>
      </w:r>
      <w:r w:rsidR="00256DE2" w:rsidRPr="00256DE2">
        <w:rPr>
          <w:color w:val="000000" w:themeColor="text1"/>
        </w:rPr>
        <w:t xml:space="preserve"> учебного</w:t>
      </w:r>
      <w:r w:rsidRPr="00256DE2">
        <w:rPr>
          <w:color w:val="000000" w:themeColor="text1"/>
        </w:rPr>
        <w:t xml:space="preserve"> цикла. </w:t>
      </w:r>
    </w:p>
    <w:p w:rsidR="00E213BA" w:rsidRDefault="00E213BA" w:rsidP="00E2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E213BA" w:rsidRDefault="00E213BA" w:rsidP="00E213BA">
      <w:pPr>
        <w:widowControl w:val="0"/>
        <w:shd w:val="clear" w:color="auto" w:fill="FFFFFF"/>
        <w:suppressAutoHyphens/>
        <w:autoSpaceDE w:val="0"/>
        <w:spacing w:line="228" w:lineRule="auto"/>
        <w:jc w:val="both"/>
        <w:rPr>
          <w:b/>
          <w:bCs/>
        </w:rPr>
      </w:pPr>
      <w:r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E213BA" w:rsidRDefault="00E213BA" w:rsidP="00E213BA">
      <w:pPr>
        <w:widowControl w:val="0"/>
        <w:shd w:val="clear" w:color="auto" w:fill="FFFFFF"/>
        <w:suppressAutoHyphens/>
        <w:autoSpaceDE w:val="0"/>
        <w:spacing w:line="228" w:lineRule="auto"/>
        <w:jc w:val="both"/>
        <w:rPr>
          <w:b/>
          <w:bCs/>
        </w:rPr>
      </w:pPr>
    </w:p>
    <w:p w:rsidR="00167A49" w:rsidRPr="00804E48" w:rsidRDefault="00167A49" w:rsidP="00167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04E48">
        <w:t>В результате освоения учебной дисциплины обучающийся должен уметь:</w:t>
      </w:r>
    </w:p>
    <w:p w:rsidR="00167A49" w:rsidRPr="00804E48" w:rsidRDefault="00167A49" w:rsidP="00167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04E48"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67A49" w:rsidRPr="00804E48" w:rsidRDefault="00167A49" w:rsidP="00167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04E48">
        <w:t>В результате освоения учебной дисциплины обучающийся должен знать:</w:t>
      </w:r>
    </w:p>
    <w:p w:rsidR="00167A49" w:rsidRPr="00804E48" w:rsidRDefault="00167A49" w:rsidP="00167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04E48">
        <w:t>- о роли физической культуры в общекультурном, профессиональном и социальном развитии человека;</w:t>
      </w:r>
    </w:p>
    <w:p w:rsidR="00167A49" w:rsidRPr="00804E48" w:rsidRDefault="00167A49" w:rsidP="00167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04E48">
        <w:t>- основы здорового образа жизни.</w:t>
      </w:r>
    </w:p>
    <w:p w:rsidR="00167A49" w:rsidRPr="00167A49" w:rsidRDefault="00167A49" w:rsidP="00167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 w:themeColor="text1"/>
        </w:rPr>
      </w:pPr>
    </w:p>
    <w:p w:rsidR="00167A49" w:rsidRPr="00804E48" w:rsidRDefault="00804E48" w:rsidP="00167A4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04E48">
        <w:t xml:space="preserve">Менеджер социально-культурной деятельности </w:t>
      </w:r>
      <w:r w:rsidR="00167A49" w:rsidRPr="00804E48">
        <w:t>должен обладать общими компетенциями, включающими в себя способность:</w:t>
      </w:r>
    </w:p>
    <w:p w:rsidR="00804E48" w:rsidRPr="00804E48" w:rsidRDefault="00804E48" w:rsidP="00804E4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04E48">
        <w:t>ОК</w:t>
      </w:r>
      <w:proofErr w:type="gramEnd"/>
      <w:r w:rsidRPr="00804E48"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04E48" w:rsidRPr="00804E48" w:rsidRDefault="00804E48" w:rsidP="00804E4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04E48">
        <w:t>ОК</w:t>
      </w:r>
      <w:proofErr w:type="gramEnd"/>
      <w:r w:rsidRPr="00804E48">
        <w:t xml:space="preserve"> 3. Решать проблемы, оценивать риски и принимать решения в нестандартных ситуациях.</w:t>
      </w:r>
    </w:p>
    <w:p w:rsidR="00167A49" w:rsidRPr="00804E48" w:rsidRDefault="00804E48" w:rsidP="00804E4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04E48">
        <w:t>ОК</w:t>
      </w:r>
      <w:proofErr w:type="gramEnd"/>
      <w:r w:rsidRPr="00804E48"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67A49" w:rsidRPr="00804E48" w:rsidRDefault="00804E48" w:rsidP="00167A4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04E48">
        <w:t>ОК</w:t>
      </w:r>
      <w:proofErr w:type="gramEnd"/>
      <w:r w:rsidRPr="00804E48">
        <w:t xml:space="preserve"> 6. Работать в коллективе, обеспечивать его сплочение, эффективно общаться с коллегами, руководством, потребителями.</w:t>
      </w:r>
    </w:p>
    <w:p w:rsidR="00167A49" w:rsidRPr="00804E48" w:rsidRDefault="00804E48" w:rsidP="00167A4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804E48">
        <w:t>ОК</w:t>
      </w:r>
      <w:proofErr w:type="gramEnd"/>
      <w:r w:rsidRPr="00804E48"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213BA" w:rsidRDefault="00E213BA" w:rsidP="00E21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DE2" w:rsidRPr="00256DE2" w:rsidRDefault="00256DE2" w:rsidP="0025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6DE2">
        <w:rPr>
          <w:b/>
        </w:rPr>
        <w:t>1.4. Рекомендуемое количество часов на освоение рабочей программы учебной дисциплины:</w:t>
      </w:r>
    </w:p>
    <w:p w:rsidR="00256DE2" w:rsidRPr="00256DE2" w:rsidRDefault="00256DE2" w:rsidP="0025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256DE2">
        <w:t xml:space="preserve">максимальной учебной нагрузки студента </w:t>
      </w:r>
      <w:r w:rsidR="00005CDB">
        <w:t>404</w:t>
      </w:r>
      <w:r w:rsidRPr="00256DE2">
        <w:t xml:space="preserve"> часов, в том числе:</w:t>
      </w:r>
    </w:p>
    <w:p w:rsidR="00256DE2" w:rsidRPr="00256DE2" w:rsidRDefault="00256DE2" w:rsidP="0025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 xml:space="preserve">- </w:t>
      </w:r>
      <w:r w:rsidRPr="00256DE2">
        <w:t>обязательной аудиторной учебной нагрузки студента 2 часа;</w:t>
      </w:r>
    </w:p>
    <w:p w:rsidR="00256DE2" w:rsidRDefault="00256DE2" w:rsidP="0025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 xml:space="preserve">- </w:t>
      </w:r>
      <w:r w:rsidRPr="00256DE2">
        <w:t xml:space="preserve">самостоятельной работы студента </w:t>
      </w:r>
      <w:r w:rsidR="00005CDB">
        <w:t>402</w:t>
      </w:r>
      <w:r w:rsidRPr="00256DE2">
        <w:t xml:space="preserve"> час</w:t>
      </w:r>
      <w:r w:rsidR="00031F8D">
        <w:t>а</w:t>
      </w:r>
      <w:r w:rsidRPr="00256DE2">
        <w:t>.</w:t>
      </w:r>
    </w:p>
    <w:p w:rsidR="00256DE2" w:rsidRDefault="00256DE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96BB9" w:rsidRPr="00896BB9" w:rsidRDefault="00896BB9" w:rsidP="00896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896BB9">
        <w:rPr>
          <w:b/>
        </w:rPr>
        <w:lastRenderedPageBreak/>
        <w:t>2. СТРУКТУРА И СОДЕРЖАНИЕ УЧЕБНОЙ ДИСЦИПЛИНЫ</w:t>
      </w:r>
    </w:p>
    <w:p w:rsidR="00896BB9" w:rsidRPr="00896BB9" w:rsidRDefault="00896BB9" w:rsidP="00896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 w:rsidRPr="00896BB9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96BB9" w:rsidRPr="00896BB9" w:rsidTr="006A6F4F">
        <w:trPr>
          <w:trHeight w:val="460"/>
        </w:trPr>
        <w:tc>
          <w:tcPr>
            <w:tcW w:w="7904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center"/>
            </w:pPr>
            <w:r w:rsidRPr="00896BB9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center"/>
              <w:rPr>
                <w:iCs/>
              </w:rPr>
            </w:pPr>
            <w:r w:rsidRPr="00896BB9">
              <w:rPr>
                <w:b/>
                <w:iCs/>
              </w:rPr>
              <w:t>Объем часов</w:t>
            </w:r>
          </w:p>
        </w:tc>
      </w:tr>
      <w:tr w:rsidR="00896BB9" w:rsidRPr="00896BB9" w:rsidTr="006A6F4F">
        <w:trPr>
          <w:trHeight w:val="285"/>
        </w:trPr>
        <w:tc>
          <w:tcPr>
            <w:tcW w:w="7904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rPr>
                <w:b/>
              </w:rPr>
            </w:pPr>
            <w:r w:rsidRPr="00896BB9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96BB9" w:rsidRPr="00896BB9" w:rsidRDefault="00005CDB" w:rsidP="00896BB9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404</w:t>
            </w:r>
          </w:p>
        </w:tc>
      </w:tr>
      <w:tr w:rsidR="00896BB9" w:rsidRPr="00896BB9" w:rsidTr="006A6F4F">
        <w:tc>
          <w:tcPr>
            <w:tcW w:w="7904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both"/>
            </w:pPr>
            <w:r w:rsidRPr="00896BB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center"/>
              <w:rPr>
                <w:iCs/>
              </w:rPr>
            </w:pPr>
            <w:r w:rsidRPr="00896BB9">
              <w:rPr>
                <w:iCs/>
              </w:rPr>
              <w:t>2</w:t>
            </w:r>
          </w:p>
        </w:tc>
      </w:tr>
      <w:tr w:rsidR="00896BB9" w:rsidRPr="00896BB9" w:rsidTr="006A6F4F">
        <w:tc>
          <w:tcPr>
            <w:tcW w:w="7904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both"/>
            </w:pPr>
            <w:r w:rsidRPr="00896BB9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center"/>
              <w:rPr>
                <w:iCs/>
              </w:rPr>
            </w:pPr>
          </w:p>
        </w:tc>
      </w:tr>
      <w:tr w:rsidR="00896BB9" w:rsidRPr="00896BB9" w:rsidTr="006A6F4F">
        <w:tc>
          <w:tcPr>
            <w:tcW w:w="7904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both"/>
            </w:pPr>
            <w:r w:rsidRPr="00896BB9">
              <w:t xml:space="preserve">     аудиторные занятия</w:t>
            </w:r>
          </w:p>
        </w:tc>
        <w:tc>
          <w:tcPr>
            <w:tcW w:w="1800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896BB9" w:rsidRPr="00896BB9" w:rsidTr="006A6F4F">
        <w:tc>
          <w:tcPr>
            <w:tcW w:w="7904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both"/>
              <w:rPr>
                <w:b/>
              </w:rPr>
            </w:pPr>
            <w:r w:rsidRPr="00896BB9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896BB9" w:rsidRPr="00896BB9" w:rsidRDefault="00005CDB" w:rsidP="00896BB9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402</w:t>
            </w:r>
          </w:p>
        </w:tc>
      </w:tr>
      <w:tr w:rsidR="00896BB9" w:rsidRPr="00896BB9" w:rsidTr="006A6F4F">
        <w:tc>
          <w:tcPr>
            <w:tcW w:w="7904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both"/>
            </w:pPr>
            <w:r w:rsidRPr="00896BB9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center"/>
              <w:rPr>
                <w:iCs/>
              </w:rPr>
            </w:pPr>
          </w:p>
        </w:tc>
      </w:tr>
      <w:tr w:rsidR="00896BB9" w:rsidRPr="00896BB9" w:rsidTr="006A6F4F">
        <w:tc>
          <w:tcPr>
            <w:tcW w:w="7904" w:type="dxa"/>
            <w:shd w:val="clear" w:color="auto" w:fill="auto"/>
          </w:tcPr>
          <w:p w:rsidR="00896BB9" w:rsidRPr="00896BB9" w:rsidRDefault="00896BB9" w:rsidP="00896BB9">
            <w:pPr>
              <w:tabs>
                <w:tab w:val="left" w:pos="315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896BB9">
              <w:rPr>
                <w:color w:val="000000" w:themeColor="text1"/>
              </w:rPr>
              <w:t xml:space="preserve">     </w:t>
            </w:r>
            <w:r w:rsidRPr="00A60719">
              <w:rPr>
                <w:rFonts w:eastAsia="SchoolBookCSanPin-Regular"/>
                <w:color w:val="000000" w:themeColor="text1"/>
                <w:lang w:eastAsia="en-US"/>
              </w:rPr>
              <w:t>освоение физических упражнений различной направленности</w:t>
            </w:r>
          </w:p>
        </w:tc>
        <w:tc>
          <w:tcPr>
            <w:tcW w:w="1800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center"/>
              <w:rPr>
                <w:iCs/>
                <w:color w:val="000000" w:themeColor="text1"/>
              </w:rPr>
            </w:pPr>
          </w:p>
        </w:tc>
      </w:tr>
      <w:tr w:rsidR="00896BB9" w:rsidRPr="00896BB9" w:rsidTr="006A6F4F">
        <w:trPr>
          <w:trHeight w:val="323"/>
        </w:trPr>
        <w:tc>
          <w:tcPr>
            <w:tcW w:w="7904" w:type="dxa"/>
            <w:shd w:val="clear" w:color="auto" w:fill="auto"/>
          </w:tcPr>
          <w:p w:rsidR="00896BB9" w:rsidRPr="00896BB9" w:rsidRDefault="00896BB9" w:rsidP="00A60719">
            <w:pPr>
              <w:jc w:val="both"/>
              <w:rPr>
                <w:color w:val="000000" w:themeColor="text1"/>
              </w:rPr>
            </w:pPr>
            <w:r w:rsidRPr="00896BB9">
              <w:rPr>
                <w:color w:val="000000" w:themeColor="text1"/>
              </w:rPr>
              <w:t xml:space="preserve">     </w:t>
            </w:r>
            <w:r w:rsidRPr="00A60719">
              <w:rPr>
                <w:rFonts w:eastAsia="SchoolBookCSanPin-Regular"/>
                <w:color w:val="000000" w:themeColor="text1"/>
                <w:lang w:eastAsia="en-US"/>
              </w:rPr>
              <w:t xml:space="preserve">занятия </w:t>
            </w:r>
            <w:r w:rsidR="00A60719" w:rsidRPr="00A60719">
              <w:rPr>
                <w:rFonts w:eastAsia="SchoolBookCSanPin-Regular"/>
                <w:color w:val="000000" w:themeColor="text1"/>
                <w:lang w:eastAsia="en-US"/>
              </w:rPr>
              <w:t xml:space="preserve">основными и </w:t>
            </w:r>
            <w:r w:rsidRPr="00A60719">
              <w:rPr>
                <w:rFonts w:eastAsia="SchoolBookCSanPin-Regular"/>
                <w:color w:val="000000" w:themeColor="text1"/>
                <w:lang w:eastAsia="en-US"/>
              </w:rPr>
              <w:t>дополнительными видами спорта (</w:t>
            </w:r>
            <w:r w:rsidRPr="00A60719">
              <w:rPr>
                <w:rFonts w:eastAsia="Calibri"/>
                <w:color w:val="000000" w:themeColor="text1"/>
                <w:lang w:eastAsia="en-US"/>
              </w:rPr>
              <w:t>работа организуется в форме занятий</w:t>
            </w:r>
            <w:r w:rsidR="00A60719" w:rsidRPr="00A60719">
              <w:rPr>
                <w:color w:val="000000" w:themeColor="text1"/>
              </w:rPr>
              <w:t xml:space="preserve"> </w:t>
            </w:r>
            <w:r w:rsidR="00A60719" w:rsidRPr="00A60719">
              <w:rPr>
                <w:rFonts w:eastAsia="Calibri"/>
                <w:color w:val="000000" w:themeColor="text1"/>
                <w:lang w:eastAsia="en-US"/>
              </w:rPr>
              <w:t xml:space="preserve">в секциях по видам спорта, группах ОФП </w:t>
            </w:r>
            <w:r w:rsidRPr="00A60719">
              <w:rPr>
                <w:rFonts w:eastAsia="Calibri"/>
                <w:color w:val="000000" w:themeColor="text1"/>
                <w:lang w:eastAsia="en-US"/>
              </w:rPr>
              <w:t>не менее 2 часов в неделю)</w:t>
            </w:r>
          </w:p>
        </w:tc>
        <w:tc>
          <w:tcPr>
            <w:tcW w:w="1800" w:type="dxa"/>
            <w:shd w:val="clear" w:color="auto" w:fill="auto"/>
          </w:tcPr>
          <w:p w:rsidR="00896BB9" w:rsidRPr="00896BB9" w:rsidRDefault="00896BB9" w:rsidP="00896BB9">
            <w:pPr>
              <w:spacing w:line="360" w:lineRule="auto"/>
              <w:jc w:val="center"/>
              <w:rPr>
                <w:iCs/>
                <w:color w:val="000000" w:themeColor="text1"/>
              </w:rPr>
            </w:pPr>
          </w:p>
        </w:tc>
      </w:tr>
      <w:tr w:rsidR="00A60719" w:rsidRPr="00896BB9" w:rsidTr="006A6F4F">
        <w:trPr>
          <w:trHeight w:val="323"/>
        </w:trPr>
        <w:tc>
          <w:tcPr>
            <w:tcW w:w="7904" w:type="dxa"/>
            <w:shd w:val="clear" w:color="auto" w:fill="auto"/>
          </w:tcPr>
          <w:p w:rsidR="00A60719" w:rsidRPr="00A60719" w:rsidRDefault="00A60719" w:rsidP="00A60719">
            <w:pPr>
              <w:jc w:val="both"/>
              <w:rPr>
                <w:color w:val="000000" w:themeColor="text1"/>
              </w:rPr>
            </w:pPr>
            <w:r w:rsidRPr="00A60719">
              <w:rPr>
                <w:color w:val="000000" w:themeColor="text1"/>
              </w:rPr>
              <w:t xml:space="preserve">     обзор учебно-методической литературы</w:t>
            </w:r>
          </w:p>
        </w:tc>
        <w:tc>
          <w:tcPr>
            <w:tcW w:w="1800" w:type="dxa"/>
            <w:shd w:val="clear" w:color="auto" w:fill="auto"/>
          </w:tcPr>
          <w:p w:rsidR="00A60719" w:rsidRPr="00A60719" w:rsidRDefault="00A60719" w:rsidP="00896BB9">
            <w:pPr>
              <w:spacing w:line="360" w:lineRule="auto"/>
              <w:jc w:val="center"/>
              <w:rPr>
                <w:iCs/>
                <w:color w:val="000000" w:themeColor="text1"/>
              </w:rPr>
            </w:pPr>
          </w:p>
        </w:tc>
      </w:tr>
      <w:tr w:rsidR="004F4AD0" w:rsidRPr="00896BB9" w:rsidTr="006A6F4F">
        <w:trPr>
          <w:trHeight w:val="323"/>
        </w:trPr>
        <w:tc>
          <w:tcPr>
            <w:tcW w:w="7904" w:type="dxa"/>
            <w:shd w:val="clear" w:color="auto" w:fill="auto"/>
          </w:tcPr>
          <w:p w:rsidR="004F4AD0" w:rsidRPr="00A60719" w:rsidRDefault="004F4AD0" w:rsidP="00A60719">
            <w:pPr>
              <w:jc w:val="both"/>
              <w:rPr>
                <w:color w:val="000000" w:themeColor="text1"/>
              </w:rPr>
            </w:pPr>
            <w:r>
              <w:t xml:space="preserve">     домашняя 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4F4AD0" w:rsidRPr="00A60719" w:rsidRDefault="004F4AD0" w:rsidP="00896BB9">
            <w:pPr>
              <w:spacing w:line="360" w:lineRule="auto"/>
              <w:jc w:val="center"/>
              <w:rPr>
                <w:iCs/>
                <w:color w:val="000000" w:themeColor="text1"/>
              </w:rPr>
            </w:pPr>
          </w:p>
        </w:tc>
      </w:tr>
      <w:tr w:rsidR="00896BB9" w:rsidRPr="00896BB9" w:rsidTr="006A6F4F">
        <w:trPr>
          <w:trHeight w:val="630"/>
        </w:trPr>
        <w:tc>
          <w:tcPr>
            <w:tcW w:w="9704" w:type="dxa"/>
            <w:gridSpan w:val="2"/>
            <w:shd w:val="clear" w:color="auto" w:fill="auto"/>
          </w:tcPr>
          <w:p w:rsidR="00896BB9" w:rsidRPr="00896BB9" w:rsidRDefault="00896BB9" w:rsidP="00005CDB">
            <w:pPr>
              <w:rPr>
                <w:iCs/>
              </w:rPr>
            </w:pPr>
            <w:r w:rsidRPr="00896BB9">
              <w:rPr>
                <w:iCs/>
              </w:rPr>
              <w:t xml:space="preserve">Аттестация в форме </w:t>
            </w:r>
            <w:r>
              <w:rPr>
                <w:iCs/>
              </w:rPr>
              <w:t>зачета</w:t>
            </w:r>
            <w:r w:rsidRPr="00896BB9">
              <w:rPr>
                <w:iCs/>
              </w:rPr>
              <w:t xml:space="preserve"> (</w:t>
            </w:r>
            <w:r w:rsidR="00005CDB">
              <w:rPr>
                <w:iCs/>
              </w:rPr>
              <w:t>1</w:t>
            </w:r>
            <w:r w:rsidRPr="00896BB9">
              <w:rPr>
                <w:iCs/>
              </w:rPr>
              <w:t xml:space="preserve"> семестр).</w:t>
            </w:r>
          </w:p>
        </w:tc>
      </w:tr>
    </w:tbl>
    <w:p w:rsidR="00896BB9" w:rsidRPr="00896BB9" w:rsidRDefault="00896BB9" w:rsidP="00896B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b/>
          <w:sz w:val="28"/>
          <w:szCs w:val="28"/>
        </w:rPr>
        <w:sectPr w:rsidR="00896BB9" w:rsidRPr="00896BB9" w:rsidSect="00F402D4">
          <w:headerReference w:type="default" r:id="rId9"/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A60719" w:rsidRDefault="0007591F" w:rsidP="00A60719">
      <w:pPr>
        <w:pStyle w:val="a0"/>
        <w:numPr>
          <w:ilvl w:val="0"/>
          <w:numId w:val="0"/>
        </w:numPr>
        <w:jc w:val="center"/>
        <w:rPr>
          <w:rFonts w:ascii="Times New Roman" w:hAnsi="Times New Roman"/>
        </w:rPr>
      </w:pPr>
      <w:r w:rsidRPr="0007591F">
        <w:rPr>
          <w:rFonts w:ascii="Times New Roman" w:eastAsia="Times New Roman" w:hAnsi="Times New Roman" w:cs="Times New Roman"/>
          <w:bCs w:val="0"/>
          <w:lang w:eastAsia="ru-RU"/>
        </w:rPr>
        <w:lastRenderedPageBreak/>
        <w:t>2.2. Тематический план и содержание учебной дисциплины</w:t>
      </w:r>
      <w:r w:rsidRPr="0007591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lang w:eastAsia="ru-RU"/>
        </w:rPr>
        <w:t>Физическая культура</w:t>
      </w: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411"/>
        <w:gridCol w:w="9819"/>
        <w:gridCol w:w="993"/>
        <w:gridCol w:w="1149"/>
      </w:tblGrid>
      <w:tr w:rsidR="0007591F" w:rsidRPr="0007591F" w:rsidTr="00E15A68">
        <w:trPr>
          <w:cantSplit/>
          <w:trHeight w:val="20"/>
        </w:trPr>
        <w:tc>
          <w:tcPr>
            <w:tcW w:w="2919" w:type="dxa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7591F">
              <w:rPr>
                <w:b/>
                <w:bCs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230" w:type="dxa"/>
            <w:gridSpan w:val="2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7591F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материала, самостоятельная работа студентов</w:t>
            </w:r>
          </w:p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7591F">
              <w:rPr>
                <w:b/>
                <w:bCs/>
                <w:color w:val="000000"/>
                <w:sz w:val="22"/>
                <w:szCs w:val="22"/>
              </w:rPr>
              <w:t>Объем часов</w:t>
            </w:r>
          </w:p>
        </w:tc>
        <w:tc>
          <w:tcPr>
            <w:tcW w:w="1149" w:type="dxa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7591F">
              <w:rPr>
                <w:b/>
                <w:bCs/>
                <w:color w:val="000000"/>
                <w:sz w:val="22"/>
                <w:szCs w:val="22"/>
              </w:rPr>
              <w:t>Уровень освоения</w:t>
            </w:r>
          </w:p>
        </w:tc>
      </w:tr>
      <w:tr w:rsidR="0007591F" w:rsidRPr="0007591F" w:rsidTr="00E15A68">
        <w:trPr>
          <w:cantSplit/>
          <w:trHeight w:val="20"/>
        </w:trPr>
        <w:tc>
          <w:tcPr>
            <w:tcW w:w="2919" w:type="dxa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7591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30" w:type="dxa"/>
            <w:gridSpan w:val="2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7591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7591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9" w:type="dxa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7591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7591F" w:rsidRPr="0007591F" w:rsidTr="00E15A68">
        <w:trPr>
          <w:cantSplit/>
          <w:trHeight w:val="1405"/>
        </w:trPr>
        <w:tc>
          <w:tcPr>
            <w:tcW w:w="2919" w:type="dxa"/>
          </w:tcPr>
          <w:p w:rsidR="0007591F" w:rsidRPr="001950D7" w:rsidRDefault="0007591F" w:rsidP="001950D7">
            <w:pPr>
              <w:rPr>
                <w:b/>
              </w:rPr>
            </w:pPr>
            <w:r w:rsidRPr="001950D7">
              <w:rPr>
                <w:b/>
              </w:rPr>
              <w:t>Раздел 1.</w:t>
            </w:r>
          </w:p>
          <w:p w:rsidR="0007591F" w:rsidRPr="001950D7" w:rsidRDefault="001950D7" w:rsidP="001950D7">
            <w:pPr>
              <w:rPr>
                <w:b/>
              </w:rPr>
            </w:pPr>
            <w:r w:rsidRPr="001950D7">
              <w:rPr>
                <w:b/>
              </w:rPr>
              <w:t>Научн</w:t>
            </w:r>
            <w:proofErr w:type="gramStart"/>
            <w:r w:rsidRPr="001950D7"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 w:rsidRPr="001950D7">
              <w:rPr>
                <w:b/>
              </w:rPr>
              <w:t>методические</w:t>
            </w:r>
            <w:r>
              <w:rPr>
                <w:b/>
              </w:rPr>
              <w:t xml:space="preserve"> </w:t>
            </w:r>
            <w:r w:rsidRPr="001950D7">
              <w:rPr>
                <w:b/>
              </w:rPr>
              <w:t>основы</w:t>
            </w:r>
            <w:r>
              <w:rPr>
                <w:b/>
              </w:rPr>
              <w:t xml:space="preserve"> </w:t>
            </w:r>
            <w:r w:rsidRPr="001950D7">
              <w:rPr>
                <w:b/>
              </w:rPr>
              <w:t>формирования</w:t>
            </w:r>
            <w:r>
              <w:rPr>
                <w:b/>
              </w:rPr>
              <w:t xml:space="preserve"> </w:t>
            </w:r>
            <w:r w:rsidRPr="001950D7">
              <w:rPr>
                <w:b/>
              </w:rPr>
              <w:t>физической</w:t>
            </w:r>
            <w:r>
              <w:rPr>
                <w:b/>
              </w:rPr>
              <w:t xml:space="preserve"> </w:t>
            </w:r>
            <w:r w:rsidRPr="001950D7">
              <w:rPr>
                <w:b/>
              </w:rPr>
              <w:t>культуры личности</w:t>
            </w:r>
          </w:p>
        </w:tc>
        <w:tc>
          <w:tcPr>
            <w:tcW w:w="10230" w:type="dxa"/>
            <w:gridSpan w:val="2"/>
          </w:tcPr>
          <w:p w:rsidR="0007591F" w:rsidRPr="0007591F" w:rsidRDefault="0007591F" w:rsidP="0007591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7591F" w:rsidRPr="0007591F" w:rsidRDefault="005552F3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149" w:type="dxa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ED4D32" w:rsidRPr="0007591F" w:rsidTr="00ED4D32">
        <w:trPr>
          <w:cantSplit/>
          <w:trHeight w:val="139"/>
        </w:trPr>
        <w:tc>
          <w:tcPr>
            <w:tcW w:w="2919" w:type="dxa"/>
            <w:vMerge w:val="restart"/>
          </w:tcPr>
          <w:p w:rsidR="00ED4D32" w:rsidRPr="00215632" w:rsidRDefault="00ED4D32" w:rsidP="00215632">
            <w:pPr>
              <w:rPr>
                <w:color w:val="000000"/>
              </w:rPr>
            </w:pPr>
            <w:r w:rsidRPr="0007591F">
              <w:rPr>
                <w:color w:val="000000"/>
                <w:sz w:val="22"/>
                <w:szCs w:val="22"/>
              </w:rPr>
              <w:t xml:space="preserve">Тема 1.1 </w:t>
            </w:r>
            <w:proofErr w:type="gramStart"/>
            <w:r w:rsidRPr="00215632">
              <w:rPr>
                <w:color w:val="000000"/>
                <w:sz w:val="22"/>
                <w:szCs w:val="22"/>
              </w:rPr>
              <w:t>Общекультурное</w:t>
            </w:r>
            <w:proofErr w:type="gramEnd"/>
            <w:r w:rsidRPr="00215632">
              <w:rPr>
                <w:color w:val="000000"/>
                <w:sz w:val="22"/>
                <w:szCs w:val="22"/>
              </w:rPr>
              <w:t xml:space="preserve"> и</w:t>
            </w:r>
          </w:p>
          <w:p w:rsidR="00ED4D32" w:rsidRPr="00215632" w:rsidRDefault="00ED4D32" w:rsidP="00215632">
            <w:pPr>
              <w:rPr>
                <w:color w:val="000000"/>
              </w:rPr>
            </w:pPr>
            <w:r w:rsidRPr="00215632">
              <w:rPr>
                <w:color w:val="000000"/>
                <w:sz w:val="22"/>
                <w:szCs w:val="22"/>
              </w:rPr>
              <w:t>социальное значение</w:t>
            </w:r>
          </w:p>
          <w:p w:rsidR="00ED4D32" w:rsidRPr="0007591F" w:rsidRDefault="00ED4D32" w:rsidP="00215632">
            <w:pPr>
              <w:rPr>
                <w:color w:val="000000"/>
              </w:rPr>
            </w:pPr>
            <w:r w:rsidRPr="00215632">
              <w:rPr>
                <w:color w:val="000000"/>
                <w:sz w:val="22"/>
                <w:szCs w:val="22"/>
              </w:rPr>
              <w:t>физической культуры. Здоровый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5632">
              <w:rPr>
                <w:color w:val="000000"/>
                <w:sz w:val="22"/>
                <w:szCs w:val="22"/>
              </w:rPr>
              <w:t>образ жизни.</w:t>
            </w:r>
          </w:p>
        </w:tc>
        <w:tc>
          <w:tcPr>
            <w:tcW w:w="10230" w:type="dxa"/>
            <w:gridSpan w:val="2"/>
          </w:tcPr>
          <w:p w:rsidR="00ED4D32" w:rsidRPr="0007591F" w:rsidRDefault="00ED4D32" w:rsidP="0007591F">
            <w:pPr>
              <w:jc w:val="both"/>
              <w:rPr>
                <w:color w:val="000000" w:themeColor="text1"/>
              </w:rPr>
            </w:pPr>
            <w:r w:rsidRPr="0007591F">
              <w:rPr>
                <w:color w:val="000000" w:themeColor="text1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07591F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07591F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D4D32" w:rsidRPr="0007591F" w:rsidTr="00ED4D32">
        <w:trPr>
          <w:cantSplit/>
          <w:trHeight w:val="20"/>
        </w:trPr>
        <w:tc>
          <w:tcPr>
            <w:tcW w:w="2919" w:type="dxa"/>
            <w:vMerge/>
          </w:tcPr>
          <w:p w:rsidR="00ED4D32" w:rsidRPr="0007591F" w:rsidRDefault="00ED4D32" w:rsidP="0007591F">
            <w:pPr>
              <w:autoSpaceDE w:val="0"/>
              <w:autoSpaceDN w:val="0"/>
              <w:adjustRightInd w:val="0"/>
              <w:spacing w:after="200"/>
              <w:rPr>
                <w:b/>
                <w:bCs/>
                <w:color w:val="000000"/>
              </w:rPr>
            </w:pPr>
          </w:p>
        </w:tc>
        <w:tc>
          <w:tcPr>
            <w:tcW w:w="411" w:type="dxa"/>
          </w:tcPr>
          <w:p w:rsidR="00ED4D32" w:rsidRPr="0007591F" w:rsidRDefault="00ED4D32" w:rsidP="0007591F">
            <w:pPr>
              <w:jc w:val="both"/>
              <w:rPr>
                <w:color w:val="000000" w:themeColor="text1"/>
              </w:rPr>
            </w:pPr>
            <w:r w:rsidRPr="0007591F">
              <w:rPr>
                <w:color w:val="000000" w:themeColor="text1"/>
                <w:sz w:val="22"/>
                <w:szCs w:val="22"/>
              </w:rPr>
              <w:t>1.</w:t>
            </w:r>
          </w:p>
          <w:p w:rsidR="00ED4D32" w:rsidRPr="0007591F" w:rsidRDefault="00ED4D32" w:rsidP="000759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19" w:type="dxa"/>
          </w:tcPr>
          <w:p w:rsidR="00ED4D32" w:rsidRPr="0007591F" w:rsidRDefault="00ED4D32" w:rsidP="0007591F">
            <w:pPr>
              <w:jc w:val="both"/>
              <w:rPr>
                <w:color w:val="000000" w:themeColor="text1"/>
              </w:rPr>
            </w:pPr>
            <w:r w:rsidRPr="00E15A68">
              <w:rPr>
                <w:color w:val="000000" w:themeColor="text1"/>
                <w:sz w:val="22"/>
                <w:szCs w:val="22"/>
              </w:rPr>
              <w:t>Физическая культура и спорт как социальные явления, как явления культуры.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993" w:type="dxa"/>
            <w:vMerge/>
            <w:shd w:val="clear" w:color="auto" w:fill="auto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ED4D32" w:rsidRPr="0007591F" w:rsidTr="00ED4D32">
        <w:trPr>
          <w:cantSplit/>
          <w:trHeight w:val="20"/>
        </w:trPr>
        <w:tc>
          <w:tcPr>
            <w:tcW w:w="2919" w:type="dxa"/>
            <w:vMerge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" w:type="dxa"/>
          </w:tcPr>
          <w:p w:rsidR="00ED4D32" w:rsidRPr="0007591F" w:rsidRDefault="00ED4D32" w:rsidP="0007591F">
            <w:pPr>
              <w:jc w:val="both"/>
              <w:rPr>
                <w:color w:val="000000" w:themeColor="text1"/>
              </w:rPr>
            </w:pPr>
            <w:r w:rsidRPr="0007591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9819" w:type="dxa"/>
          </w:tcPr>
          <w:p w:rsidR="00ED4D32" w:rsidRPr="0007591F" w:rsidRDefault="00ED4D32" w:rsidP="00E15A68">
            <w:pPr>
              <w:jc w:val="both"/>
              <w:rPr>
                <w:color w:val="000000" w:themeColor="text1"/>
              </w:rPr>
            </w:pPr>
            <w:r w:rsidRPr="00E15A68">
              <w:rPr>
                <w:color w:val="000000" w:themeColor="text1"/>
                <w:sz w:val="22"/>
                <w:szCs w:val="22"/>
              </w:rPr>
              <w:t>Социально-биологические основы физической культуры. 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Основы здорового образа и стиля жизни. 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993" w:type="dxa"/>
            <w:vMerge/>
            <w:shd w:val="clear" w:color="auto" w:fill="auto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7591F" w:rsidRPr="0007591F" w:rsidTr="00E15A68">
        <w:trPr>
          <w:cantSplit/>
          <w:trHeight w:val="20"/>
        </w:trPr>
        <w:tc>
          <w:tcPr>
            <w:tcW w:w="2919" w:type="dxa"/>
            <w:vMerge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30" w:type="dxa"/>
            <w:gridSpan w:val="2"/>
          </w:tcPr>
          <w:p w:rsidR="00E15A68" w:rsidRPr="00E15A68" w:rsidRDefault="0007591F" w:rsidP="00E15A68">
            <w:pPr>
              <w:jc w:val="both"/>
              <w:rPr>
                <w:color w:val="000000" w:themeColor="text1"/>
              </w:rPr>
            </w:pPr>
            <w:r w:rsidRPr="0007591F">
              <w:rPr>
                <w:color w:val="000000" w:themeColor="text1"/>
                <w:sz w:val="22"/>
                <w:szCs w:val="22"/>
              </w:rPr>
              <w:t>Самостоятельная работа студентов:</w:t>
            </w:r>
          </w:p>
          <w:p w:rsidR="00E15A68" w:rsidRPr="00E15A68" w:rsidRDefault="00E15A68" w:rsidP="00B90469">
            <w:pPr>
              <w:ind w:firstLine="342"/>
              <w:jc w:val="both"/>
              <w:rPr>
                <w:color w:val="000000" w:themeColor="text1"/>
              </w:rPr>
            </w:pPr>
            <w:r w:rsidRPr="00E15A68">
              <w:rPr>
                <w:color w:val="000000" w:themeColor="text1"/>
                <w:sz w:val="22"/>
                <w:szCs w:val="22"/>
              </w:rPr>
              <w:t>1.</w:t>
            </w:r>
            <w:r w:rsidRPr="00E15A68">
              <w:rPr>
                <w:color w:val="000000" w:themeColor="text1"/>
                <w:sz w:val="22"/>
                <w:szCs w:val="22"/>
              </w:rPr>
              <w:tab/>
              <w:t>Выполнение комплексов утренней гигиенической гимнастики.</w:t>
            </w:r>
          </w:p>
          <w:p w:rsidR="0007591F" w:rsidRPr="0007591F" w:rsidRDefault="00E15A68" w:rsidP="00B90469">
            <w:pPr>
              <w:ind w:firstLine="342"/>
              <w:jc w:val="both"/>
              <w:rPr>
                <w:color w:val="FF0000"/>
              </w:rPr>
            </w:pPr>
            <w:r w:rsidRPr="00E15A68">
              <w:rPr>
                <w:color w:val="000000" w:themeColor="text1"/>
                <w:sz w:val="22"/>
                <w:szCs w:val="22"/>
              </w:rPr>
              <w:t>2.</w:t>
            </w:r>
            <w:r w:rsidRPr="00E15A68">
              <w:rPr>
                <w:color w:val="000000" w:themeColor="text1"/>
                <w:sz w:val="22"/>
                <w:szCs w:val="22"/>
              </w:rPr>
              <w:tab/>
              <w:t>Соблюдение оптимальных режимов суточной двигательной активности на основе выполнения физических упражнений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7591F" w:rsidRPr="0007591F" w:rsidRDefault="005552F3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49" w:type="dxa"/>
            <w:shd w:val="clear" w:color="auto" w:fill="BFBFBF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07591F" w:rsidRPr="0007591F" w:rsidTr="00E15A68">
        <w:trPr>
          <w:cantSplit/>
          <w:trHeight w:val="1016"/>
        </w:trPr>
        <w:tc>
          <w:tcPr>
            <w:tcW w:w="2919" w:type="dxa"/>
          </w:tcPr>
          <w:p w:rsidR="0007591F" w:rsidRPr="0007591F" w:rsidRDefault="0007591F" w:rsidP="0007591F">
            <w:pPr>
              <w:rPr>
                <w:b/>
                <w:bCs/>
                <w:color w:val="000000"/>
              </w:rPr>
            </w:pPr>
            <w:r w:rsidRPr="0007591F">
              <w:rPr>
                <w:b/>
                <w:bCs/>
                <w:color w:val="000000"/>
                <w:sz w:val="22"/>
                <w:szCs w:val="22"/>
              </w:rPr>
              <w:t xml:space="preserve">Раздел 2. </w:t>
            </w:r>
          </w:p>
          <w:p w:rsidR="0007591F" w:rsidRPr="0007591F" w:rsidRDefault="00215632" w:rsidP="00215632">
            <w:pPr>
              <w:rPr>
                <w:b/>
                <w:bCs/>
                <w:color w:val="000000"/>
              </w:rPr>
            </w:pPr>
            <w:r w:rsidRPr="00215632">
              <w:rPr>
                <w:b/>
                <w:color w:val="000000"/>
                <w:sz w:val="22"/>
                <w:szCs w:val="22"/>
              </w:rPr>
              <w:t>Учебн</w:t>
            </w:r>
            <w:proofErr w:type="gramStart"/>
            <w:r w:rsidRPr="00215632">
              <w:rPr>
                <w:b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15632">
              <w:rPr>
                <w:b/>
                <w:color w:val="000000"/>
                <w:sz w:val="22"/>
                <w:szCs w:val="22"/>
              </w:rPr>
              <w:t>практические основы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15632">
              <w:rPr>
                <w:b/>
                <w:color w:val="000000"/>
                <w:sz w:val="22"/>
                <w:szCs w:val="22"/>
              </w:rPr>
              <w:t>формирования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15632">
              <w:rPr>
                <w:b/>
                <w:color w:val="000000"/>
                <w:sz w:val="22"/>
                <w:szCs w:val="22"/>
              </w:rPr>
              <w:t>физической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15632">
              <w:rPr>
                <w:b/>
                <w:color w:val="000000"/>
                <w:sz w:val="22"/>
                <w:szCs w:val="22"/>
              </w:rPr>
              <w:t>культуры личности</w:t>
            </w:r>
            <w:r w:rsidRPr="0021563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30" w:type="dxa"/>
            <w:gridSpan w:val="2"/>
          </w:tcPr>
          <w:p w:rsidR="0007591F" w:rsidRPr="0007591F" w:rsidRDefault="0007591F" w:rsidP="0007591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7591F" w:rsidRPr="0007591F" w:rsidRDefault="005552F3" w:rsidP="0055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342</w:t>
            </w:r>
          </w:p>
        </w:tc>
        <w:tc>
          <w:tcPr>
            <w:tcW w:w="1149" w:type="dxa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ED4D32" w:rsidRPr="0007591F" w:rsidTr="007C53ED">
        <w:trPr>
          <w:cantSplit/>
          <w:trHeight w:val="516"/>
        </w:trPr>
        <w:tc>
          <w:tcPr>
            <w:tcW w:w="2919" w:type="dxa"/>
            <w:tcBorders>
              <w:bottom w:val="single" w:sz="4" w:space="0" w:color="auto"/>
            </w:tcBorders>
          </w:tcPr>
          <w:p w:rsidR="00ED4D32" w:rsidRPr="00215632" w:rsidRDefault="00ED4D32" w:rsidP="00215632">
            <w:pPr>
              <w:rPr>
                <w:bCs/>
                <w:color w:val="000000"/>
              </w:rPr>
            </w:pPr>
            <w:r w:rsidRPr="0007591F">
              <w:rPr>
                <w:bCs/>
                <w:color w:val="000000"/>
                <w:sz w:val="22"/>
                <w:szCs w:val="22"/>
              </w:rPr>
              <w:t xml:space="preserve">Тема 2.1. </w:t>
            </w:r>
            <w:r w:rsidRPr="00215632">
              <w:rPr>
                <w:bCs/>
                <w:color w:val="000000"/>
                <w:sz w:val="22"/>
                <w:szCs w:val="22"/>
              </w:rPr>
              <w:t>Общая физическая</w:t>
            </w:r>
          </w:p>
          <w:p w:rsidR="00ED4D32" w:rsidRPr="0007591F" w:rsidRDefault="00ED4D32" w:rsidP="00215632">
            <w:pPr>
              <w:rPr>
                <w:b/>
                <w:bCs/>
                <w:color w:val="000000"/>
              </w:rPr>
            </w:pPr>
            <w:r w:rsidRPr="00215632">
              <w:rPr>
                <w:bCs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10230" w:type="dxa"/>
            <w:gridSpan w:val="2"/>
            <w:tcBorders>
              <w:bottom w:val="single" w:sz="4" w:space="0" w:color="auto"/>
            </w:tcBorders>
          </w:tcPr>
          <w:p w:rsidR="00ED4D32" w:rsidRPr="00BB6DCF" w:rsidRDefault="00ED4D32" w:rsidP="00ED4D32">
            <w:pPr>
              <w:jc w:val="both"/>
              <w:rPr>
                <w:color w:val="000000" w:themeColor="text1"/>
              </w:rPr>
            </w:pPr>
            <w:r w:rsidRPr="0007591F">
              <w:rPr>
                <w:color w:val="000000" w:themeColor="text1"/>
                <w:sz w:val="22"/>
                <w:szCs w:val="22"/>
              </w:rPr>
              <w:t xml:space="preserve">Самостоятельная работа студентов: </w:t>
            </w:r>
          </w:p>
          <w:p w:rsidR="00ED4D32" w:rsidRPr="0007591F" w:rsidRDefault="00ED4D32" w:rsidP="00ED4D32">
            <w:pPr>
              <w:pStyle w:val="afa"/>
              <w:numPr>
                <w:ilvl w:val="0"/>
                <w:numId w:val="28"/>
              </w:numPr>
              <w:jc w:val="both"/>
              <w:rPr>
                <w:color w:val="000000" w:themeColor="text1"/>
              </w:rPr>
            </w:pPr>
            <w:r w:rsidRPr="00BB6DCF">
              <w:rPr>
                <w:color w:val="000000" w:themeColor="text1"/>
                <w:sz w:val="22"/>
                <w:szCs w:val="22"/>
              </w:rPr>
              <w:t>Выполнение различных комплексов физических упражнений</w:t>
            </w:r>
            <w:r w:rsidR="00BB6DCF" w:rsidRPr="00BB6DCF">
              <w:rPr>
                <w:color w:val="000000" w:themeColor="text1"/>
                <w:sz w:val="22"/>
                <w:szCs w:val="22"/>
              </w:rPr>
              <w:t xml:space="preserve"> в процессе самостоятельных занятий.</w:t>
            </w:r>
            <w:r w:rsidRPr="00BB6DC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4D32" w:rsidRPr="0007591F" w:rsidRDefault="005552F3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49" w:type="dxa"/>
            <w:vMerge w:val="restart"/>
            <w:shd w:val="clear" w:color="auto" w:fill="BFBFBF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ED4D32" w:rsidRPr="0007591F" w:rsidTr="00ED4D32">
        <w:trPr>
          <w:cantSplit/>
          <w:trHeight w:val="570"/>
        </w:trPr>
        <w:tc>
          <w:tcPr>
            <w:tcW w:w="2919" w:type="dxa"/>
            <w:tcBorders>
              <w:bottom w:val="single" w:sz="4" w:space="0" w:color="auto"/>
            </w:tcBorders>
          </w:tcPr>
          <w:p w:rsidR="00ED4D32" w:rsidRPr="0007591F" w:rsidRDefault="00ED4D32" w:rsidP="0007591F">
            <w:pPr>
              <w:rPr>
                <w:bCs/>
                <w:color w:val="000000"/>
              </w:rPr>
            </w:pPr>
            <w:r w:rsidRPr="0007591F">
              <w:rPr>
                <w:bCs/>
                <w:color w:val="000000"/>
                <w:sz w:val="22"/>
                <w:szCs w:val="22"/>
              </w:rPr>
              <w:t xml:space="preserve">Тема 2.2. </w:t>
            </w:r>
            <w:r>
              <w:rPr>
                <w:bCs/>
                <w:color w:val="000000"/>
                <w:sz w:val="22"/>
                <w:szCs w:val="22"/>
              </w:rPr>
              <w:t>Лёгкая атлетика</w:t>
            </w:r>
          </w:p>
        </w:tc>
        <w:tc>
          <w:tcPr>
            <w:tcW w:w="10230" w:type="dxa"/>
            <w:gridSpan w:val="2"/>
            <w:tcBorders>
              <w:bottom w:val="single" w:sz="4" w:space="0" w:color="auto"/>
            </w:tcBorders>
          </w:tcPr>
          <w:p w:rsidR="00ED4D32" w:rsidRPr="00BB6DCF" w:rsidRDefault="00ED4D32" w:rsidP="0007591F">
            <w:pPr>
              <w:jc w:val="both"/>
              <w:rPr>
                <w:color w:val="000000" w:themeColor="text1"/>
              </w:rPr>
            </w:pPr>
            <w:r w:rsidRPr="0007591F">
              <w:rPr>
                <w:color w:val="000000" w:themeColor="text1"/>
                <w:sz w:val="22"/>
                <w:szCs w:val="22"/>
              </w:rPr>
              <w:t xml:space="preserve">Самостоятельная работа студентов: </w:t>
            </w:r>
          </w:p>
          <w:p w:rsidR="00ED4D32" w:rsidRPr="00BB6DCF" w:rsidRDefault="00ED4D32" w:rsidP="00ED4D32">
            <w:pPr>
              <w:pStyle w:val="afa"/>
              <w:numPr>
                <w:ilvl w:val="0"/>
                <w:numId w:val="29"/>
              </w:numPr>
              <w:jc w:val="both"/>
              <w:rPr>
                <w:color w:val="000000" w:themeColor="text1"/>
              </w:rPr>
            </w:pPr>
            <w:r w:rsidRPr="00BB6DCF">
              <w:rPr>
                <w:color w:val="000000" w:themeColor="text1"/>
                <w:sz w:val="22"/>
                <w:szCs w:val="22"/>
              </w:rPr>
              <w:t>Изучение и совершенствование техники изучаемых двигательных действий</w:t>
            </w:r>
            <w:r w:rsidR="00BB6DCF" w:rsidRPr="00BB6DCF">
              <w:rPr>
                <w:color w:val="000000" w:themeColor="text1"/>
                <w:sz w:val="22"/>
                <w:szCs w:val="22"/>
              </w:rPr>
              <w:t xml:space="preserve"> в процессе самостоятельных занятий</w:t>
            </w:r>
            <w:proofErr w:type="gramStart"/>
            <w:r w:rsidR="00BB6DCF" w:rsidRPr="00BB6DCF">
              <w:rPr>
                <w:color w:val="000000" w:themeColor="text1"/>
                <w:sz w:val="22"/>
                <w:szCs w:val="22"/>
              </w:rPr>
              <w:t>.</w:t>
            </w:r>
            <w:r w:rsidRPr="00BB6DCF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4D32" w:rsidRPr="0007591F" w:rsidRDefault="005552F3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49" w:type="dxa"/>
            <w:vMerge/>
            <w:shd w:val="clear" w:color="auto" w:fill="BFBFBF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ED4D32" w:rsidRPr="0007591F" w:rsidTr="00BB6DCF">
        <w:trPr>
          <w:cantSplit/>
          <w:trHeight w:val="557"/>
        </w:trPr>
        <w:tc>
          <w:tcPr>
            <w:tcW w:w="2919" w:type="dxa"/>
          </w:tcPr>
          <w:p w:rsidR="00ED4D32" w:rsidRPr="0007591F" w:rsidRDefault="00ED4D32" w:rsidP="0007591F">
            <w:pPr>
              <w:rPr>
                <w:b/>
                <w:bCs/>
                <w:color w:val="000000"/>
              </w:rPr>
            </w:pPr>
            <w:r w:rsidRPr="0007591F">
              <w:rPr>
                <w:bCs/>
                <w:color w:val="000000"/>
                <w:sz w:val="22"/>
                <w:szCs w:val="22"/>
              </w:rPr>
              <w:t xml:space="preserve">Тема 2.3. </w:t>
            </w:r>
            <w:r>
              <w:rPr>
                <w:bCs/>
                <w:color w:val="000000"/>
                <w:sz w:val="22"/>
                <w:szCs w:val="22"/>
              </w:rPr>
              <w:t>Спортивные игры</w:t>
            </w:r>
          </w:p>
        </w:tc>
        <w:tc>
          <w:tcPr>
            <w:tcW w:w="10230" w:type="dxa"/>
            <w:gridSpan w:val="2"/>
          </w:tcPr>
          <w:p w:rsidR="00ED4D32" w:rsidRPr="00BB6DCF" w:rsidRDefault="00ED4D32" w:rsidP="0007591F">
            <w:pPr>
              <w:jc w:val="both"/>
              <w:rPr>
                <w:color w:val="000000" w:themeColor="text1"/>
              </w:rPr>
            </w:pPr>
            <w:r w:rsidRPr="0007591F">
              <w:rPr>
                <w:color w:val="000000" w:themeColor="text1"/>
                <w:sz w:val="22"/>
                <w:szCs w:val="22"/>
              </w:rPr>
              <w:t xml:space="preserve">Самостоятельная работа студентов: </w:t>
            </w:r>
          </w:p>
          <w:p w:rsidR="00ED4D32" w:rsidRPr="00BB6DCF" w:rsidRDefault="00BB6DCF" w:rsidP="00BB6DCF">
            <w:pPr>
              <w:pStyle w:val="afa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 w:rsidRPr="00BB6DCF">
              <w:rPr>
                <w:color w:val="000000" w:themeColor="text1"/>
                <w:sz w:val="22"/>
                <w:szCs w:val="22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  <w:shd w:val="clear" w:color="auto" w:fill="auto"/>
          </w:tcPr>
          <w:p w:rsidR="00ED4D32" w:rsidRPr="0007591F" w:rsidRDefault="005552F3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49" w:type="dxa"/>
            <w:vMerge/>
            <w:shd w:val="clear" w:color="auto" w:fill="BFBFBF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ED4D32" w:rsidRPr="0007591F" w:rsidTr="00E13889">
        <w:trPr>
          <w:cantSplit/>
          <w:trHeight w:val="516"/>
        </w:trPr>
        <w:tc>
          <w:tcPr>
            <w:tcW w:w="2919" w:type="dxa"/>
          </w:tcPr>
          <w:p w:rsidR="00ED4D32" w:rsidRPr="0007591F" w:rsidRDefault="00ED4D32" w:rsidP="0007591F">
            <w:pPr>
              <w:rPr>
                <w:color w:val="000000"/>
              </w:rPr>
            </w:pPr>
            <w:r w:rsidRPr="0007591F">
              <w:rPr>
                <w:bCs/>
                <w:color w:val="000000"/>
                <w:sz w:val="22"/>
                <w:szCs w:val="22"/>
              </w:rPr>
              <w:t>Тема 2.4.</w:t>
            </w:r>
            <w:r w:rsidRPr="0007591F">
              <w:rPr>
                <w:color w:val="000000"/>
                <w:sz w:val="22"/>
                <w:szCs w:val="22"/>
              </w:rPr>
              <w:t xml:space="preserve"> </w:t>
            </w:r>
            <w:r w:rsidRPr="00E15A68">
              <w:rPr>
                <w:bCs/>
                <w:color w:val="000000"/>
                <w:sz w:val="22"/>
                <w:szCs w:val="22"/>
              </w:rPr>
              <w:t>Аэробика</w:t>
            </w:r>
          </w:p>
        </w:tc>
        <w:tc>
          <w:tcPr>
            <w:tcW w:w="10230" w:type="dxa"/>
            <w:gridSpan w:val="2"/>
          </w:tcPr>
          <w:p w:rsidR="00ED4D32" w:rsidRPr="00A86E6F" w:rsidRDefault="00ED4D32" w:rsidP="0007591F">
            <w:pPr>
              <w:jc w:val="both"/>
              <w:rPr>
                <w:color w:val="0D0D0D" w:themeColor="text1" w:themeTint="F2"/>
              </w:rPr>
            </w:pPr>
            <w:r w:rsidRPr="0007591F">
              <w:rPr>
                <w:color w:val="0D0D0D" w:themeColor="text1" w:themeTint="F2"/>
                <w:sz w:val="22"/>
                <w:szCs w:val="22"/>
              </w:rPr>
              <w:t xml:space="preserve">Самостоятельная работа студентов: </w:t>
            </w:r>
          </w:p>
          <w:p w:rsidR="00ED4D32" w:rsidRPr="00A86E6F" w:rsidRDefault="00BB6DCF" w:rsidP="00BB6DCF">
            <w:pPr>
              <w:pStyle w:val="afa"/>
              <w:numPr>
                <w:ilvl w:val="0"/>
                <w:numId w:val="31"/>
              </w:numPr>
              <w:jc w:val="both"/>
              <w:rPr>
                <w:color w:val="0D0D0D" w:themeColor="text1" w:themeTint="F2"/>
              </w:rPr>
            </w:pPr>
            <w:r w:rsidRPr="00A86E6F">
              <w:rPr>
                <w:color w:val="0D0D0D" w:themeColor="text1" w:themeTint="F2"/>
                <w:sz w:val="22"/>
                <w:szCs w:val="22"/>
              </w:rPr>
              <w:t>Изучение основных двигательных действий, связок, комбинаций, комплексов в процессе самостоятельных занятий.</w:t>
            </w:r>
          </w:p>
        </w:tc>
        <w:tc>
          <w:tcPr>
            <w:tcW w:w="993" w:type="dxa"/>
            <w:shd w:val="clear" w:color="auto" w:fill="auto"/>
          </w:tcPr>
          <w:p w:rsidR="00ED4D32" w:rsidRPr="0007591F" w:rsidRDefault="005552F3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49" w:type="dxa"/>
            <w:vMerge/>
            <w:shd w:val="clear" w:color="auto" w:fill="BFBFBF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ED4D32" w:rsidRPr="0007591F" w:rsidTr="00A86E6F">
        <w:trPr>
          <w:cantSplit/>
          <w:trHeight w:val="490"/>
        </w:trPr>
        <w:tc>
          <w:tcPr>
            <w:tcW w:w="2919" w:type="dxa"/>
          </w:tcPr>
          <w:p w:rsidR="00ED4D32" w:rsidRPr="0007591F" w:rsidRDefault="00ED4D32" w:rsidP="0007591F">
            <w:pPr>
              <w:rPr>
                <w:color w:val="000000"/>
              </w:rPr>
            </w:pPr>
            <w:r w:rsidRPr="0007591F">
              <w:rPr>
                <w:bCs/>
                <w:color w:val="000000"/>
                <w:sz w:val="22"/>
                <w:szCs w:val="22"/>
              </w:rPr>
              <w:t>Тема 2.5.</w:t>
            </w:r>
            <w:r w:rsidRPr="0007591F">
              <w:rPr>
                <w:color w:val="000000"/>
                <w:sz w:val="22"/>
                <w:szCs w:val="22"/>
              </w:rPr>
              <w:t xml:space="preserve"> </w:t>
            </w:r>
            <w:r w:rsidRPr="00E15A68">
              <w:rPr>
                <w:bCs/>
                <w:color w:val="000000"/>
                <w:sz w:val="22"/>
                <w:szCs w:val="22"/>
              </w:rPr>
              <w:t>Лыжная подготовка</w:t>
            </w:r>
          </w:p>
        </w:tc>
        <w:tc>
          <w:tcPr>
            <w:tcW w:w="10230" w:type="dxa"/>
            <w:gridSpan w:val="2"/>
          </w:tcPr>
          <w:p w:rsidR="00ED4D32" w:rsidRPr="00A86E6F" w:rsidRDefault="00ED4D32" w:rsidP="0007591F">
            <w:pPr>
              <w:jc w:val="both"/>
              <w:rPr>
                <w:color w:val="0D0D0D" w:themeColor="text1" w:themeTint="F2"/>
              </w:rPr>
            </w:pPr>
            <w:r w:rsidRPr="0007591F">
              <w:rPr>
                <w:color w:val="0D0D0D" w:themeColor="text1" w:themeTint="F2"/>
                <w:sz w:val="22"/>
                <w:szCs w:val="22"/>
              </w:rPr>
              <w:t xml:space="preserve">Самостоятельная работа студентов: </w:t>
            </w:r>
          </w:p>
          <w:p w:rsidR="00ED4D32" w:rsidRPr="00A86E6F" w:rsidRDefault="00BB6DCF" w:rsidP="00BB6DCF">
            <w:pPr>
              <w:pStyle w:val="afa"/>
              <w:numPr>
                <w:ilvl w:val="0"/>
                <w:numId w:val="32"/>
              </w:numPr>
              <w:jc w:val="both"/>
              <w:rPr>
                <w:color w:val="0D0D0D" w:themeColor="text1" w:themeTint="F2"/>
              </w:rPr>
            </w:pPr>
            <w:r w:rsidRPr="00A86E6F">
              <w:rPr>
                <w:color w:val="0D0D0D" w:themeColor="text1" w:themeTint="F2"/>
                <w:sz w:val="22"/>
                <w:szCs w:val="22"/>
              </w:rPr>
              <w:t>Катание на лыжах/коньках.</w:t>
            </w:r>
          </w:p>
        </w:tc>
        <w:tc>
          <w:tcPr>
            <w:tcW w:w="993" w:type="dxa"/>
            <w:shd w:val="clear" w:color="auto" w:fill="auto"/>
          </w:tcPr>
          <w:p w:rsidR="00ED4D32" w:rsidRPr="0007591F" w:rsidRDefault="005552F3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49" w:type="dxa"/>
            <w:vMerge/>
            <w:shd w:val="clear" w:color="auto" w:fill="BFBFBF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ED4D32" w:rsidRPr="0007591F" w:rsidTr="00107F62">
        <w:trPr>
          <w:cantSplit/>
          <w:trHeight w:val="516"/>
        </w:trPr>
        <w:tc>
          <w:tcPr>
            <w:tcW w:w="2919" w:type="dxa"/>
          </w:tcPr>
          <w:p w:rsidR="00ED4D32" w:rsidRPr="0007591F" w:rsidRDefault="00ED4D32" w:rsidP="00E15A68">
            <w:pPr>
              <w:rPr>
                <w:bCs/>
                <w:color w:val="000000"/>
              </w:rPr>
            </w:pPr>
            <w:r w:rsidRPr="0007591F">
              <w:rPr>
                <w:bCs/>
                <w:color w:val="000000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07591F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07591F">
              <w:rPr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Cs/>
                <w:color w:val="000000"/>
                <w:sz w:val="22"/>
                <w:szCs w:val="22"/>
              </w:rPr>
              <w:t>Плавание</w:t>
            </w:r>
          </w:p>
        </w:tc>
        <w:tc>
          <w:tcPr>
            <w:tcW w:w="10230" w:type="dxa"/>
            <w:gridSpan w:val="2"/>
          </w:tcPr>
          <w:p w:rsidR="00ED4D32" w:rsidRPr="00A86E6F" w:rsidRDefault="00ED4D32" w:rsidP="0007591F">
            <w:pPr>
              <w:jc w:val="both"/>
              <w:rPr>
                <w:color w:val="0D0D0D" w:themeColor="text1" w:themeTint="F2"/>
              </w:rPr>
            </w:pPr>
            <w:r w:rsidRPr="0007591F">
              <w:rPr>
                <w:color w:val="0D0D0D" w:themeColor="text1" w:themeTint="F2"/>
                <w:sz w:val="22"/>
                <w:szCs w:val="22"/>
              </w:rPr>
              <w:t xml:space="preserve">Самостоятельная работа студентов: </w:t>
            </w:r>
          </w:p>
          <w:p w:rsidR="00ED4D32" w:rsidRPr="00A86E6F" w:rsidRDefault="00BB6DCF" w:rsidP="00BB6DCF">
            <w:pPr>
              <w:pStyle w:val="afa"/>
              <w:numPr>
                <w:ilvl w:val="0"/>
                <w:numId w:val="33"/>
              </w:numPr>
              <w:jc w:val="both"/>
              <w:rPr>
                <w:color w:val="0D0D0D" w:themeColor="text1" w:themeTint="F2"/>
              </w:rPr>
            </w:pPr>
            <w:r w:rsidRPr="00A86E6F">
              <w:rPr>
                <w:color w:val="0D0D0D" w:themeColor="text1" w:themeTint="F2"/>
                <w:sz w:val="22"/>
                <w:szCs w:val="22"/>
              </w:rPr>
              <w:t>Плавание различными стилями, на различные дистанции в свободное время, в бассейнах, в открытых водоёмах.</w:t>
            </w:r>
          </w:p>
        </w:tc>
        <w:tc>
          <w:tcPr>
            <w:tcW w:w="993" w:type="dxa"/>
            <w:shd w:val="clear" w:color="auto" w:fill="auto"/>
          </w:tcPr>
          <w:p w:rsidR="00ED4D32" w:rsidRPr="0007591F" w:rsidRDefault="005552F3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49" w:type="dxa"/>
            <w:vMerge/>
            <w:shd w:val="clear" w:color="auto" w:fill="BFBFBF"/>
          </w:tcPr>
          <w:p w:rsidR="00ED4D32" w:rsidRPr="0007591F" w:rsidRDefault="00ED4D32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07591F" w:rsidRPr="0007591F" w:rsidTr="00E15A68">
        <w:trPr>
          <w:cantSplit/>
          <w:trHeight w:val="20"/>
        </w:trPr>
        <w:tc>
          <w:tcPr>
            <w:tcW w:w="13149" w:type="dxa"/>
            <w:gridSpan w:val="3"/>
          </w:tcPr>
          <w:p w:rsidR="0007591F" w:rsidRPr="0007591F" w:rsidRDefault="0007591F" w:rsidP="0007591F">
            <w:pPr>
              <w:jc w:val="both"/>
              <w:rPr>
                <w:b/>
                <w:color w:val="000000"/>
              </w:rPr>
            </w:pPr>
            <w:r w:rsidRPr="0007591F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07591F" w:rsidRPr="0007591F" w:rsidRDefault="005552F3" w:rsidP="00A86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149" w:type="dxa"/>
          </w:tcPr>
          <w:p w:rsidR="0007591F" w:rsidRPr="0007591F" w:rsidRDefault="0007591F" w:rsidP="00075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</w:tbl>
    <w:p w:rsidR="00E15A68" w:rsidRDefault="00E15A68" w:rsidP="00A60719">
      <w:pPr>
        <w:pStyle w:val="a0"/>
        <w:numPr>
          <w:ilvl w:val="0"/>
          <w:numId w:val="0"/>
        </w:numPr>
        <w:jc w:val="center"/>
        <w:rPr>
          <w:rFonts w:ascii="Times New Roman" w:hAnsi="Times New Roman"/>
        </w:rPr>
      </w:pPr>
    </w:p>
    <w:p w:rsidR="00E15A68" w:rsidRDefault="00E15A68">
      <w:pPr>
        <w:spacing w:after="200" w:line="276" w:lineRule="auto"/>
        <w:rPr>
          <w:rFonts w:eastAsiaTheme="minorHAnsi" w:cs="Calibri"/>
          <w:b/>
          <w:bCs/>
          <w:sz w:val="28"/>
          <w:szCs w:val="28"/>
          <w:lang w:eastAsia="en-US"/>
        </w:rPr>
      </w:pPr>
      <w:r>
        <w:br w:type="page"/>
      </w:r>
    </w:p>
    <w:p w:rsidR="00E213BA" w:rsidRDefault="00E213BA" w:rsidP="00E213BA">
      <w:pPr>
        <w:sectPr w:rsidR="00E213B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90469" w:rsidRPr="00B90469" w:rsidRDefault="00B90469" w:rsidP="00B90469"/>
    <w:p w:rsidR="00B90469" w:rsidRPr="00B90469" w:rsidRDefault="00B90469" w:rsidP="00B904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B90469">
        <w:rPr>
          <w:b/>
          <w:caps/>
          <w:sz w:val="28"/>
          <w:szCs w:val="28"/>
        </w:rPr>
        <w:t>3</w:t>
      </w:r>
      <w:r w:rsidRPr="00B90469">
        <w:rPr>
          <w:b/>
          <w:caps/>
        </w:rPr>
        <w:t>. условия реализации УЧЕБНОЙ дисциплины</w:t>
      </w:r>
    </w:p>
    <w:p w:rsidR="00B90469" w:rsidRPr="00B90469" w:rsidRDefault="00B90469" w:rsidP="00B90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90469">
        <w:rPr>
          <w:b/>
          <w:bCs/>
        </w:rPr>
        <w:t>3.1. Требования к минимальному материально-техническому обеспечению</w:t>
      </w:r>
    </w:p>
    <w:p w:rsidR="00B90469" w:rsidRPr="00B90469" w:rsidRDefault="00B90469" w:rsidP="00B90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90469" w:rsidRPr="00B90469" w:rsidRDefault="00B90469" w:rsidP="00B90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B90469">
        <w:rPr>
          <w:bCs/>
        </w:rPr>
        <w:t>Реализация учебной дисциплины требует наличия: учебного класса для групповых теоретических занятий.</w:t>
      </w:r>
    </w:p>
    <w:p w:rsidR="00B90469" w:rsidRPr="00B90469" w:rsidRDefault="00B90469" w:rsidP="00B90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B90469">
        <w:rPr>
          <w:bCs/>
        </w:rPr>
        <w:t xml:space="preserve">Оборудование учебного кабинета: </w:t>
      </w:r>
      <w:r w:rsidRPr="00B90469">
        <w:rPr>
          <w:rFonts w:eastAsia="Calibri"/>
          <w:bCs/>
          <w:lang w:eastAsia="en-US"/>
        </w:rPr>
        <w:t>посадочные места для студентов, рабочее место преподавателя, материалы для мультимедийного оборудования, дидактические материалы.</w:t>
      </w:r>
    </w:p>
    <w:p w:rsidR="00B90469" w:rsidRPr="00B90469" w:rsidRDefault="00B90469" w:rsidP="00B90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B90469">
        <w:rPr>
          <w:bCs/>
        </w:rPr>
        <w:t xml:space="preserve">Технические средства обучения: </w:t>
      </w:r>
      <w:r w:rsidRPr="00B90469">
        <w:rPr>
          <w:rFonts w:eastAsia="Calibri"/>
          <w:bCs/>
          <w:lang w:eastAsia="en-US"/>
        </w:rPr>
        <w:t>компьютер с программным обеспечением, мультимедийное оборудование</w:t>
      </w:r>
      <w:r w:rsidR="008078CF" w:rsidRPr="008078CF">
        <w:rPr>
          <w:rFonts w:eastAsia="Calibri"/>
          <w:lang w:eastAsia="en-US"/>
        </w:rPr>
        <w:t xml:space="preserve"> электронные носители с записями комплексов упражнений для демонстрации</w:t>
      </w:r>
      <w:r w:rsidRPr="00B90469">
        <w:rPr>
          <w:bCs/>
        </w:rPr>
        <w:t>.</w:t>
      </w:r>
    </w:p>
    <w:p w:rsidR="00B90469" w:rsidRPr="00B90469" w:rsidRDefault="00B90469" w:rsidP="00B904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B90469" w:rsidRPr="00B90469" w:rsidRDefault="00B90469" w:rsidP="00B904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B90469">
        <w:rPr>
          <w:b/>
        </w:rPr>
        <w:t>3.2. Информационное обеспечение обучения</w:t>
      </w:r>
    </w:p>
    <w:p w:rsidR="00B90469" w:rsidRPr="00B90469" w:rsidRDefault="00B90469" w:rsidP="00B90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90469">
        <w:rPr>
          <w:b/>
          <w:bCs/>
        </w:rPr>
        <w:t xml:space="preserve">Перечень рекомендуемых учебных изданий, </w:t>
      </w:r>
      <w:proofErr w:type="spellStart"/>
      <w:r w:rsidRPr="00B90469">
        <w:rPr>
          <w:b/>
          <w:bCs/>
        </w:rPr>
        <w:t>интернет-ресурсов</w:t>
      </w:r>
      <w:proofErr w:type="spellEnd"/>
      <w:r w:rsidRPr="00B90469">
        <w:rPr>
          <w:b/>
          <w:bCs/>
        </w:rPr>
        <w:t>, дополнительной литературы</w:t>
      </w:r>
    </w:p>
    <w:p w:rsidR="00B90469" w:rsidRPr="00B90469" w:rsidRDefault="00B90469" w:rsidP="00B90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90469" w:rsidRDefault="00B90469" w:rsidP="00B90469">
      <w:pPr>
        <w:ind w:firstLine="851"/>
        <w:rPr>
          <w:bCs/>
        </w:rPr>
      </w:pPr>
      <w:r w:rsidRPr="00B90469">
        <w:rPr>
          <w:bCs/>
        </w:rPr>
        <w:t xml:space="preserve">Основные источники: </w:t>
      </w:r>
    </w:p>
    <w:p w:rsidR="00B90469" w:rsidRPr="00B90469" w:rsidRDefault="00B90469" w:rsidP="00B90469">
      <w:pPr>
        <w:jc w:val="both"/>
        <w:rPr>
          <w:b/>
          <w:bCs/>
          <w:color w:val="000000" w:themeColor="text1"/>
          <w:shd w:val="clear" w:color="auto" w:fill="FFFFFF"/>
        </w:rPr>
      </w:pPr>
    </w:p>
    <w:p w:rsidR="00B90469" w:rsidRPr="00B90469" w:rsidRDefault="00B90469" w:rsidP="00B90469">
      <w:pPr>
        <w:pStyle w:val="afa"/>
        <w:numPr>
          <w:ilvl w:val="0"/>
          <w:numId w:val="34"/>
        </w:numPr>
        <w:jc w:val="both"/>
        <w:rPr>
          <w:color w:val="000000" w:themeColor="text1"/>
          <w:shd w:val="clear" w:color="auto" w:fill="FFFFFF"/>
        </w:rPr>
      </w:pPr>
      <w:r w:rsidRPr="00B90469">
        <w:rPr>
          <w:color w:val="000000" w:themeColor="text1"/>
          <w:shd w:val="clear" w:color="auto" w:fill="FFFFFF"/>
        </w:rPr>
        <w:t xml:space="preserve">Лях В.И., </w:t>
      </w:r>
      <w:proofErr w:type="spellStart"/>
      <w:r w:rsidRPr="00B90469">
        <w:rPr>
          <w:color w:val="000000" w:themeColor="text1"/>
          <w:shd w:val="clear" w:color="auto" w:fill="FFFFFF"/>
        </w:rPr>
        <w:t>Зданевич</w:t>
      </w:r>
      <w:proofErr w:type="spellEnd"/>
      <w:r w:rsidRPr="00B90469">
        <w:rPr>
          <w:color w:val="000000" w:themeColor="text1"/>
          <w:shd w:val="clear" w:color="auto" w:fill="FFFFFF"/>
        </w:rPr>
        <w:t xml:space="preserve"> А.А. Физическ</w:t>
      </w:r>
      <w:r w:rsidR="00C830EC">
        <w:rPr>
          <w:color w:val="000000" w:themeColor="text1"/>
          <w:shd w:val="clear" w:color="auto" w:fill="FFFFFF"/>
        </w:rPr>
        <w:t xml:space="preserve">ая культура 10—11 </w:t>
      </w:r>
      <w:proofErr w:type="spellStart"/>
      <w:r w:rsidR="00C830EC">
        <w:rPr>
          <w:color w:val="000000" w:themeColor="text1"/>
          <w:shd w:val="clear" w:color="auto" w:fill="FFFFFF"/>
        </w:rPr>
        <w:t>кл</w:t>
      </w:r>
      <w:proofErr w:type="spellEnd"/>
      <w:r w:rsidR="00C830EC">
        <w:rPr>
          <w:color w:val="000000" w:themeColor="text1"/>
          <w:shd w:val="clear" w:color="auto" w:fill="FFFFFF"/>
        </w:rPr>
        <w:t>. — М., 2018</w:t>
      </w:r>
      <w:r w:rsidRPr="00B90469">
        <w:rPr>
          <w:color w:val="000000" w:themeColor="text1"/>
          <w:shd w:val="clear" w:color="auto" w:fill="FFFFFF"/>
        </w:rPr>
        <w:t>.</w:t>
      </w:r>
    </w:p>
    <w:p w:rsidR="00B90469" w:rsidRPr="00B90469" w:rsidRDefault="00B90469" w:rsidP="00B90469">
      <w:pPr>
        <w:pStyle w:val="afa"/>
        <w:numPr>
          <w:ilvl w:val="0"/>
          <w:numId w:val="34"/>
        </w:numPr>
        <w:jc w:val="both"/>
        <w:rPr>
          <w:color w:val="000000" w:themeColor="text1"/>
          <w:shd w:val="clear" w:color="auto" w:fill="FFFFFF"/>
        </w:rPr>
      </w:pPr>
      <w:r w:rsidRPr="00B90469">
        <w:rPr>
          <w:color w:val="000000" w:themeColor="text1"/>
          <w:shd w:val="clear" w:color="auto" w:fill="FFFFFF"/>
        </w:rPr>
        <w:t xml:space="preserve">Решетников Н.В., </w:t>
      </w:r>
      <w:proofErr w:type="spellStart"/>
      <w:r w:rsidRPr="00B90469">
        <w:rPr>
          <w:color w:val="000000" w:themeColor="text1"/>
          <w:shd w:val="clear" w:color="auto" w:fill="FFFFFF"/>
        </w:rPr>
        <w:t>Кислицын</w:t>
      </w:r>
      <w:proofErr w:type="spellEnd"/>
      <w:r w:rsidRPr="00B90469">
        <w:rPr>
          <w:color w:val="000000" w:themeColor="text1"/>
          <w:shd w:val="clear" w:color="auto" w:fill="FFFFFF"/>
        </w:rPr>
        <w:t xml:space="preserve"> Ю.Л. Физическая культура: </w:t>
      </w:r>
      <w:proofErr w:type="spellStart"/>
      <w:r w:rsidRPr="00B90469">
        <w:rPr>
          <w:color w:val="000000" w:themeColor="text1"/>
          <w:shd w:val="clear" w:color="auto" w:fill="FFFFFF"/>
        </w:rPr>
        <w:t>учеб</w:t>
      </w:r>
      <w:proofErr w:type="gramStart"/>
      <w:r w:rsidRPr="00B90469">
        <w:rPr>
          <w:color w:val="000000" w:themeColor="text1"/>
          <w:shd w:val="clear" w:color="auto" w:fill="FFFFFF"/>
        </w:rPr>
        <w:t>.п</w:t>
      </w:r>
      <w:proofErr w:type="gramEnd"/>
      <w:r w:rsidRPr="00B90469">
        <w:rPr>
          <w:color w:val="000000" w:themeColor="text1"/>
          <w:shd w:val="clear" w:color="auto" w:fill="FFFFFF"/>
        </w:rPr>
        <w:t>особ</w:t>
      </w:r>
      <w:r w:rsidR="00C830EC">
        <w:rPr>
          <w:color w:val="000000" w:themeColor="text1"/>
          <w:shd w:val="clear" w:color="auto" w:fill="FFFFFF"/>
        </w:rPr>
        <w:t>ия</w:t>
      </w:r>
      <w:proofErr w:type="spellEnd"/>
      <w:r w:rsidR="00C830EC">
        <w:rPr>
          <w:color w:val="000000" w:themeColor="text1"/>
          <w:shd w:val="clear" w:color="auto" w:fill="FFFFFF"/>
        </w:rPr>
        <w:t xml:space="preserve"> для студентов СПО. — М., 2020</w:t>
      </w:r>
      <w:r w:rsidRPr="00B90469">
        <w:rPr>
          <w:color w:val="000000" w:themeColor="text1"/>
          <w:shd w:val="clear" w:color="auto" w:fill="FFFFFF"/>
        </w:rPr>
        <w:t>.</w:t>
      </w:r>
    </w:p>
    <w:p w:rsidR="00B90469" w:rsidRPr="00B90469" w:rsidRDefault="00B90469" w:rsidP="00B90469">
      <w:pPr>
        <w:jc w:val="center"/>
        <w:rPr>
          <w:b/>
          <w:bCs/>
          <w:color w:val="000000" w:themeColor="text1"/>
          <w:shd w:val="clear" w:color="auto" w:fill="FFFFFF"/>
        </w:rPr>
      </w:pPr>
    </w:p>
    <w:p w:rsidR="00B90469" w:rsidRPr="00B90469" w:rsidRDefault="00B90469" w:rsidP="00B90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 w:themeColor="text1"/>
        </w:rPr>
      </w:pPr>
      <w:r w:rsidRPr="00B90469">
        <w:rPr>
          <w:bCs/>
          <w:color w:val="000000" w:themeColor="text1"/>
        </w:rPr>
        <w:t xml:space="preserve">Дополнительные источники: </w:t>
      </w:r>
    </w:p>
    <w:p w:rsidR="00B90469" w:rsidRPr="00B90469" w:rsidRDefault="00B90469" w:rsidP="00B90469">
      <w:pPr>
        <w:jc w:val="center"/>
        <w:rPr>
          <w:b/>
          <w:bCs/>
          <w:color w:val="000000" w:themeColor="text1"/>
          <w:shd w:val="clear" w:color="auto" w:fill="FFFFFF"/>
        </w:rPr>
      </w:pPr>
    </w:p>
    <w:p w:rsidR="00B90469" w:rsidRPr="00B90469" w:rsidRDefault="00B90469" w:rsidP="00B90469">
      <w:pPr>
        <w:pStyle w:val="afa"/>
        <w:numPr>
          <w:ilvl w:val="0"/>
          <w:numId w:val="35"/>
        </w:numPr>
        <w:autoSpaceDE w:val="0"/>
        <w:autoSpaceDN w:val="0"/>
        <w:adjustRightInd w:val="0"/>
        <w:ind w:left="709"/>
        <w:rPr>
          <w:rFonts w:eastAsia="SchoolBookCSanPin-Regular"/>
          <w:color w:val="000000" w:themeColor="text1"/>
          <w:lang w:eastAsia="en-US"/>
        </w:rPr>
      </w:pPr>
      <w:r w:rsidRPr="00B90469">
        <w:rPr>
          <w:rFonts w:eastAsia="Calibri"/>
          <w:iCs/>
          <w:color w:val="000000" w:themeColor="text1"/>
          <w:lang w:eastAsia="en-US"/>
        </w:rPr>
        <w:t>Барчуков И</w:t>
      </w:r>
      <w:r w:rsidRPr="00B90469">
        <w:rPr>
          <w:rFonts w:eastAsia="SchoolBookCSanPin-Regular"/>
          <w:color w:val="000000" w:themeColor="text1"/>
          <w:lang w:eastAsia="en-US"/>
        </w:rPr>
        <w:t xml:space="preserve">. </w:t>
      </w:r>
      <w:r w:rsidRPr="00B90469">
        <w:rPr>
          <w:rFonts w:eastAsia="Calibri"/>
          <w:iCs/>
          <w:color w:val="000000" w:themeColor="text1"/>
          <w:lang w:eastAsia="en-US"/>
        </w:rPr>
        <w:t>С</w:t>
      </w:r>
      <w:r w:rsidRPr="00B90469">
        <w:rPr>
          <w:rFonts w:eastAsia="SchoolBookCSanPin-Regular"/>
          <w:color w:val="000000" w:themeColor="text1"/>
          <w:lang w:eastAsia="en-US"/>
        </w:rPr>
        <w:t>. Теория и методика физического воспитания и спорта: учебник / под общ</w:t>
      </w:r>
      <w:proofErr w:type="gramStart"/>
      <w:r w:rsidRPr="00B90469">
        <w:rPr>
          <w:rFonts w:eastAsia="SchoolBookCSanPin-Regular"/>
          <w:color w:val="000000" w:themeColor="text1"/>
          <w:lang w:eastAsia="en-US"/>
        </w:rPr>
        <w:t>.</w:t>
      </w:r>
      <w:proofErr w:type="gramEnd"/>
      <w:r w:rsidRPr="00B90469">
        <w:rPr>
          <w:rFonts w:eastAsia="SchoolBookCSanPin-Regular"/>
          <w:color w:val="000000" w:themeColor="text1"/>
          <w:lang w:eastAsia="en-US"/>
        </w:rPr>
        <w:t xml:space="preserve"> </w:t>
      </w:r>
      <w:proofErr w:type="gramStart"/>
      <w:r w:rsidRPr="00B90469">
        <w:rPr>
          <w:rFonts w:eastAsia="SchoolBookCSanPin-Regular"/>
          <w:color w:val="000000" w:themeColor="text1"/>
          <w:lang w:eastAsia="en-US"/>
        </w:rPr>
        <w:t>р</w:t>
      </w:r>
      <w:proofErr w:type="gramEnd"/>
      <w:r w:rsidRPr="00B90469">
        <w:rPr>
          <w:rFonts w:eastAsia="SchoolBookCSanPin-Regular"/>
          <w:color w:val="000000" w:themeColor="text1"/>
          <w:lang w:eastAsia="en-US"/>
        </w:rPr>
        <w:t xml:space="preserve">ед. Г. В. </w:t>
      </w:r>
      <w:proofErr w:type="spellStart"/>
      <w:r w:rsidRPr="00B90469">
        <w:rPr>
          <w:rFonts w:eastAsia="SchoolBookCSanPin-Regular"/>
          <w:color w:val="000000" w:themeColor="text1"/>
          <w:lang w:eastAsia="en-US"/>
        </w:rPr>
        <w:t>Барчуковой</w:t>
      </w:r>
      <w:proofErr w:type="spellEnd"/>
      <w:r w:rsidRPr="00B90469">
        <w:rPr>
          <w:rFonts w:eastAsia="SchoolBookCSanPin-Regular"/>
          <w:color w:val="000000" w:themeColor="text1"/>
          <w:lang w:eastAsia="en-US"/>
        </w:rPr>
        <w:t>. — М., 2011.</w:t>
      </w:r>
    </w:p>
    <w:p w:rsidR="00B90469" w:rsidRPr="00B90469" w:rsidRDefault="00B90469" w:rsidP="00B90469">
      <w:pPr>
        <w:pStyle w:val="afa"/>
        <w:numPr>
          <w:ilvl w:val="0"/>
          <w:numId w:val="35"/>
        </w:numPr>
        <w:autoSpaceDE w:val="0"/>
        <w:autoSpaceDN w:val="0"/>
        <w:adjustRightInd w:val="0"/>
        <w:ind w:left="709"/>
        <w:rPr>
          <w:rFonts w:eastAsia="SchoolBookCSanPin-Regular"/>
          <w:color w:val="000000" w:themeColor="text1"/>
          <w:lang w:eastAsia="en-US"/>
        </w:rPr>
      </w:pPr>
      <w:proofErr w:type="spellStart"/>
      <w:r w:rsidRPr="00B90469">
        <w:rPr>
          <w:rFonts w:eastAsia="Calibri"/>
          <w:iCs/>
          <w:color w:val="000000" w:themeColor="text1"/>
          <w:lang w:eastAsia="en-US"/>
        </w:rPr>
        <w:t>Бишаева</w:t>
      </w:r>
      <w:proofErr w:type="spellEnd"/>
      <w:r w:rsidRPr="00B90469">
        <w:rPr>
          <w:rFonts w:eastAsia="Calibri"/>
          <w:iCs/>
          <w:color w:val="000000" w:themeColor="text1"/>
          <w:lang w:eastAsia="en-US"/>
        </w:rPr>
        <w:t xml:space="preserve"> А</w:t>
      </w:r>
      <w:r w:rsidRPr="00B90469">
        <w:rPr>
          <w:rFonts w:eastAsia="SchoolBookCSanPin-Regular"/>
          <w:color w:val="000000" w:themeColor="text1"/>
          <w:lang w:eastAsia="en-US"/>
        </w:rPr>
        <w:t xml:space="preserve">. </w:t>
      </w:r>
      <w:r w:rsidRPr="00B90469">
        <w:rPr>
          <w:rFonts w:eastAsia="Calibri"/>
          <w:iCs/>
          <w:color w:val="000000" w:themeColor="text1"/>
          <w:lang w:eastAsia="en-US"/>
        </w:rPr>
        <w:t>А</w:t>
      </w:r>
      <w:r w:rsidRPr="00B90469">
        <w:rPr>
          <w:rFonts w:eastAsia="SchoolBookCSanPin-Regular"/>
          <w:color w:val="000000" w:themeColor="text1"/>
          <w:lang w:eastAsia="en-US"/>
        </w:rPr>
        <w:t>. Физическая культура: учебник для студ. учреждений сред</w:t>
      </w:r>
      <w:proofErr w:type="gramStart"/>
      <w:r w:rsidRPr="00B90469">
        <w:rPr>
          <w:rFonts w:eastAsia="SchoolBookCSanPin-Regular"/>
          <w:color w:val="000000" w:themeColor="text1"/>
          <w:lang w:eastAsia="en-US"/>
        </w:rPr>
        <w:t>.</w:t>
      </w:r>
      <w:proofErr w:type="gramEnd"/>
      <w:r w:rsidRPr="00B90469">
        <w:rPr>
          <w:rFonts w:eastAsia="SchoolBookCSanPin-Regular"/>
          <w:color w:val="000000" w:themeColor="text1"/>
          <w:lang w:eastAsia="en-US"/>
        </w:rPr>
        <w:t xml:space="preserve"> </w:t>
      </w:r>
      <w:proofErr w:type="gramStart"/>
      <w:r w:rsidRPr="00B90469">
        <w:rPr>
          <w:rFonts w:eastAsia="SchoolBookCSanPin-Regular"/>
          <w:color w:val="000000" w:themeColor="text1"/>
          <w:lang w:eastAsia="en-US"/>
        </w:rPr>
        <w:t>п</w:t>
      </w:r>
      <w:proofErr w:type="gramEnd"/>
      <w:r w:rsidRPr="00B90469">
        <w:rPr>
          <w:rFonts w:eastAsia="SchoolBookCSanPin-Regular"/>
          <w:color w:val="000000" w:themeColor="text1"/>
          <w:lang w:eastAsia="en-US"/>
        </w:rPr>
        <w:t>роф. образования. — М., 2014.</w:t>
      </w:r>
    </w:p>
    <w:p w:rsidR="00B90469" w:rsidRPr="00B90469" w:rsidRDefault="00B90469" w:rsidP="00B90469">
      <w:pPr>
        <w:ind w:firstLine="851"/>
        <w:rPr>
          <w:b/>
          <w:color w:val="000000" w:themeColor="text1"/>
        </w:rPr>
      </w:pPr>
    </w:p>
    <w:p w:rsidR="00B90469" w:rsidRPr="00B90469" w:rsidRDefault="00B90469" w:rsidP="00B90469">
      <w:pPr>
        <w:tabs>
          <w:tab w:val="num" w:pos="1080"/>
        </w:tabs>
        <w:ind w:hanging="2340"/>
      </w:pPr>
    </w:p>
    <w:p w:rsidR="00E213BA" w:rsidRPr="00B90469" w:rsidRDefault="00B90469" w:rsidP="00B90469">
      <w:r w:rsidRPr="00B90469">
        <w:br w:type="page"/>
      </w:r>
    </w:p>
    <w:p w:rsidR="00D33103" w:rsidRPr="00D33103" w:rsidRDefault="00D33103" w:rsidP="00F338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D33103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D33103" w:rsidRPr="00D33103" w:rsidRDefault="00D33103" w:rsidP="00D331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851"/>
        <w:jc w:val="both"/>
        <w:outlineLvl w:val="0"/>
      </w:pPr>
      <w:r w:rsidRPr="00D33103">
        <w:rPr>
          <w:b/>
        </w:rPr>
        <w:t>Контроль</w:t>
      </w:r>
      <w:r w:rsidRPr="00D33103">
        <w:t xml:space="preserve"> </w:t>
      </w:r>
      <w:r w:rsidRPr="00D33103">
        <w:rPr>
          <w:b/>
        </w:rPr>
        <w:t>и оценка</w:t>
      </w:r>
      <w:r w:rsidRPr="00D33103">
        <w:t xml:space="preserve"> результатов освоения учебной дисциплины </w:t>
      </w:r>
      <w:r w:rsidR="00F3387A" w:rsidRPr="00D33103">
        <w:t>осуществляются</w:t>
      </w:r>
      <w:r w:rsidRPr="00D33103">
        <w:t xml:space="preserve"> преподавателем в процессе проведения лекционных и практических занятий, а также выполнения студентами индивидуальных </w:t>
      </w:r>
      <w:r w:rsidRPr="00D33103">
        <w:rPr>
          <w:color w:val="000000"/>
        </w:rPr>
        <w:t>заданий.</w:t>
      </w:r>
    </w:p>
    <w:p w:rsidR="00D33103" w:rsidRPr="00D33103" w:rsidRDefault="00D33103" w:rsidP="00D33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D33103" w:rsidRPr="00D33103" w:rsidTr="001834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03" w:rsidRPr="00D33103" w:rsidRDefault="00D33103" w:rsidP="00D33103">
            <w:pPr>
              <w:jc w:val="center"/>
              <w:rPr>
                <w:b/>
                <w:bCs/>
              </w:rPr>
            </w:pPr>
            <w:r w:rsidRPr="00D33103">
              <w:rPr>
                <w:b/>
                <w:bCs/>
              </w:rPr>
              <w:t>Результаты обучения</w:t>
            </w:r>
          </w:p>
          <w:p w:rsidR="00D33103" w:rsidRPr="00D33103" w:rsidRDefault="00D33103" w:rsidP="00D33103">
            <w:pPr>
              <w:jc w:val="center"/>
              <w:rPr>
                <w:b/>
                <w:bCs/>
              </w:rPr>
            </w:pPr>
            <w:r w:rsidRPr="00D3310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03" w:rsidRPr="00D33103" w:rsidRDefault="00D33103" w:rsidP="00D33103">
            <w:pPr>
              <w:jc w:val="center"/>
              <w:rPr>
                <w:b/>
                <w:bCs/>
              </w:rPr>
            </w:pPr>
            <w:r w:rsidRPr="00D33103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33103" w:rsidRPr="00D33103" w:rsidTr="001834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3" w:rsidRPr="00D33103" w:rsidRDefault="00D33103" w:rsidP="00D33103">
            <w:pPr>
              <w:tabs>
                <w:tab w:val="left" w:pos="266"/>
              </w:tabs>
              <w:spacing w:line="360" w:lineRule="auto"/>
              <w:jc w:val="center"/>
              <w:rPr>
                <w:i/>
              </w:rPr>
            </w:pPr>
            <w:r w:rsidRPr="00D33103">
              <w:rPr>
                <w:i/>
              </w:rPr>
              <w:t>В результате освоения дисциплины обучающийся должен уметь:</w:t>
            </w:r>
          </w:p>
          <w:p w:rsidR="00D33103" w:rsidRPr="00D33103" w:rsidRDefault="00E92318" w:rsidP="00D33103">
            <w:pPr>
              <w:spacing w:line="360" w:lineRule="auto"/>
            </w:pPr>
            <w:r w:rsidRPr="00E92318"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D33103" w:rsidRPr="00D33103" w:rsidRDefault="00D33103" w:rsidP="00D33103">
            <w:pPr>
              <w:tabs>
                <w:tab w:val="left" w:pos="266"/>
              </w:tabs>
              <w:spacing w:line="360" w:lineRule="auto"/>
              <w:jc w:val="center"/>
              <w:rPr>
                <w:i/>
              </w:rPr>
            </w:pPr>
            <w:r w:rsidRPr="00D33103">
              <w:rPr>
                <w:i/>
              </w:rPr>
              <w:t>В результате освоения дисциплины обучающийся должен знать:</w:t>
            </w:r>
          </w:p>
          <w:p w:rsidR="00E92318" w:rsidRPr="00E92318" w:rsidRDefault="00E92318" w:rsidP="00E9231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92318">
              <w:t>- о роли физической культуры в общекультурном, профессиональном и социальном развитии человека;</w:t>
            </w:r>
          </w:p>
          <w:p w:rsidR="00D33103" w:rsidRPr="00D33103" w:rsidRDefault="00E92318" w:rsidP="00E9231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i/>
              </w:rPr>
            </w:pPr>
            <w:r w:rsidRPr="00E92318">
              <w:t>- основы здорового образа жизни.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03" w:rsidRPr="00D33103" w:rsidRDefault="00D33103" w:rsidP="00D33103">
            <w:pPr>
              <w:spacing w:line="360" w:lineRule="auto"/>
              <w:jc w:val="center"/>
              <w:rPr>
                <w:bCs/>
                <w:i/>
              </w:rPr>
            </w:pPr>
            <w:r w:rsidRPr="00D33103">
              <w:rPr>
                <w:bCs/>
                <w:i/>
              </w:rPr>
              <w:t>Формы контроля обучения:</w:t>
            </w:r>
          </w:p>
          <w:p w:rsidR="00D33103" w:rsidRPr="00D33103" w:rsidRDefault="00D33103" w:rsidP="00D33103">
            <w:pPr>
              <w:spacing w:line="360" w:lineRule="auto"/>
            </w:pPr>
            <w:r w:rsidRPr="00D33103">
              <w:t xml:space="preserve">- </w:t>
            </w:r>
            <w:r w:rsidR="00F3387A">
              <w:t>домашняя контрольная работа</w:t>
            </w:r>
            <w:r w:rsidRPr="00D33103">
              <w:t>;</w:t>
            </w:r>
          </w:p>
          <w:p w:rsidR="00D33103" w:rsidRPr="00D33103" w:rsidRDefault="00D33103" w:rsidP="00D33103">
            <w:pPr>
              <w:spacing w:line="360" w:lineRule="auto"/>
            </w:pPr>
            <w:r w:rsidRPr="00D33103">
              <w:t xml:space="preserve">- </w:t>
            </w:r>
            <w:r w:rsidR="00F3387A">
              <w:t>зачет.</w:t>
            </w:r>
          </w:p>
          <w:p w:rsidR="00D33103" w:rsidRPr="00D33103" w:rsidRDefault="00D33103" w:rsidP="00D33103">
            <w:pPr>
              <w:spacing w:line="360" w:lineRule="auto"/>
              <w:jc w:val="both"/>
              <w:rPr>
                <w:bCs/>
                <w:i/>
              </w:rPr>
            </w:pPr>
          </w:p>
        </w:tc>
      </w:tr>
    </w:tbl>
    <w:p w:rsidR="00D33103" w:rsidRPr="00D33103" w:rsidRDefault="00D33103" w:rsidP="00D33103">
      <w:pPr>
        <w:spacing w:line="360" w:lineRule="auto"/>
        <w:jc w:val="both"/>
      </w:pPr>
    </w:p>
    <w:sectPr w:rsidR="00D33103" w:rsidRPr="00D33103" w:rsidSect="007D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9B" w:rsidRDefault="0044539B" w:rsidP="00F402D4">
      <w:r>
        <w:separator/>
      </w:r>
    </w:p>
  </w:endnote>
  <w:endnote w:type="continuationSeparator" w:id="0">
    <w:p w:rsidR="0044539B" w:rsidRDefault="0044539B" w:rsidP="00F4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9B" w:rsidRDefault="0044539B" w:rsidP="00F402D4">
      <w:r>
        <w:separator/>
      </w:r>
    </w:p>
  </w:footnote>
  <w:footnote w:type="continuationSeparator" w:id="0">
    <w:p w:rsidR="0044539B" w:rsidRDefault="0044539B" w:rsidP="00F4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270042"/>
      <w:docPartObj>
        <w:docPartGallery w:val="Page Numbers (Top of Page)"/>
        <w:docPartUnique/>
      </w:docPartObj>
    </w:sdtPr>
    <w:sdtEndPr/>
    <w:sdtContent>
      <w:p w:rsidR="00F402D4" w:rsidRDefault="00F402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D1A">
          <w:rPr>
            <w:noProof/>
          </w:rPr>
          <w:t>4</w:t>
        </w:r>
        <w:r>
          <w:fldChar w:fldCharType="end"/>
        </w:r>
      </w:p>
    </w:sdtContent>
  </w:sdt>
  <w:p w:rsidR="00F402D4" w:rsidRDefault="00F402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</w:lvl>
  </w:abstractNum>
  <w:abstractNum w:abstractNumId="1">
    <w:nsid w:val="00A907E6"/>
    <w:multiLevelType w:val="hybridMultilevel"/>
    <w:tmpl w:val="A5BA69E0"/>
    <w:lvl w:ilvl="0" w:tplc="484E63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F3C3F"/>
    <w:multiLevelType w:val="hybridMultilevel"/>
    <w:tmpl w:val="2CAC14A0"/>
    <w:lvl w:ilvl="0" w:tplc="B1685A7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1343B32"/>
    <w:multiLevelType w:val="hybridMultilevel"/>
    <w:tmpl w:val="762E2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C3439E"/>
    <w:multiLevelType w:val="hybridMultilevel"/>
    <w:tmpl w:val="81703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61E37"/>
    <w:multiLevelType w:val="hybridMultilevel"/>
    <w:tmpl w:val="CCA8F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40A4A"/>
    <w:multiLevelType w:val="hybridMultilevel"/>
    <w:tmpl w:val="DFFED69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1DA50A9"/>
    <w:multiLevelType w:val="hybridMultilevel"/>
    <w:tmpl w:val="06DE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10">
    <w:nsid w:val="26C74CAF"/>
    <w:multiLevelType w:val="hybridMultilevel"/>
    <w:tmpl w:val="8DA09DEA"/>
    <w:lvl w:ilvl="0" w:tplc="A6B2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62ECD"/>
    <w:multiLevelType w:val="hybridMultilevel"/>
    <w:tmpl w:val="573E3C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028AB"/>
    <w:multiLevelType w:val="hybridMultilevel"/>
    <w:tmpl w:val="959C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63F0E"/>
    <w:multiLevelType w:val="hybridMultilevel"/>
    <w:tmpl w:val="5A2482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B1AB4"/>
    <w:multiLevelType w:val="hybridMultilevel"/>
    <w:tmpl w:val="59D26A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A869F3"/>
    <w:multiLevelType w:val="hybridMultilevel"/>
    <w:tmpl w:val="C7E88CF8"/>
    <w:lvl w:ilvl="0" w:tplc="A12C7E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5653B"/>
    <w:multiLevelType w:val="hybridMultilevel"/>
    <w:tmpl w:val="B41C3616"/>
    <w:lvl w:ilvl="0" w:tplc="77C2E7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659B"/>
    <w:multiLevelType w:val="hybridMultilevel"/>
    <w:tmpl w:val="76EA8480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>
    <w:nsid w:val="4C6C1C2E"/>
    <w:multiLevelType w:val="hybridMultilevel"/>
    <w:tmpl w:val="48B2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04CC0"/>
    <w:multiLevelType w:val="hybridMultilevel"/>
    <w:tmpl w:val="06DE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B2FBD"/>
    <w:multiLevelType w:val="hybridMultilevel"/>
    <w:tmpl w:val="5A5AB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06025"/>
    <w:multiLevelType w:val="multilevel"/>
    <w:tmpl w:val="F39C6EF8"/>
    <w:lvl w:ilvl="0">
      <w:start w:val="1"/>
      <w:numFmt w:val="decimal"/>
      <w:pStyle w:val="a"/>
      <w:lvlText w:val="%1."/>
      <w:lvlJc w:val="left"/>
      <w:pPr>
        <w:ind w:left="525" w:hanging="525"/>
      </w:pPr>
      <w:rPr>
        <w:rFonts w:ascii="Calibri" w:hAnsi="Calibri" w:cs="Calibri" w:hint="default"/>
        <w:sz w:val="32"/>
        <w:szCs w:val="32"/>
      </w:rPr>
    </w:lvl>
    <w:lvl w:ilvl="1">
      <w:start w:val="1"/>
      <w:numFmt w:val="decimal"/>
      <w:pStyle w:val="a0"/>
      <w:lvlText w:val="%1.%2."/>
      <w:lvlJc w:val="left"/>
      <w:pPr>
        <w:ind w:left="737" w:hanging="737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62D55A91"/>
    <w:multiLevelType w:val="multilevel"/>
    <w:tmpl w:val="F13A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D4E01"/>
    <w:multiLevelType w:val="hybridMultilevel"/>
    <w:tmpl w:val="586C9D0A"/>
    <w:lvl w:ilvl="0" w:tplc="FE32752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651F18CF"/>
    <w:multiLevelType w:val="hybridMultilevel"/>
    <w:tmpl w:val="F13AE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32376"/>
    <w:multiLevelType w:val="hybridMultilevel"/>
    <w:tmpl w:val="5C5A83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65F25"/>
    <w:multiLevelType w:val="hybridMultilevel"/>
    <w:tmpl w:val="A668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630753"/>
    <w:multiLevelType w:val="hybridMultilevel"/>
    <w:tmpl w:val="95F417C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9659C"/>
    <w:multiLevelType w:val="hybridMultilevel"/>
    <w:tmpl w:val="814246F8"/>
    <w:lvl w:ilvl="0" w:tplc="C032E3DE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03A34B9"/>
    <w:multiLevelType w:val="hybridMultilevel"/>
    <w:tmpl w:val="378A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71331"/>
    <w:multiLevelType w:val="hybridMultilevel"/>
    <w:tmpl w:val="AE30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07375"/>
    <w:multiLevelType w:val="hybridMultilevel"/>
    <w:tmpl w:val="4E8CAF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8C32ED3"/>
    <w:multiLevelType w:val="hybridMultilevel"/>
    <w:tmpl w:val="DB723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6D5FDE"/>
    <w:multiLevelType w:val="hybridMultilevel"/>
    <w:tmpl w:val="1B4A3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25"/>
  </w:num>
  <w:num w:numId="6">
    <w:abstractNumId w:val="9"/>
  </w:num>
  <w:num w:numId="7">
    <w:abstractNumId w:val="24"/>
  </w:num>
  <w:num w:numId="8">
    <w:abstractNumId w:val="22"/>
  </w:num>
  <w:num w:numId="9">
    <w:abstractNumId w:val="17"/>
  </w:num>
  <w:num w:numId="10">
    <w:abstractNumId w:val="20"/>
  </w:num>
  <w:num w:numId="11">
    <w:abstractNumId w:val="0"/>
  </w:num>
  <w:num w:numId="12">
    <w:abstractNumId w:val="31"/>
  </w:num>
  <w:num w:numId="13">
    <w:abstractNumId w:val="28"/>
  </w:num>
  <w:num w:numId="14">
    <w:abstractNumId w:val="12"/>
  </w:num>
  <w:num w:numId="15">
    <w:abstractNumId w:val="10"/>
  </w:num>
  <w:num w:numId="16">
    <w:abstractNumId w:val="2"/>
  </w:num>
  <w:num w:numId="17">
    <w:abstractNumId w:val="6"/>
  </w:num>
  <w:num w:numId="18">
    <w:abstractNumId w:val="26"/>
  </w:num>
  <w:num w:numId="19">
    <w:abstractNumId w:val="32"/>
  </w:num>
  <w:num w:numId="20">
    <w:abstractNumId w:val="23"/>
  </w:num>
  <w:num w:numId="21">
    <w:abstractNumId w:val="33"/>
  </w:num>
  <w:num w:numId="22">
    <w:abstractNumId w:val="5"/>
  </w:num>
  <w:num w:numId="23">
    <w:abstractNumId w:val="3"/>
  </w:num>
  <w:num w:numId="24">
    <w:abstractNumId w:val="7"/>
  </w:num>
  <w:num w:numId="25">
    <w:abstractNumId w:val="11"/>
  </w:num>
  <w:num w:numId="26">
    <w:abstractNumId w:val="18"/>
  </w:num>
  <w:num w:numId="27">
    <w:abstractNumId w:val="27"/>
  </w:num>
  <w:num w:numId="28">
    <w:abstractNumId w:val="29"/>
  </w:num>
  <w:num w:numId="29">
    <w:abstractNumId w:val="1"/>
  </w:num>
  <w:num w:numId="30">
    <w:abstractNumId w:val="30"/>
  </w:num>
  <w:num w:numId="31">
    <w:abstractNumId w:val="15"/>
  </w:num>
  <w:num w:numId="32">
    <w:abstractNumId w:val="19"/>
  </w:num>
  <w:num w:numId="33">
    <w:abstractNumId w:val="16"/>
  </w:num>
  <w:num w:numId="34">
    <w:abstractNumId w:val="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BA"/>
    <w:rsid w:val="00005CDB"/>
    <w:rsid w:val="00031F8D"/>
    <w:rsid w:val="0007591F"/>
    <w:rsid w:val="00092315"/>
    <w:rsid w:val="000E51C8"/>
    <w:rsid w:val="00167A49"/>
    <w:rsid w:val="001950D7"/>
    <w:rsid w:val="001C3387"/>
    <w:rsid w:val="00215632"/>
    <w:rsid w:val="00250775"/>
    <w:rsid w:val="00256DE2"/>
    <w:rsid w:val="003404B4"/>
    <w:rsid w:val="003F22CA"/>
    <w:rsid w:val="004351E4"/>
    <w:rsid w:val="0044539B"/>
    <w:rsid w:val="004F4841"/>
    <w:rsid w:val="004F4AD0"/>
    <w:rsid w:val="00501406"/>
    <w:rsid w:val="00540828"/>
    <w:rsid w:val="005552F3"/>
    <w:rsid w:val="0057022F"/>
    <w:rsid w:val="00593D7B"/>
    <w:rsid w:val="006662B0"/>
    <w:rsid w:val="00683A42"/>
    <w:rsid w:val="00695597"/>
    <w:rsid w:val="006A6F4F"/>
    <w:rsid w:val="00726ED1"/>
    <w:rsid w:val="007D6996"/>
    <w:rsid w:val="00804E48"/>
    <w:rsid w:val="008078CF"/>
    <w:rsid w:val="008352E0"/>
    <w:rsid w:val="00896BB9"/>
    <w:rsid w:val="009078FC"/>
    <w:rsid w:val="009733CD"/>
    <w:rsid w:val="00973EAF"/>
    <w:rsid w:val="00990DF6"/>
    <w:rsid w:val="00A3230E"/>
    <w:rsid w:val="00A60719"/>
    <w:rsid w:val="00A86E6F"/>
    <w:rsid w:val="00AD040E"/>
    <w:rsid w:val="00B23CC9"/>
    <w:rsid w:val="00B61D00"/>
    <w:rsid w:val="00B90469"/>
    <w:rsid w:val="00BA6BA1"/>
    <w:rsid w:val="00BB6DCF"/>
    <w:rsid w:val="00BC1951"/>
    <w:rsid w:val="00C23D1A"/>
    <w:rsid w:val="00C33238"/>
    <w:rsid w:val="00C4411E"/>
    <w:rsid w:val="00C830EC"/>
    <w:rsid w:val="00D33103"/>
    <w:rsid w:val="00DE283E"/>
    <w:rsid w:val="00E15A68"/>
    <w:rsid w:val="00E213BA"/>
    <w:rsid w:val="00E421A2"/>
    <w:rsid w:val="00E72613"/>
    <w:rsid w:val="00E92318"/>
    <w:rsid w:val="00E94FD4"/>
    <w:rsid w:val="00ED4D32"/>
    <w:rsid w:val="00F3387A"/>
    <w:rsid w:val="00F402D4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07591F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1"/>
    <w:next w:val="a1"/>
    <w:link w:val="21"/>
    <w:qFormat/>
    <w:rsid w:val="000759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E213BA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E213BA"/>
    <w:rPr>
      <w:color w:val="800080" w:themeColor="followedHyperlink"/>
      <w:u w:val="single"/>
    </w:rPr>
  </w:style>
  <w:style w:type="paragraph" w:styleId="a7">
    <w:name w:val="header"/>
    <w:basedOn w:val="a1"/>
    <w:link w:val="a8"/>
    <w:uiPriority w:val="99"/>
    <w:unhideWhenUsed/>
    <w:rsid w:val="00E213B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2"/>
    <w:link w:val="a7"/>
    <w:uiPriority w:val="99"/>
    <w:rsid w:val="00E213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unhideWhenUsed/>
    <w:rsid w:val="00E213B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2"/>
    <w:link w:val="a9"/>
    <w:uiPriority w:val="99"/>
    <w:rsid w:val="00E213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1"/>
    <w:link w:val="11"/>
    <w:unhideWhenUsed/>
    <w:rsid w:val="00E213B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2"/>
    <w:rsid w:val="00E21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 с номером Знак"/>
    <w:link w:val="a0"/>
    <w:uiPriority w:val="99"/>
    <w:locked/>
    <w:rsid w:val="00E213BA"/>
    <w:rPr>
      <w:rFonts w:ascii="Calibri" w:hAnsi="Calibri" w:cs="Calibri"/>
      <w:b/>
      <w:bCs/>
      <w:sz w:val="28"/>
      <w:szCs w:val="28"/>
    </w:rPr>
  </w:style>
  <w:style w:type="paragraph" w:customStyle="1" w:styleId="a0">
    <w:name w:val="Подзаг с номером"/>
    <w:basedOn w:val="a1"/>
    <w:link w:val="ad"/>
    <w:uiPriority w:val="99"/>
    <w:rsid w:val="00E213BA"/>
    <w:pPr>
      <w:numPr>
        <w:ilvl w:val="1"/>
        <w:numId w:val="1"/>
      </w:numPr>
      <w:tabs>
        <w:tab w:val="left" w:pos="709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40"/>
      <w:ind w:right="-187"/>
    </w:pPr>
    <w:rPr>
      <w:rFonts w:ascii="Calibri" w:eastAsiaTheme="minorHAnsi" w:hAnsi="Calibri" w:cs="Calibri"/>
      <w:b/>
      <w:bCs/>
      <w:sz w:val="28"/>
      <w:szCs w:val="28"/>
      <w:lang w:eastAsia="en-US"/>
    </w:rPr>
  </w:style>
  <w:style w:type="paragraph" w:customStyle="1" w:styleId="a">
    <w:name w:val="Заголовок с номером"/>
    <w:basedOn w:val="a1"/>
    <w:uiPriority w:val="99"/>
    <w:rsid w:val="00E213BA"/>
    <w:pPr>
      <w:numPr>
        <w:numId w:val="1"/>
      </w:numPr>
      <w:tabs>
        <w:tab w:val="left" w:pos="42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480"/>
      <w:ind w:left="527" w:hanging="527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ae">
    <w:name w:val="Основной абзац Знак"/>
    <w:link w:val="af"/>
    <w:uiPriority w:val="99"/>
    <w:locked/>
    <w:rsid w:val="00E213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Основной абзац"/>
    <w:basedOn w:val="a1"/>
    <w:link w:val="ae"/>
    <w:uiPriority w:val="99"/>
    <w:rsid w:val="00E213BA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E21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2"/>
    <w:link w:val="ab"/>
    <w:semiHidden/>
    <w:locked/>
    <w:rsid w:val="00E213BA"/>
    <w:rPr>
      <w:sz w:val="24"/>
      <w:szCs w:val="24"/>
    </w:rPr>
  </w:style>
  <w:style w:type="character" w:styleId="af0">
    <w:name w:val="Emphasis"/>
    <w:basedOn w:val="a2"/>
    <w:qFormat/>
    <w:rsid w:val="00E213BA"/>
    <w:rPr>
      <w:i/>
      <w:iCs/>
    </w:rPr>
  </w:style>
  <w:style w:type="character" w:customStyle="1" w:styleId="10">
    <w:name w:val="Заголовок 1 Знак"/>
    <w:basedOn w:val="a2"/>
    <w:link w:val="1"/>
    <w:rsid w:val="00075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0759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075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List Bullet 2"/>
    <w:basedOn w:val="a1"/>
    <w:rsid w:val="0007591F"/>
    <w:pPr>
      <w:numPr>
        <w:numId w:val="6"/>
      </w:numPr>
    </w:pPr>
    <w:rPr>
      <w:sz w:val="22"/>
      <w:szCs w:val="20"/>
    </w:rPr>
  </w:style>
  <w:style w:type="character" w:customStyle="1" w:styleId="apple-converted-space">
    <w:name w:val="apple-converted-space"/>
    <w:rsid w:val="0007591F"/>
  </w:style>
  <w:style w:type="paragraph" w:styleId="af1">
    <w:name w:val="Body Text Indent"/>
    <w:basedOn w:val="a1"/>
    <w:link w:val="af2"/>
    <w:rsid w:val="0007591F"/>
    <w:pPr>
      <w:autoSpaceDE w:val="0"/>
      <w:autoSpaceDN w:val="0"/>
      <w:ind w:firstLine="567"/>
      <w:jc w:val="both"/>
    </w:pPr>
    <w:rPr>
      <w:sz w:val="32"/>
    </w:rPr>
  </w:style>
  <w:style w:type="character" w:customStyle="1" w:styleId="af2">
    <w:name w:val="Основной текст с отступом Знак"/>
    <w:basedOn w:val="a2"/>
    <w:link w:val="af1"/>
    <w:rsid w:val="0007591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2">
    <w:name w:val="Стиль1"/>
    <w:basedOn w:val="a1"/>
    <w:rsid w:val="0007591F"/>
    <w:pPr>
      <w:ind w:firstLine="567"/>
      <w:jc w:val="both"/>
    </w:pPr>
    <w:rPr>
      <w:sz w:val="20"/>
      <w:szCs w:val="20"/>
      <w:lang w:val="en-US"/>
    </w:rPr>
  </w:style>
  <w:style w:type="paragraph" w:styleId="22">
    <w:name w:val="Body Text Indent 2"/>
    <w:basedOn w:val="a1"/>
    <w:link w:val="23"/>
    <w:rsid w:val="0007591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075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rsid w:val="0007591F"/>
    <w:rPr>
      <w:sz w:val="16"/>
      <w:szCs w:val="16"/>
    </w:rPr>
  </w:style>
  <w:style w:type="paragraph" w:styleId="af4">
    <w:name w:val="annotation text"/>
    <w:basedOn w:val="a1"/>
    <w:link w:val="af5"/>
    <w:rsid w:val="0007591F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rsid w:val="0007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07591F"/>
    <w:rPr>
      <w:b/>
      <w:bCs/>
    </w:rPr>
  </w:style>
  <w:style w:type="character" w:customStyle="1" w:styleId="af7">
    <w:name w:val="Тема примечания Знак"/>
    <w:basedOn w:val="af5"/>
    <w:link w:val="af6"/>
    <w:rsid w:val="0007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1"/>
    <w:link w:val="af9"/>
    <w:rsid w:val="0007591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2"/>
    <w:link w:val="af8"/>
    <w:rsid w:val="0007591F"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List Paragraph"/>
    <w:basedOn w:val="a1"/>
    <w:uiPriority w:val="34"/>
    <w:qFormat/>
    <w:rsid w:val="00075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9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07591F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1"/>
    <w:next w:val="a1"/>
    <w:link w:val="21"/>
    <w:qFormat/>
    <w:rsid w:val="000759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E213BA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E213BA"/>
    <w:rPr>
      <w:color w:val="800080" w:themeColor="followedHyperlink"/>
      <w:u w:val="single"/>
    </w:rPr>
  </w:style>
  <w:style w:type="paragraph" w:styleId="a7">
    <w:name w:val="header"/>
    <w:basedOn w:val="a1"/>
    <w:link w:val="a8"/>
    <w:uiPriority w:val="99"/>
    <w:unhideWhenUsed/>
    <w:rsid w:val="00E213B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2"/>
    <w:link w:val="a7"/>
    <w:uiPriority w:val="99"/>
    <w:rsid w:val="00E213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unhideWhenUsed/>
    <w:rsid w:val="00E213B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2"/>
    <w:link w:val="a9"/>
    <w:uiPriority w:val="99"/>
    <w:rsid w:val="00E213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1"/>
    <w:link w:val="11"/>
    <w:unhideWhenUsed/>
    <w:rsid w:val="00E213B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2"/>
    <w:rsid w:val="00E21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 с номером Знак"/>
    <w:link w:val="a0"/>
    <w:uiPriority w:val="99"/>
    <w:locked/>
    <w:rsid w:val="00E213BA"/>
    <w:rPr>
      <w:rFonts w:ascii="Calibri" w:hAnsi="Calibri" w:cs="Calibri"/>
      <w:b/>
      <w:bCs/>
      <w:sz w:val="28"/>
      <w:szCs w:val="28"/>
    </w:rPr>
  </w:style>
  <w:style w:type="paragraph" w:customStyle="1" w:styleId="a0">
    <w:name w:val="Подзаг с номером"/>
    <w:basedOn w:val="a1"/>
    <w:link w:val="ad"/>
    <w:uiPriority w:val="99"/>
    <w:rsid w:val="00E213BA"/>
    <w:pPr>
      <w:numPr>
        <w:ilvl w:val="1"/>
        <w:numId w:val="1"/>
      </w:numPr>
      <w:tabs>
        <w:tab w:val="left" w:pos="709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40"/>
      <w:ind w:right="-187"/>
    </w:pPr>
    <w:rPr>
      <w:rFonts w:ascii="Calibri" w:eastAsiaTheme="minorHAnsi" w:hAnsi="Calibri" w:cs="Calibri"/>
      <w:b/>
      <w:bCs/>
      <w:sz w:val="28"/>
      <w:szCs w:val="28"/>
      <w:lang w:eastAsia="en-US"/>
    </w:rPr>
  </w:style>
  <w:style w:type="paragraph" w:customStyle="1" w:styleId="a">
    <w:name w:val="Заголовок с номером"/>
    <w:basedOn w:val="a1"/>
    <w:uiPriority w:val="99"/>
    <w:rsid w:val="00E213BA"/>
    <w:pPr>
      <w:numPr>
        <w:numId w:val="1"/>
      </w:numPr>
      <w:tabs>
        <w:tab w:val="left" w:pos="42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480"/>
      <w:ind w:left="527" w:hanging="527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ae">
    <w:name w:val="Основной абзац Знак"/>
    <w:link w:val="af"/>
    <w:uiPriority w:val="99"/>
    <w:locked/>
    <w:rsid w:val="00E213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Основной абзац"/>
    <w:basedOn w:val="a1"/>
    <w:link w:val="ae"/>
    <w:uiPriority w:val="99"/>
    <w:rsid w:val="00E213BA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E21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2"/>
    <w:link w:val="ab"/>
    <w:semiHidden/>
    <w:locked/>
    <w:rsid w:val="00E213BA"/>
    <w:rPr>
      <w:sz w:val="24"/>
      <w:szCs w:val="24"/>
    </w:rPr>
  </w:style>
  <w:style w:type="character" w:styleId="af0">
    <w:name w:val="Emphasis"/>
    <w:basedOn w:val="a2"/>
    <w:qFormat/>
    <w:rsid w:val="00E213BA"/>
    <w:rPr>
      <w:i/>
      <w:iCs/>
    </w:rPr>
  </w:style>
  <w:style w:type="character" w:customStyle="1" w:styleId="10">
    <w:name w:val="Заголовок 1 Знак"/>
    <w:basedOn w:val="a2"/>
    <w:link w:val="1"/>
    <w:rsid w:val="00075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0759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075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List Bullet 2"/>
    <w:basedOn w:val="a1"/>
    <w:rsid w:val="0007591F"/>
    <w:pPr>
      <w:numPr>
        <w:numId w:val="6"/>
      </w:numPr>
    </w:pPr>
    <w:rPr>
      <w:sz w:val="22"/>
      <w:szCs w:val="20"/>
    </w:rPr>
  </w:style>
  <w:style w:type="character" w:customStyle="1" w:styleId="apple-converted-space">
    <w:name w:val="apple-converted-space"/>
    <w:rsid w:val="0007591F"/>
  </w:style>
  <w:style w:type="paragraph" w:styleId="af1">
    <w:name w:val="Body Text Indent"/>
    <w:basedOn w:val="a1"/>
    <w:link w:val="af2"/>
    <w:rsid w:val="0007591F"/>
    <w:pPr>
      <w:autoSpaceDE w:val="0"/>
      <w:autoSpaceDN w:val="0"/>
      <w:ind w:firstLine="567"/>
      <w:jc w:val="both"/>
    </w:pPr>
    <w:rPr>
      <w:sz w:val="32"/>
    </w:rPr>
  </w:style>
  <w:style w:type="character" w:customStyle="1" w:styleId="af2">
    <w:name w:val="Основной текст с отступом Знак"/>
    <w:basedOn w:val="a2"/>
    <w:link w:val="af1"/>
    <w:rsid w:val="0007591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2">
    <w:name w:val="Стиль1"/>
    <w:basedOn w:val="a1"/>
    <w:rsid w:val="0007591F"/>
    <w:pPr>
      <w:ind w:firstLine="567"/>
      <w:jc w:val="both"/>
    </w:pPr>
    <w:rPr>
      <w:sz w:val="20"/>
      <w:szCs w:val="20"/>
      <w:lang w:val="en-US"/>
    </w:rPr>
  </w:style>
  <w:style w:type="paragraph" w:styleId="22">
    <w:name w:val="Body Text Indent 2"/>
    <w:basedOn w:val="a1"/>
    <w:link w:val="23"/>
    <w:rsid w:val="0007591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075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rsid w:val="0007591F"/>
    <w:rPr>
      <w:sz w:val="16"/>
      <w:szCs w:val="16"/>
    </w:rPr>
  </w:style>
  <w:style w:type="paragraph" w:styleId="af4">
    <w:name w:val="annotation text"/>
    <w:basedOn w:val="a1"/>
    <w:link w:val="af5"/>
    <w:rsid w:val="0007591F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rsid w:val="0007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07591F"/>
    <w:rPr>
      <w:b/>
      <w:bCs/>
    </w:rPr>
  </w:style>
  <w:style w:type="character" w:customStyle="1" w:styleId="af7">
    <w:name w:val="Тема примечания Знак"/>
    <w:basedOn w:val="af5"/>
    <w:link w:val="af6"/>
    <w:rsid w:val="0007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1"/>
    <w:link w:val="af9"/>
    <w:rsid w:val="0007591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2"/>
    <w:link w:val="af8"/>
    <w:rsid w:val="0007591F"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List Paragraph"/>
    <w:basedOn w:val="a1"/>
    <w:uiPriority w:val="34"/>
    <w:qFormat/>
    <w:rsid w:val="0007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632C-3119-4799-845A-F37DCFE3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Администратор</cp:lastModifiedBy>
  <cp:revision>7</cp:revision>
  <cp:lastPrinted>2018-02-22T09:57:00Z</cp:lastPrinted>
  <dcterms:created xsi:type="dcterms:W3CDTF">2021-07-02T11:31:00Z</dcterms:created>
  <dcterms:modified xsi:type="dcterms:W3CDTF">2021-08-26T12:32:00Z</dcterms:modified>
</cp:coreProperties>
</file>