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A3" w:rsidRDefault="006335A3" w:rsidP="0063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ГПОУ То «Тульский областной колледж культуры и искусства»</w:t>
      </w:r>
    </w:p>
    <w:p w:rsidR="006335A3" w:rsidRDefault="006335A3" w:rsidP="006335A3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6335A3" w:rsidRDefault="006335A3" w:rsidP="0063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050" w:rsidRDefault="005C7050" w:rsidP="0063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5C7050" w:rsidRDefault="005C7050" w:rsidP="0063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6411CC" w:rsidRDefault="006411CC" w:rsidP="0063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6411CC" w:rsidRDefault="006411CC" w:rsidP="0063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6335A3" w:rsidRDefault="006335A3" w:rsidP="0063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35A3" w:rsidRPr="00D93015" w:rsidRDefault="006335A3" w:rsidP="006335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6335A3" w:rsidRPr="00D93015" w:rsidRDefault="006335A3" w:rsidP="006335A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6335A3" w:rsidRPr="00D93015" w:rsidRDefault="006335A3" w:rsidP="006335A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D93015">
        <w:rPr>
          <w:rFonts w:ascii="Times New Roman" w:hAnsi="Times New Roman"/>
          <w:b/>
          <w:bCs/>
          <w:iCs/>
          <w:sz w:val="32"/>
          <w:szCs w:val="32"/>
        </w:rPr>
        <w:t xml:space="preserve">учебной дисциплины </w:t>
      </w:r>
      <w:r w:rsidRPr="00D577F7">
        <w:rPr>
          <w:rFonts w:ascii="Times New Roman" w:hAnsi="Times New Roman"/>
          <w:bCs/>
          <w:iCs/>
          <w:sz w:val="32"/>
          <w:szCs w:val="32"/>
        </w:rPr>
        <w:t>ОП.03 «Музыкальная грамота»</w:t>
      </w:r>
    </w:p>
    <w:p w:rsidR="006335A3" w:rsidRPr="009759E3" w:rsidRDefault="006335A3" w:rsidP="006335A3">
      <w:pPr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D93015">
        <w:rPr>
          <w:rFonts w:ascii="Times New Roman" w:hAnsi="Times New Roman"/>
          <w:bCs/>
          <w:iCs/>
          <w:sz w:val="32"/>
          <w:szCs w:val="32"/>
        </w:rPr>
        <w:t xml:space="preserve">по специальности </w:t>
      </w:r>
      <w:r>
        <w:rPr>
          <w:rFonts w:ascii="Times New Roman" w:hAnsi="Times New Roman"/>
          <w:bCs/>
          <w:iCs/>
          <w:sz w:val="32"/>
          <w:szCs w:val="32"/>
        </w:rPr>
        <w:t>53.02.05 «</w:t>
      </w:r>
      <w:r w:rsidRPr="009759E3">
        <w:rPr>
          <w:rFonts w:ascii="Times New Roman" w:hAnsi="Times New Roman"/>
          <w:bCs/>
          <w:iCs/>
          <w:sz w:val="32"/>
          <w:szCs w:val="32"/>
        </w:rPr>
        <w:t>Сольное и хоровое народное пение</w:t>
      </w:r>
      <w:r>
        <w:rPr>
          <w:rFonts w:ascii="Times New Roman" w:hAnsi="Times New Roman"/>
          <w:bCs/>
          <w:iCs/>
          <w:sz w:val="32"/>
          <w:szCs w:val="32"/>
        </w:rPr>
        <w:t>»</w:t>
      </w:r>
    </w:p>
    <w:p w:rsidR="006335A3" w:rsidRPr="009759E3" w:rsidRDefault="006335A3" w:rsidP="006335A3">
      <w:pPr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9759E3">
        <w:rPr>
          <w:rFonts w:ascii="Times New Roman" w:hAnsi="Times New Roman"/>
          <w:bCs/>
          <w:iCs/>
          <w:sz w:val="32"/>
          <w:szCs w:val="32"/>
        </w:rPr>
        <w:t xml:space="preserve">по виду </w:t>
      </w:r>
      <w:r w:rsidR="001913CA">
        <w:rPr>
          <w:rFonts w:ascii="Times New Roman" w:hAnsi="Times New Roman"/>
          <w:bCs/>
          <w:iCs/>
          <w:sz w:val="32"/>
          <w:szCs w:val="32"/>
        </w:rPr>
        <w:t>Хоровое</w:t>
      </w:r>
      <w:r w:rsidRPr="009759E3">
        <w:rPr>
          <w:rFonts w:ascii="Times New Roman" w:hAnsi="Times New Roman"/>
          <w:bCs/>
          <w:iCs/>
          <w:sz w:val="32"/>
          <w:szCs w:val="32"/>
        </w:rPr>
        <w:t xml:space="preserve"> народное пение</w:t>
      </w:r>
    </w:p>
    <w:p w:rsidR="006335A3" w:rsidRPr="009759E3" w:rsidRDefault="006335A3" w:rsidP="006335A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6335A3" w:rsidRPr="00D93015" w:rsidRDefault="006335A3" w:rsidP="006335A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6335A3" w:rsidRDefault="006335A3" w:rsidP="0063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35A3" w:rsidRDefault="006335A3" w:rsidP="0063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335A3" w:rsidRDefault="006335A3" w:rsidP="0063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71AD9" w:rsidRDefault="00771AD9" w:rsidP="0063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411CC" w:rsidRDefault="006411CC" w:rsidP="0063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411CC" w:rsidRDefault="006411CC" w:rsidP="0063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411CC" w:rsidRDefault="006411CC" w:rsidP="0063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335A3" w:rsidRDefault="006335A3" w:rsidP="0063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35A3" w:rsidRDefault="00D06BA7" w:rsidP="0063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</w:t>
      </w:r>
      <w:r w:rsidR="006335A3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6335A3" w:rsidRDefault="006335A3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4438C" w:rsidRDefault="006004C1" w:rsidP="00D86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577F7">
        <w:rPr>
          <w:rFonts w:ascii="Times New Roman" w:hAnsi="Times New Roman"/>
          <w:sz w:val="24"/>
          <w:szCs w:val="24"/>
        </w:rPr>
        <w:t xml:space="preserve">   </w:t>
      </w:r>
      <w:r w:rsidR="00D93015" w:rsidRPr="00D93015">
        <w:rPr>
          <w:rFonts w:ascii="Times New Roman" w:hAnsi="Times New Roman"/>
          <w:sz w:val="24"/>
          <w:szCs w:val="24"/>
        </w:rPr>
        <w:t>Комплект контрольно-измерительных материалов по учебной дисциплине</w:t>
      </w:r>
      <w:r w:rsidR="00D577F7">
        <w:rPr>
          <w:rFonts w:ascii="Times New Roman" w:hAnsi="Times New Roman"/>
          <w:caps/>
          <w:sz w:val="24"/>
          <w:szCs w:val="24"/>
        </w:rPr>
        <w:t xml:space="preserve"> </w:t>
      </w:r>
      <w:r w:rsidR="009759E3">
        <w:rPr>
          <w:rFonts w:ascii="Times New Roman" w:hAnsi="Times New Roman"/>
          <w:caps/>
          <w:sz w:val="24"/>
          <w:szCs w:val="24"/>
        </w:rPr>
        <w:t>ОП.03</w:t>
      </w:r>
      <w:r w:rsidR="00D577F7">
        <w:rPr>
          <w:rFonts w:ascii="Times New Roman" w:hAnsi="Times New Roman"/>
          <w:caps/>
          <w:sz w:val="24"/>
          <w:szCs w:val="24"/>
        </w:rPr>
        <w:t xml:space="preserve"> </w:t>
      </w:r>
      <w:r w:rsidR="00D93015" w:rsidRPr="00D93015">
        <w:rPr>
          <w:rFonts w:ascii="Times New Roman" w:hAnsi="Times New Roman"/>
          <w:caps/>
          <w:sz w:val="24"/>
          <w:szCs w:val="24"/>
        </w:rPr>
        <w:t>«</w:t>
      </w:r>
      <w:r w:rsidR="009759E3">
        <w:rPr>
          <w:rFonts w:ascii="Times New Roman" w:hAnsi="Times New Roman"/>
          <w:i/>
          <w:iCs/>
          <w:caps/>
          <w:sz w:val="24"/>
          <w:szCs w:val="24"/>
        </w:rPr>
        <w:t>Музыкальная грамота</w:t>
      </w:r>
      <w:r w:rsidR="00D93015" w:rsidRPr="00D93015">
        <w:rPr>
          <w:rFonts w:ascii="Times New Roman" w:hAnsi="Times New Roman"/>
          <w:caps/>
          <w:sz w:val="24"/>
          <w:szCs w:val="24"/>
        </w:rPr>
        <w:t xml:space="preserve">» </w:t>
      </w:r>
      <w:r w:rsidR="00D93015" w:rsidRPr="00D93015">
        <w:rPr>
          <w:rFonts w:ascii="Times New Roman" w:hAnsi="Times New Roman"/>
          <w:sz w:val="24"/>
          <w:szCs w:val="24"/>
        </w:rPr>
        <w:t>разработан</w:t>
      </w:r>
      <w:r w:rsidR="0084438C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</w:t>
      </w:r>
      <w:r w:rsidR="00B775C0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="0084438C">
        <w:rPr>
          <w:rFonts w:ascii="Times New Roman" w:hAnsi="Times New Roman"/>
          <w:sz w:val="24"/>
          <w:szCs w:val="24"/>
        </w:rPr>
        <w:t>(ФГОС</w:t>
      </w:r>
      <w:r w:rsidR="00B775C0">
        <w:rPr>
          <w:rFonts w:ascii="Times New Roman" w:hAnsi="Times New Roman"/>
          <w:sz w:val="24"/>
          <w:szCs w:val="24"/>
        </w:rPr>
        <w:t xml:space="preserve"> СПО</w:t>
      </w:r>
      <w:r w:rsidR="0084438C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AD2837" w:rsidRPr="009E0EB1">
        <w:rPr>
          <w:rFonts w:ascii="Times New Roman" w:hAnsi="Times New Roman"/>
          <w:sz w:val="24"/>
          <w:szCs w:val="24"/>
        </w:rPr>
        <w:t>53.02.05</w:t>
      </w:r>
      <w:r w:rsidR="0084438C" w:rsidRPr="009E0EB1">
        <w:rPr>
          <w:rFonts w:ascii="Times New Roman" w:hAnsi="Times New Roman"/>
          <w:sz w:val="24"/>
          <w:szCs w:val="24"/>
        </w:rPr>
        <w:t xml:space="preserve"> Сольное и </w:t>
      </w:r>
      <w:r w:rsidR="00D8600A">
        <w:rPr>
          <w:rFonts w:ascii="Times New Roman" w:hAnsi="Times New Roman"/>
          <w:sz w:val="24"/>
          <w:szCs w:val="24"/>
        </w:rPr>
        <w:t xml:space="preserve">хоровое народное пение по виду </w:t>
      </w:r>
      <w:r w:rsidR="001913CA">
        <w:rPr>
          <w:rFonts w:ascii="Times New Roman" w:hAnsi="Times New Roman"/>
          <w:sz w:val="24"/>
          <w:szCs w:val="24"/>
        </w:rPr>
        <w:t>Хоровое</w:t>
      </w:r>
      <w:r w:rsidR="0084438C" w:rsidRPr="009E0EB1">
        <w:rPr>
          <w:rFonts w:ascii="Times New Roman" w:hAnsi="Times New Roman"/>
          <w:sz w:val="24"/>
          <w:szCs w:val="24"/>
        </w:rPr>
        <w:t xml:space="preserve"> народное пение</w:t>
      </w:r>
      <w:r w:rsidR="0084438C">
        <w:rPr>
          <w:rFonts w:ascii="Times New Roman" w:hAnsi="Times New Roman"/>
          <w:caps/>
          <w:sz w:val="24"/>
          <w:szCs w:val="24"/>
        </w:rPr>
        <w:t xml:space="preserve"> </w:t>
      </w:r>
    </w:p>
    <w:p w:rsidR="00D93015" w:rsidRPr="009759E3" w:rsidRDefault="00D93015" w:rsidP="00D9301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3015" w:rsidRPr="00D93015" w:rsidRDefault="00D93015" w:rsidP="009759E3">
      <w:pPr>
        <w:spacing w:after="0" w:line="36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:rsidR="00D93015" w:rsidRPr="00D93015" w:rsidRDefault="00D93015" w:rsidP="00AD28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>Организация-разработчик: Г</w:t>
      </w:r>
      <w:r w:rsidR="005507EF">
        <w:rPr>
          <w:rFonts w:ascii="Times New Roman" w:hAnsi="Times New Roman"/>
          <w:sz w:val="24"/>
          <w:szCs w:val="24"/>
        </w:rPr>
        <w:t xml:space="preserve">ПОУ </w:t>
      </w:r>
      <w:r w:rsidRPr="00D93015">
        <w:rPr>
          <w:rFonts w:ascii="Times New Roman" w:hAnsi="Times New Roman"/>
          <w:sz w:val="24"/>
          <w:szCs w:val="24"/>
        </w:rPr>
        <w:t>ТО «Тульский областной колледж культуры и искусства».</w:t>
      </w:r>
    </w:p>
    <w:p w:rsidR="00D93015" w:rsidRPr="00D93015" w:rsidRDefault="00C31F4E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3015" w:rsidRPr="00D93015" w:rsidRDefault="00D93015" w:rsidP="00AD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>Разработчик:</w:t>
      </w:r>
    </w:p>
    <w:p w:rsidR="006F17A7" w:rsidRPr="00D93015" w:rsidRDefault="00C75D8F" w:rsidP="006F17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Татьяна Николаевна</w:t>
      </w:r>
      <w:r w:rsidR="00D93015" w:rsidRPr="00D93015">
        <w:rPr>
          <w:rFonts w:ascii="Times New Roman" w:hAnsi="Times New Roman"/>
          <w:sz w:val="24"/>
          <w:szCs w:val="24"/>
        </w:rPr>
        <w:t xml:space="preserve">, преподаватель </w:t>
      </w:r>
      <w:r w:rsidR="006F17A7" w:rsidRPr="00D93015">
        <w:rPr>
          <w:rFonts w:ascii="Times New Roman" w:hAnsi="Times New Roman"/>
          <w:sz w:val="24"/>
          <w:szCs w:val="24"/>
        </w:rPr>
        <w:t>Г</w:t>
      </w:r>
      <w:r w:rsidR="006F17A7">
        <w:rPr>
          <w:rFonts w:ascii="Times New Roman" w:hAnsi="Times New Roman"/>
          <w:sz w:val="24"/>
          <w:szCs w:val="24"/>
        </w:rPr>
        <w:t xml:space="preserve">ПОУ </w:t>
      </w:r>
      <w:r w:rsidR="006F17A7" w:rsidRPr="00D93015">
        <w:rPr>
          <w:rFonts w:ascii="Times New Roman" w:hAnsi="Times New Roman"/>
          <w:sz w:val="24"/>
          <w:szCs w:val="24"/>
        </w:rPr>
        <w:t>ТО «Тульский областной колледж культуры и искусства».</w:t>
      </w:r>
    </w:p>
    <w:p w:rsidR="00D93015" w:rsidRPr="00D93015" w:rsidRDefault="00D93015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ab/>
      </w:r>
      <w:r w:rsidRPr="00D93015">
        <w:rPr>
          <w:rFonts w:ascii="Times New Roman" w:hAnsi="Times New Roman"/>
          <w:sz w:val="24"/>
          <w:szCs w:val="24"/>
        </w:rPr>
        <w:tab/>
        <w:t xml:space="preserve"> </w:t>
      </w:r>
    </w:p>
    <w:p w:rsidR="00D06BA7" w:rsidRPr="00D06BA7" w:rsidRDefault="00D06BA7" w:rsidP="00D06BA7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6BA7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D06BA7" w:rsidRPr="00D06BA7" w:rsidRDefault="00D06BA7" w:rsidP="00D06BA7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6BA7">
        <w:rPr>
          <w:rFonts w:ascii="Times New Roman" w:hAnsi="Times New Roman"/>
          <w:sz w:val="24"/>
          <w:szCs w:val="24"/>
        </w:rPr>
        <w:t>Музыкально-теоретических дисциплин                ТОККиИ</w:t>
      </w:r>
    </w:p>
    <w:p w:rsidR="00D06BA7" w:rsidRPr="00D06BA7" w:rsidRDefault="00D06BA7" w:rsidP="00D06BA7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6BA7">
        <w:rPr>
          <w:rFonts w:ascii="Times New Roman" w:hAnsi="Times New Roman"/>
          <w:sz w:val="24"/>
          <w:szCs w:val="24"/>
        </w:rPr>
        <w:t>протокол № 8   от 11 марта 2022 г.                       протокол № 5 от 27 апреля 2022 г.</w:t>
      </w:r>
    </w:p>
    <w:p w:rsidR="00D06BA7" w:rsidRPr="00D06BA7" w:rsidRDefault="00D06BA7" w:rsidP="00D06BA7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6BA7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D06BA7">
        <w:rPr>
          <w:rFonts w:ascii="Times New Roman" w:hAnsi="Times New Roman"/>
          <w:sz w:val="24"/>
          <w:szCs w:val="24"/>
          <w:u w:val="single"/>
        </w:rPr>
        <w:t>Куркина Е.В</w:t>
      </w:r>
      <w:r w:rsidRPr="00D06BA7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D06BA7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D06BA7" w:rsidRPr="001712B5" w:rsidRDefault="00D06BA7" w:rsidP="00D06BA7">
      <w:pPr>
        <w:widowControl w:val="0"/>
        <w:tabs>
          <w:tab w:val="left" w:pos="6420"/>
        </w:tabs>
        <w:suppressAutoHyphens/>
      </w:pPr>
    </w:p>
    <w:p w:rsidR="00D93015" w:rsidRPr="00D9301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D9301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D9301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D93015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Default="00D93015" w:rsidP="00D93015"/>
    <w:p w:rsidR="00D93015" w:rsidRDefault="00D93015" w:rsidP="00D93015"/>
    <w:p w:rsidR="00D93015" w:rsidRPr="00D93015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УЧЕБНОЙ ДИСЦ</w:t>
      </w:r>
      <w:r w:rsidR="00644EFB">
        <w:rPr>
          <w:rFonts w:ascii="Times New Roman" w:hAnsi="Times New Roman"/>
          <w:b/>
          <w:sz w:val="24"/>
          <w:szCs w:val="24"/>
          <w:lang w:eastAsia="ru-RU"/>
        </w:rPr>
        <w:t>ИЛПИНЕ……………………………………………………………. 4</w:t>
      </w:r>
    </w:p>
    <w:p w:rsidR="00D93015" w:rsidRPr="00D93015" w:rsidRDefault="00D93015" w:rsidP="00D93015">
      <w:pPr>
        <w:keepNext/>
        <w:keepLines/>
        <w:numPr>
          <w:ilvl w:val="1"/>
          <w:numId w:val="2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Общие положения …………………………………………………………………………</w:t>
      </w:r>
      <w:r w:rsidR="00D47E24">
        <w:rPr>
          <w:rFonts w:ascii="Times New Roman" w:hAnsi="Times New Roman"/>
          <w:b/>
          <w:sz w:val="24"/>
          <w:szCs w:val="24"/>
          <w:lang w:eastAsia="ru-RU"/>
        </w:rPr>
        <w:t>..</w:t>
      </w:r>
      <w:r w:rsidR="00644EFB">
        <w:rPr>
          <w:rFonts w:ascii="Times New Roman" w:hAnsi="Times New Roman"/>
          <w:b/>
          <w:sz w:val="24"/>
          <w:szCs w:val="24"/>
          <w:lang w:eastAsia="ru-RU"/>
        </w:rPr>
        <w:t xml:space="preserve">  4</w:t>
      </w:r>
    </w:p>
    <w:p w:rsidR="00D93015" w:rsidRPr="00D93015" w:rsidRDefault="00D93015" w:rsidP="00D93015">
      <w:pPr>
        <w:keepNext/>
        <w:keepLines/>
        <w:numPr>
          <w:ilvl w:val="1"/>
          <w:numId w:val="2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дисциплины, подлежащие проверке …………………………</w:t>
      </w:r>
      <w:r w:rsidR="00D47E24">
        <w:rPr>
          <w:rFonts w:ascii="Times New Roman" w:hAnsi="Times New Roman"/>
          <w:b/>
          <w:sz w:val="24"/>
          <w:szCs w:val="24"/>
          <w:lang w:eastAsia="ru-RU"/>
        </w:rPr>
        <w:t>..</w:t>
      </w:r>
      <w:r w:rsidR="00E5308B">
        <w:rPr>
          <w:rFonts w:ascii="Times New Roman" w:hAnsi="Times New Roman"/>
          <w:b/>
          <w:sz w:val="24"/>
          <w:szCs w:val="24"/>
          <w:lang w:eastAsia="ru-RU"/>
        </w:rPr>
        <w:t xml:space="preserve">  5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</w:t>
      </w:r>
      <w:r w:rsidR="007004D4">
        <w:rPr>
          <w:rFonts w:ascii="Times New Roman" w:hAnsi="Times New Roman"/>
          <w:b/>
          <w:sz w:val="24"/>
          <w:szCs w:val="24"/>
          <w:lang w:eastAsia="ru-RU"/>
        </w:rPr>
        <w:t>………………...</w:t>
      </w:r>
      <w:r w:rsidR="00505672">
        <w:rPr>
          <w:rFonts w:ascii="Times New Roman" w:hAnsi="Times New Roman"/>
          <w:b/>
          <w:sz w:val="24"/>
          <w:szCs w:val="24"/>
          <w:lang w:eastAsia="ru-RU"/>
        </w:rPr>
        <w:t>..</w:t>
      </w:r>
      <w:r w:rsidR="00E5308B">
        <w:rPr>
          <w:rFonts w:ascii="Times New Roman" w:hAnsi="Times New Roman"/>
          <w:b/>
          <w:sz w:val="24"/>
          <w:szCs w:val="24"/>
          <w:lang w:eastAsia="ru-RU"/>
        </w:rPr>
        <w:t xml:space="preserve">  6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промежуточной аттестации ………………………………………</w:t>
      </w:r>
      <w:r w:rsidR="00E5308B">
        <w:rPr>
          <w:rFonts w:ascii="Times New Roman" w:hAnsi="Times New Roman"/>
          <w:b/>
          <w:sz w:val="24"/>
          <w:szCs w:val="24"/>
          <w:lang w:eastAsia="ru-RU"/>
        </w:rPr>
        <w:t>. 6</w:t>
      </w:r>
    </w:p>
    <w:p w:rsidR="005372FC" w:rsidRDefault="00AA1099" w:rsidP="00AA1099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D93015" w:rsidRPr="00D93015">
        <w:rPr>
          <w:rFonts w:ascii="Times New Roman" w:hAnsi="Times New Roman"/>
          <w:b/>
          <w:sz w:val="24"/>
          <w:szCs w:val="24"/>
          <w:lang w:eastAsia="ru-RU"/>
        </w:rPr>
        <w:t>СТРУКТУРА КОНТРОЛ</w:t>
      </w:r>
      <w:r w:rsidR="00D93015">
        <w:rPr>
          <w:rFonts w:ascii="Times New Roman" w:hAnsi="Times New Roman"/>
          <w:b/>
          <w:sz w:val="24"/>
          <w:szCs w:val="24"/>
          <w:lang w:eastAsia="ru-RU"/>
        </w:rPr>
        <w:t>ЬНОГО ЗАДАНИЯ ……………………………………………</w:t>
      </w:r>
      <w:r w:rsidR="009005D0">
        <w:rPr>
          <w:rFonts w:ascii="Times New Roman" w:hAnsi="Times New Roman"/>
          <w:b/>
          <w:sz w:val="24"/>
          <w:szCs w:val="24"/>
          <w:lang w:eastAsia="ru-RU"/>
        </w:rPr>
        <w:t>… 8</w:t>
      </w:r>
    </w:p>
    <w:p w:rsidR="00D93015" w:rsidRDefault="005372FC" w:rsidP="005372F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9E0EB1">
        <w:rPr>
          <w:rFonts w:ascii="Times New Roman" w:hAnsi="Times New Roman"/>
          <w:b/>
          <w:sz w:val="24"/>
          <w:szCs w:val="24"/>
          <w:lang w:eastAsia="ru-RU"/>
        </w:rPr>
        <w:t xml:space="preserve">.1.  </w:t>
      </w:r>
      <w:r w:rsidR="006F17A7">
        <w:rPr>
          <w:rFonts w:ascii="Times New Roman" w:hAnsi="Times New Roman"/>
          <w:b/>
          <w:sz w:val="24"/>
          <w:szCs w:val="24"/>
          <w:lang w:eastAsia="ru-RU"/>
        </w:rPr>
        <w:t>Практич</w:t>
      </w:r>
      <w:r w:rsidR="009E0EB1">
        <w:rPr>
          <w:rFonts w:ascii="Times New Roman" w:hAnsi="Times New Roman"/>
          <w:b/>
          <w:sz w:val="24"/>
          <w:szCs w:val="24"/>
          <w:lang w:eastAsia="ru-RU"/>
        </w:rPr>
        <w:t>еские</w:t>
      </w:r>
      <w:r w:rsidR="006F17A7">
        <w:rPr>
          <w:rFonts w:ascii="Times New Roman" w:hAnsi="Times New Roman"/>
          <w:b/>
          <w:sz w:val="24"/>
          <w:szCs w:val="24"/>
          <w:lang w:eastAsia="ru-RU"/>
        </w:rPr>
        <w:t xml:space="preserve"> задания к </w:t>
      </w:r>
      <w:r w:rsidR="00D8600A">
        <w:rPr>
          <w:rFonts w:ascii="Times New Roman" w:hAnsi="Times New Roman"/>
          <w:b/>
          <w:sz w:val="24"/>
          <w:szCs w:val="24"/>
          <w:lang w:eastAsia="ru-RU"/>
        </w:rPr>
        <w:t>контрольным работам</w:t>
      </w:r>
      <w:r w:rsidR="002C17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A1099">
        <w:rPr>
          <w:rFonts w:ascii="Times New Roman" w:hAnsi="Times New Roman"/>
          <w:b/>
          <w:sz w:val="24"/>
          <w:szCs w:val="24"/>
          <w:lang w:eastAsia="ru-RU"/>
        </w:rPr>
        <w:t>…</w:t>
      </w:r>
      <w:r w:rsidR="006F17A7">
        <w:rPr>
          <w:rFonts w:ascii="Times New Roman" w:hAnsi="Times New Roman"/>
          <w:b/>
          <w:sz w:val="24"/>
          <w:szCs w:val="24"/>
          <w:lang w:eastAsia="ru-RU"/>
        </w:rPr>
        <w:t>…………</w:t>
      </w:r>
      <w:r w:rsidR="00D8600A">
        <w:rPr>
          <w:rFonts w:ascii="Times New Roman" w:hAnsi="Times New Roman"/>
          <w:b/>
          <w:sz w:val="24"/>
          <w:szCs w:val="24"/>
          <w:lang w:eastAsia="ru-RU"/>
        </w:rPr>
        <w:t>…………………………..8</w:t>
      </w:r>
    </w:p>
    <w:p w:rsidR="006F17A7" w:rsidRPr="00D93015" w:rsidRDefault="00AA1099" w:rsidP="009E0EB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3.2.  П</w:t>
      </w:r>
      <w:r w:rsidR="009E0EB1">
        <w:rPr>
          <w:rFonts w:ascii="Times New Roman" w:hAnsi="Times New Roman"/>
          <w:b/>
          <w:sz w:val="24"/>
          <w:szCs w:val="24"/>
          <w:lang w:eastAsia="ru-RU"/>
        </w:rPr>
        <w:t>рактические</w:t>
      </w:r>
      <w:r w:rsidR="006F17A7">
        <w:rPr>
          <w:rFonts w:ascii="Times New Roman" w:hAnsi="Times New Roman"/>
          <w:b/>
          <w:sz w:val="24"/>
          <w:szCs w:val="24"/>
          <w:lang w:eastAsia="ru-RU"/>
        </w:rPr>
        <w:t xml:space="preserve"> зад</w:t>
      </w:r>
      <w:r w:rsidR="009E0EB1">
        <w:rPr>
          <w:rFonts w:ascii="Times New Roman" w:hAnsi="Times New Roman"/>
          <w:b/>
          <w:sz w:val="24"/>
          <w:szCs w:val="24"/>
          <w:lang w:eastAsia="ru-RU"/>
        </w:rPr>
        <w:t xml:space="preserve">ания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теоретические вопросы </w:t>
      </w:r>
      <w:r w:rsidR="009E0EB1">
        <w:rPr>
          <w:rFonts w:ascii="Times New Roman" w:hAnsi="Times New Roman"/>
          <w:b/>
          <w:sz w:val="24"/>
          <w:szCs w:val="24"/>
          <w:lang w:eastAsia="ru-RU"/>
        </w:rPr>
        <w:t>к экзамену</w:t>
      </w:r>
      <w:r>
        <w:rPr>
          <w:rFonts w:ascii="Times New Roman" w:hAnsi="Times New Roman"/>
          <w:b/>
          <w:sz w:val="24"/>
          <w:szCs w:val="24"/>
          <w:lang w:eastAsia="ru-RU"/>
        </w:rPr>
        <w:t>………………………</w:t>
      </w:r>
      <w:r w:rsidR="00E26A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8600A">
        <w:rPr>
          <w:rFonts w:ascii="Times New Roman" w:hAnsi="Times New Roman"/>
          <w:b/>
          <w:sz w:val="24"/>
          <w:szCs w:val="24"/>
          <w:lang w:eastAsia="ru-RU"/>
        </w:rPr>
        <w:t xml:space="preserve"> 10</w:t>
      </w:r>
    </w:p>
    <w:p w:rsidR="00D93015" w:rsidRPr="00D93015" w:rsidRDefault="001567C4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D93015" w:rsidRPr="00D93015">
        <w:rPr>
          <w:rFonts w:ascii="Times New Roman" w:hAnsi="Times New Roman"/>
          <w:b/>
          <w:sz w:val="24"/>
          <w:szCs w:val="24"/>
          <w:lang w:eastAsia="ru-RU"/>
        </w:rPr>
        <w:t>. ПЕРЕЧЕНЬ МАТЕРИАЛОВ, ОБОРУДОВАНИЯ И ИНФОРМАЦИОННЫХ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ИСПОЛЬЗУЕМЫХ ДЛЯ АТТЕСТАЦИИ ……………………………</w:t>
      </w:r>
      <w:r w:rsidR="00AA109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9005D0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D93015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7E24" w:rsidRDefault="00D47E2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7E24" w:rsidRDefault="00D47E2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4D4" w:rsidRDefault="007004D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4D4" w:rsidRDefault="007004D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44EFB" w:rsidRDefault="00644EFB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44EFB" w:rsidRDefault="00644EFB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12D70" w:rsidRDefault="00012D70" w:rsidP="00B775C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012D70" w:rsidSect="00D47E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74" w:bottom="1134" w:left="993" w:header="708" w:footer="708" w:gutter="0"/>
          <w:cols w:space="708"/>
          <w:docGrid w:linePitch="360"/>
        </w:sectPr>
      </w:pPr>
    </w:p>
    <w:p w:rsidR="00D93015" w:rsidRPr="00A05E89" w:rsidRDefault="00D93015" w:rsidP="00A05E89">
      <w:pPr>
        <w:keepNext/>
        <w:keepLines/>
        <w:numPr>
          <w:ilvl w:val="0"/>
          <w:numId w:val="23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</w:t>
      </w:r>
      <w:r w:rsidR="00A05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05E89">
        <w:rPr>
          <w:rFonts w:ascii="Times New Roman" w:hAnsi="Times New Roman"/>
          <w:b/>
          <w:sz w:val="24"/>
          <w:szCs w:val="24"/>
          <w:lang w:eastAsia="ru-RU"/>
        </w:rPr>
        <w:t>ПО УЧЕБНОЙ ДИСЦИЛПИНЕ</w:t>
      </w:r>
    </w:p>
    <w:p w:rsidR="00D93015" w:rsidRPr="00D93015" w:rsidRDefault="00D93015" w:rsidP="00D47E24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1.</w:t>
      </w: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</w:p>
    <w:p w:rsidR="00644EFB" w:rsidRPr="00AA1099" w:rsidRDefault="00D93015" w:rsidP="00AA1099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</w:t>
      </w:r>
      <w:r w:rsidR="00AA1099">
        <w:rPr>
          <w:rFonts w:ascii="Times New Roman" w:hAnsi="Times New Roman"/>
          <w:sz w:val="24"/>
          <w:szCs w:val="24"/>
          <w:lang w:eastAsia="ru-RU"/>
        </w:rPr>
        <w:t>ОП. 03 МУЗЫКАЛЬНАЯ ГРАМОТА</w:t>
      </w:r>
    </w:p>
    <w:p w:rsidR="00D93015" w:rsidRPr="00D577F7" w:rsidRDefault="00D93015" w:rsidP="00D577F7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015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</w:t>
      </w:r>
      <w:r w:rsidR="00C31F4E">
        <w:rPr>
          <w:rFonts w:ascii="Times New Roman" w:hAnsi="Times New Roman"/>
          <w:sz w:val="24"/>
          <w:szCs w:val="24"/>
          <w:lang w:eastAsia="ru-RU"/>
        </w:rPr>
        <w:t xml:space="preserve">текущей аттестации в форме контрольных работ, </w:t>
      </w:r>
      <w:r w:rsidR="00930BB6">
        <w:rPr>
          <w:rFonts w:ascii="Times New Roman" w:hAnsi="Times New Roman"/>
          <w:sz w:val="24"/>
          <w:szCs w:val="24"/>
          <w:lang w:eastAsia="ru-RU"/>
        </w:rPr>
        <w:t>промежуточной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аттестации в форме</w:t>
      </w:r>
      <w:r w:rsidR="00644E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4EFB" w:rsidRPr="00D577F7">
        <w:rPr>
          <w:rFonts w:ascii="Times New Roman" w:hAnsi="Times New Roman"/>
          <w:sz w:val="24"/>
          <w:szCs w:val="24"/>
          <w:lang w:eastAsia="ru-RU"/>
        </w:rPr>
        <w:t>экзамена</w:t>
      </w:r>
      <w:r w:rsidR="001136FC" w:rsidRPr="00D577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7F7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516C0B">
        <w:rPr>
          <w:rFonts w:ascii="Times New Roman" w:hAnsi="Times New Roman"/>
          <w:sz w:val="24"/>
          <w:szCs w:val="24"/>
          <w:lang w:eastAsia="ru-RU"/>
        </w:rPr>
        <w:t>(</w:t>
      </w:r>
      <w:r w:rsidR="00644EFB" w:rsidRPr="00D577F7">
        <w:rPr>
          <w:rFonts w:ascii="Times New Roman" w:hAnsi="Times New Roman"/>
          <w:sz w:val="24"/>
          <w:szCs w:val="24"/>
          <w:lang w:val="en-US" w:eastAsia="ru-RU"/>
        </w:rPr>
        <w:t>I</w:t>
      </w:r>
      <w:r w:rsidR="00644EFB" w:rsidRPr="00D577F7">
        <w:rPr>
          <w:rFonts w:ascii="Times New Roman" w:hAnsi="Times New Roman"/>
          <w:sz w:val="24"/>
          <w:szCs w:val="24"/>
          <w:lang w:eastAsia="ru-RU"/>
        </w:rPr>
        <w:t xml:space="preserve"> семестр</w:t>
      </w:r>
      <w:r w:rsidR="00D577F7">
        <w:rPr>
          <w:rFonts w:ascii="Times New Roman" w:hAnsi="Times New Roman"/>
          <w:sz w:val="24"/>
          <w:szCs w:val="24"/>
          <w:lang w:eastAsia="ru-RU"/>
        </w:rPr>
        <w:t>е</w:t>
      </w:r>
      <w:r w:rsidR="00644EFB" w:rsidRPr="00D577F7">
        <w:rPr>
          <w:rFonts w:ascii="Times New Roman" w:hAnsi="Times New Roman"/>
          <w:sz w:val="24"/>
          <w:szCs w:val="24"/>
          <w:lang w:eastAsia="ru-RU"/>
        </w:rPr>
        <w:t>).</w:t>
      </w: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308B" w:rsidRDefault="00E5308B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B3198" w:rsidRDefault="00BB3198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Pr="00E5308B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</w:t>
      </w:r>
      <w:r w:rsidR="00D93015" w:rsidRPr="00D93015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35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12474"/>
      </w:tblGrid>
      <w:tr w:rsidR="00D93015" w:rsidRPr="00D93015" w:rsidTr="00E22AAA">
        <w:trPr>
          <w:trHeight w:val="6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15" w:rsidRPr="00D93015" w:rsidRDefault="00D93015" w:rsidP="009D40F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15" w:rsidRPr="00D93015" w:rsidRDefault="00D93015" w:rsidP="009D40F0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D9301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D93015" w:rsidTr="00E22AAA">
        <w:trPr>
          <w:trHeight w:val="36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93015" w:rsidRPr="00D93015" w:rsidRDefault="00D93015" w:rsidP="00690FDD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  <w:r w:rsidR="00D47E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93015" w:rsidRDefault="004F25AB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5AB">
              <w:rPr>
                <w:rFonts w:ascii="Times New Roman" w:hAnsi="Times New Roman"/>
                <w:sz w:val="24"/>
                <w:szCs w:val="24"/>
              </w:rPr>
              <w:t>записывать, играть на клавиатуре, определят</w:t>
            </w:r>
            <w:r w:rsidR="00FF49D6">
              <w:rPr>
                <w:rFonts w:ascii="Times New Roman" w:hAnsi="Times New Roman"/>
                <w:sz w:val="24"/>
                <w:szCs w:val="24"/>
              </w:rPr>
              <w:t>ь на слух и по нотам виды ладов</w:t>
            </w:r>
          </w:p>
          <w:p w:rsidR="00E22AAA" w:rsidRPr="004F25AB" w:rsidRDefault="00E22AAA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C0B" w:rsidRPr="00D93015" w:rsidTr="00E22AAA">
        <w:trPr>
          <w:trHeight w:val="511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6C0B" w:rsidRPr="00D93015" w:rsidRDefault="00516C0B" w:rsidP="00690FDD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22AAA" w:rsidRDefault="00516C0B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5AB">
              <w:rPr>
                <w:rFonts w:ascii="Times New Roman" w:hAnsi="Times New Roman"/>
                <w:sz w:val="24"/>
                <w:szCs w:val="24"/>
              </w:rPr>
              <w:t>записывать, играть на клавиатуре, определять на слух и по нотам отклонения и модуля</w:t>
            </w:r>
            <w:r>
              <w:rPr>
                <w:rFonts w:ascii="Times New Roman" w:hAnsi="Times New Roman"/>
                <w:sz w:val="24"/>
                <w:szCs w:val="24"/>
              </w:rPr>
              <w:t>ции, используя знаки альтерации</w:t>
            </w:r>
          </w:p>
          <w:p w:rsidR="00E22AAA" w:rsidRPr="004F25AB" w:rsidRDefault="00E22AAA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C0B" w:rsidRPr="00D93015" w:rsidTr="00E22AAA">
        <w:trPr>
          <w:trHeight w:val="591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6C0B" w:rsidRDefault="00516C0B" w:rsidP="00690FDD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У3.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6C0B" w:rsidRPr="004F25AB" w:rsidRDefault="00516C0B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5AB">
              <w:rPr>
                <w:rFonts w:ascii="Times New Roman" w:hAnsi="Times New Roman"/>
                <w:sz w:val="24"/>
                <w:szCs w:val="24"/>
              </w:rPr>
              <w:t>записывать, играть на клавиатуре, определять на слух и по нотам метроритмические построения, опираясь на жанрову</w:t>
            </w:r>
            <w:r>
              <w:rPr>
                <w:rFonts w:ascii="Times New Roman" w:hAnsi="Times New Roman"/>
                <w:sz w:val="24"/>
                <w:szCs w:val="24"/>
              </w:rPr>
              <w:t>ю природу ритмического движения</w:t>
            </w:r>
          </w:p>
        </w:tc>
      </w:tr>
      <w:tr w:rsidR="00516C0B" w:rsidRPr="00D93015" w:rsidTr="00E22AAA">
        <w:trPr>
          <w:trHeight w:val="602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C0B" w:rsidRDefault="009D40F0" w:rsidP="00690FDD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У4.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C0B" w:rsidRDefault="00516C0B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5AB">
              <w:rPr>
                <w:rFonts w:ascii="Times New Roman" w:hAnsi="Times New Roman"/>
                <w:sz w:val="24"/>
                <w:szCs w:val="24"/>
              </w:rPr>
              <w:t>записывать, играть на клавиатуре, определять на слух и по нотам интервалы и их обращения, аккорды и их обращения</w:t>
            </w:r>
          </w:p>
          <w:p w:rsidR="00E22AAA" w:rsidRPr="004F25AB" w:rsidRDefault="00E22AAA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15" w:rsidRPr="00D93015" w:rsidTr="00E22AAA">
        <w:trPr>
          <w:trHeight w:val="179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015" w:rsidRPr="00D47E24" w:rsidRDefault="009D40F0" w:rsidP="00690FDD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У5</w:t>
            </w:r>
            <w:r w:rsidR="00D47E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015" w:rsidRDefault="004F25AB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5AB">
              <w:rPr>
                <w:rFonts w:ascii="Times New Roman" w:hAnsi="Times New Roman"/>
                <w:sz w:val="24"/>
                <w:szCs w:val="24"/>
              </w:rPr>
              <w:t>анализировать музыкальные построения с точки</w:t>
            </w:r>
            <w:r w:rsidR="00FF49D6">
              <w:rPr>
                <w:rFonts w:ascii="Times New Roman" w:hAnsi="Times New Roman"/>
                <w:sz w:val="24"/>
                <w:szCs w:val="24"/>
              </w:rPr>
              <w:t xml:space="preserve"> зрения музыкального синтаксиса</w:t>
            </w:r>
          </w:p>
          <w:p w:rsidR="00E22AAA" w:rsidRPr="009D40F0" w:rsidRDefault="00E22AAA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0F0" w:rsidRPr="00D93015" w:rsidTr="00E22AAA">
        <w:trPr>
          <w:trHeight w:val="26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0F0" w:rsidRDefault="009D40F0" w:rsidP="00690FDD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У6.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40F0" w:rsidRDefault="009D40F0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25AB">
              <w:rPr>
                <w:rFonts w:ascii="Times New Roman" w:hAnsi="Times New Roman"/>
                <w:sz w:val="24"/>
                <w:szCs w:val="24"/>
              </w:rPr>
              <w:t>использовать навыки владения элементами музыкальной речи на клавиатуре и в письменном виде</w:t>
            </w:r>
          </w:p>
          <w:p w:rsidR="00E22AAA" w:rsidRPr="004F25AB" w:rsidRDefault="00E22AAA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15" w:rsidRPr="00D93015" w:rsidTr="00E22AAA">
        <w:trPr>
          <w:trHeight w:val="26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015" w:rsidRPr="00D93015" w:rsidRDefault="00D93015" w:rsidP="00690FDD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</w:t>
            </w:r>
            <w:r w:rsidR="00D47E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015" w:rsidRPr="001136FC" w:rsidRDefault="001136FC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36FC">
              <w:rPr>
                <w:rFonts w:ascii="Times New Roman" w:hAnsi="Times New Roman"/>
                <w:sz w:val="24"/>
                <w:szCs w:val="24"/>
              </w:rPr>
              <w:t xml:space="preserve">круг понятий, необходимых для упражнений </w:t>
            </w:r>
            <w:r w:rsidR="00FF49D6">
              <w:rPr>
                <w:rFonts w:ascii="Times New Roman" w:hAnsi="Times New Roman"/>
                <w:sz w:val="24"/>
                <w:szCs w:val="24"/>
              </w:rPr>
              <w:t xml:space="preserve">по развитию музыкального слуха, </w:t>
            </w:r>
            <w:r w:rsidRPr="001136FC">
              <w:rPr>
                <w:rFonts w:ascii="Times New Roman" w:hAnsi="Times New Roman"/>
                <w:sz w:val="24"/>
                <w:szCs w:val="24"/>
              </w:rPr>
              <w:t>лад и его элементы, знаки альтерации</w:t>
            </w:r>
            <w:r w:rsidR="00FF49D6">
              <w:rPr>
                <w:rFonts w:ascii="Times New Roman" w:hAnsi="Times New Roman"/>
                <w:sz w:val="24"/>
                <w:szCs w:val="24"/>
              </w:rPr>
              <w:t xml:space="preserve">, нотацию и правописание, ритм, метр, </w:t>
            </w:r>
            <w:r w:rsidRPr="001136FC">
              <w:rPr>
                <w:rFonts w:ascii="Times New Roman" w:hAnsi="Times New Roman"/>
                <w:sz w:val="24"/>
                <w:szCs w:val="24"/>
              </w:rPr>
              <w:t>темп</w:t>
            </w:r>
            <w:r w:rsidR="00FF49D6">
              <w:rPr>
                <w:rFonts w:ascii="Times New Roman" w:hAnsi="Times New Roman"/>
                <w:sz w:val="24"/>
                <w:szCs w:val="24"/>
              </w:rPr>
              <w:t>,</w:t>
            </w:r>
            <w:r w:rsidRPr="001136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36FC">
              <w:rPr>
                <w:rFonts w:ascii="Times New Roman" w:hAnsi="Times New Roman"/>
                <w:sz w:val="24"/>
                <w:szCs w:val="24"/>
              </w:rPr>
              <w:t>интервалы и их обращение, аккорды</w:t>
            </w:r>
          </w:p>
        </w:tc>
      </w:tr>
      <w:tr w:rsidR="00D93015" w:rsidRPr="00D93015" w:rsidTr="00E22AAA">
        <w:trPr>
          <w:trHeight w:val="259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015" w:rsidRPr="00D47E24" w:rsidRDefault="00D93015" w:rsidP="00690FDD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  <w:r w:rsidR="00D47E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015" w:rsidRDefault="001136FC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36FC">
              <w:rPr>
                <w:rFonts w:ascii="Times New Roman" w:hAnsi="Times New Roman"/>
                <w:sz w:val="24"/>
                <w:szCs w:val="24"/>
              </w:rPr>
              <w:t>принципы построения интервалов и аккордов в тональности и от звука</w:t>
            </w:r>
          </w:p>
          <w:p w:rsidR="007D67A1" w:rsidRPr="001136FC" w:rsidRDefault="007D67A1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015" w:rsidRPr="00D93015" w:rsidTr="00E22AAA">
        <w:trPr>
          <w:trHeight w:val="25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015" w:rsidRPr="00D93015" w:rsidRDefault="00D93015" w:rsidP="00690FDD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</w:t>
            </w:r>
            <w:r w:rsidR="00D47E2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015" w:rsidRDefault="001136FC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36FC">
              <w:rPr>
                <w:rFonts w:ascii="Times New Roman" w:hAnsi="Times New Roman"/>
                <w:sz w:val="24"/>
                <w:szCs w:val="24"/>
              </w:rPr>
              <w:t>понятия мотив</w:t>
            </w:r>
            <w:r w:rsidR="00FF49D6">
              <w:rPr>
                <w:rFonts w:ascii="Times New Roman" w:hAnsi="Times New Roman"/>
                <w:sz w:val="24"/>
                <w:szCs w:val="24"/>
              </w:rPr>
              <w:t xml:space="preserve">а, фразы, предложения, периода, </w:t>
            </w:r>
            <w:r w:rsidRPr="001136FC">
              <w:rPr>
                <w:rFonts w:ascii="Times New Roman" w:hAnsi="Times New Roman"/>
                <w:sz w:val="24"/>
                <w:szCs w:val="24"/>
              </w:rPr>
              <w:t>виды периодов</w:t>
            </w:r>
            <w:r w:rsidR="00FF49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67A1" w:rsidRPr="00516C0B" w:rsidRDefault="007D67A1" w:rsidP="009D40F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656" w:rsidRDefault="00031656" w:rsidP="00053A7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6AC8" w:rsidRDefault="00E26AC8" w:rsidP="00053A7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Pr="00D93015" w:rsidRDefault="00053A7B" w:rsidP="00053A7B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053A7B" w:rsidRDefault="00053A7B" w:rsidP="00053A7B">
      <w:pPr>
        <w:keepNext/>
        <w:keepLines/>
        <w:suppressLineNumbers/>
        <w:suppressAutoHyphens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 контролируемых на промежуточной аттестации</w:t>
      </w:r>
    </w:p>
    <w:tbl>
      <w:tblPr>
        <w:tblW w:w="1357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27"/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6"/>
      </w:tblGrid>
      <w:tr w:rsidR="00053A7B" w:rsidRPr="00D93015" w:rsidTr="004339F6">
        <w:trPr>
          <w:trHeight w:val="442"/>
        </w:trPr>
        <w:tc>
          <w:tcPr>
            <w:tcW w:w="39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053A7B" w:rsidRPr="00D93015" w:rsidRDefault="00053A7B" w:rsidP="004339F6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964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53A7B" w:rsidRPr="00D9301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053A7B" w:rsidRPr="00D93015" w:rsidTr="004339F6">
        <w:trPr>
          <w:trHeight w:val="764"/>
        </w:trPr>
        <w:tc>
          <w:tcPr>
            <w:tcW w:w="39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Default="00053A7B" w:rsidP="004339F6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З3</w:t>
            </w:r>
          </w:p>
        </w:tc>
      </w:tr>
      <w:tr w:rsidR="00053A7B" w:rsidRPr="00D93015" w:rsidTr="004339F6">
        <w:trPr>
          <w:trHeight w:val="420"/>
        </w:trPr>
        <w:tc>
          <w:tcPr>
            <w:tcW w:w="135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A235C5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053A7B" w:rsidRPr="00D93015" w:rsidTr="004339F6">
        <w:trPr>
          <w:trHeight w:val="251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3567E9" w:rsidRDefault="00374DE9" w:rsidP="00374DE9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Тема 1. </w:t>
            </w:r>
            <w:r w:rsidR="0005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Музыкальный звук и его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свойства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031656">
              <w:rPr>
                <w:rFonts w:ascii="Times New Roman" w:hAnsi="Times New Roman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B313FE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="00053A7B">
              <w:rPr>
                <w:rFonts w:ascii="Times New Roman" w:hAnsi="Times New Roman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</w:tr>
      <w:tr w:rsidR="00053A7B" w:rsidRPr="00D93015" w:rsidTr="00374DE9">
        <w:trPr>
          <w:trHeight w:val="728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3567E9" w:rsidRDefault="00374DE9" w:rsidP="00374DE9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05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Высота звуков. Ключи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</w:tr>
      <w:tr w:rsidR="00053A7B" w:rsidRPr="00D93015" w:rsidTr="004339F6">
        <w:trPr>
          <w:trHeight w:val="70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3567E9" w:rsidRDefault="00374DE9" w:rsidP="00374DE9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05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Длительность звук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ов. Паузы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A7B" w:rsidRPr="00D93015" w:rsidTr="004339F6">
        <w:trPr>
          <w:trHeight w:val="598"/>
        </w:trPr>
        <w:tc>
          <w:tcPr>
            <w:tcW w:w="39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Default="00374DE9" w:rsidP="00374DE9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05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Темп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Динамика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экзамен</w:t>
            </w:r>
          </w:p>
        </w:tc>
      </w:tr>
      <w:tr w:rsidR="00053A7B" w:rsidRPr="00D93015" w:rsidTr="004339F6">
        <w:trPr>
          <w:trHeight w:val="615"/>
        </w:trPr>
        <w:tc>
          <w:tcPr>
            <w:tcW w:w="39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Default="00374DE9" w:rsidP="004339F6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053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Знаки альтерации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A7B" w:rsidRPr="00031656" w:rsidRDefault="00053A7B" w:rsidP="004339F6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</w:tr>
    </w:tbl>
    <w:p w:rsidR="00134EA4" w:rsidRDefault="00134EA4"/>
    <w:p w:rsidR="00134EA4" w:rsidRDefault="00134EA4"/>
    <w:tbl>
      <w:tblPr>
        <w:tblpPr w:leftFromText="180" w:rightFromText="180" w:vertAnchor="text" w:horzAnchor="margin" w:tblpX="152" w:tblpY="96"/>
        <w:tblW w:w="13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79"/>
        <w:gridCol w:w="1119"/>
        <w:gridCol w:w="1008"/>
        <w:gridCol w:w="1134"/>
        <w:gridCol w:w="992"/>
        <w:gridCol w:w="1122"/>
        <w:gridCol w:w="1004"/>
        <w:gridCol w:w="1134"/>
        <w:gridCol w:w="946"/>
        <w:gridCol w:w="1180"/>
      </w:tblGrid>
      <w:tr w:rsidR="00E5308B" w:rsidRPr="00D93015" w:rsidTr="0060296C">
        <w:trPr>
          <w:trHeight w:val="251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08B" w:rsidRPr="003567E9" w:rsidRDefault="00134EA4" w:rsidP="0060296C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Тема 6.</w:t>
            </w:r>
            <w:r w:rsidR="00E53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Метр и ритм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Простые размеры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5308B" w:rsidRPr="00D93015" w:rsidTr="0060296C">
        <w:trPr>
          <w:trHeight w:val="420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308B" w:rsidRPr="003567E9" w:rsidRDefault="00134EA4" w:rsidP="0060296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7. Сложные размеры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19396B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К.р. №1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5308B" w:rsidRPr="00D93015" w:rsidTr="005353B4">
        <w:trPr>
          <w:trHeight w:val="796"/>
        </w:trPr>
        <w:tc>
          <w:tcPr>
            <w:tcW w:w="3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308B" w:rsidRDefault="00134EA4" w:rsidP="0060296C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8.</w:t>
            </w:r>
            <w:r w:rsidR="00E53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Простые интервалы</w:t>
            </w:r>
          </w:p>
          <w:p w:rsidR="00134EA4" w:rsidRDefault="00134EA4" w:rsidP="0060296C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19396B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19396B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№1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19396B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19396B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К.р. №1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5308B" w:rsidRPr="0019396B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4EA4" w:rsidRPr="00D93015" w:rsidTr="005353B4">
        <w:trPr>
          <w:trHeight w:val="415"/>
        </w:trPr>
        <w:tc>
          <w:tcPr>
            <w:tcW w:w="3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4EA4" w:rsidRDefault="00134EA4" w:rsidP="0060296C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34EA4" w:rsidRDefault="00134EA4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A4" w:rsidRDefault="00134EA4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A4" w:rsidRDefault="00134EA4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A4" w:rsidRPr="00D93015" w:rsidRDefault="00134EA4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A4" w:rsidRPr="0019396B" w:rsidRDefault="00134EA4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A4" w:rsidRDefault="00134EA4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A4" w:rsidRPr="0019396B" w:rsidRDefault="00134EA4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A4" w:rsidRDefault="00134EA4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34EA4" w:rsidRPr="0019396B" w:rsidRDefault="00134EA4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308B" w:rsidRPr="00D93015" w:rsidTr="005353B4">
        <w:trPr>
          <w:trHeight w:val="975"/>
        </w:trPr>
        <w:tc>
          <w:tcPr>
            <w:tcW w:w="3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308B" w:rsidRDefault="00E5308B" w:rsidP="0060296C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134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 Мажорный и минорный лад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0F2A4C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№2</w:t>
            </w:r>
            <w:r w:rsidR="00E53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0F2A4C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№2</w:t>
            </w:r>
            <w:r w:rsidR="00E53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5308B" w:rsidRPr="00D93015" w:rsidTr="005353B4">
        <w:trPr>
          <w:trHeight w:val="405"/>
        </w:trPr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308B" w:rsidRPr="007C0286" w:rsidRDefault="00134EA4" w:rsidP="0060296C">
            <w:pPr>
              <w:keepNext/>
              <w:keepLines/>
              <w:suppressLineNumbers/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10. </w:t>
            </w:r>
            <w:r w:rsidR="00E53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Трезвучия. Главные трезвучия лада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№2 экзамен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0F2A4C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="00E5308B">
              <w:rPr>
                <w:rFonts w:ascii="Times New Roman" w:hAnsi="Times New Roman"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№2 экзамен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№2 экзамен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К.р. №2 экзамен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5308B" w:rsidRPr="00D93015" w:rsidRDefault="00E5308B" w:rsidP="0060296C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0296C" w:rsidRPr="00D93015" w:rsidTr="00161963">
        <w:trPr>
          <w:trHeight w:val="550"/>
        </w:trPr>
        <w:tc>
          <w:tcPr>
            <w:tcW w:w="13618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0296C" w:rsidRPr="00D93015" w:rsidRDefault="0060296C" w:rsidP="0060296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№2</w:t>
            </w:r>
          </w:p>
        </w:tc>
      </w:tr>
      <w:tr w:rsidR="0060296C" w:rsidRPr="00D93015" w:rsidTr="00B57685">
        <w:trPr>
          <w:trHeight w:val="661"/>
        </w:trPr>
        <w:tc>
          <w:tcPr>
            <w:tcW w:w="13618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0296C" w:rsidRPr="00D93015" w:rsidRDefault="0060296C" w:rsidP="0060296C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E5308B" w:rsidRDefault="00E5308B"/>
    <w:p w:rsidR="00053A7B" w:rsidRDefault="00053A7B" w:rsidP="00053A7B"/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3A7B" w:rsidRDefault="00053A7B" w:rsidP="00C730F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26AC8" w:rsidRDefault="00E26AC8" w:rsidP="00230E3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E26AC8" w:rsidSect="00E26AC8">
          <w:pgSz w:w="16838" w:h="11906" w:orient="landscape"/>
          <w:pgMar w:top="993" w:right="1134" w:bottom="1274" w:left="1134" w:header="708" w:footer="708" w:gutter="0"/>
          <w:cols w:space="708"/>
          <w:docGrid w:linePitch="360"/>
        </w:sectPr>
      </w:pPr>
    </w:p>
    <w:p w:rsidR="00230E3B" w:rsidRDefault="00E26AC8" w:rsidP="00230E3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</w:t>
      </w:r>
      <w:r w:rsidR="00230E3B">
        <w:rPr>
          <w:rFonts w:ascii="Times New Roman" w:hAnsi="Times New Roman"/>
          <w:b/>
          <w:sz w:val="24"/>
          <w:szCs w:val="24"/>
          <w:lang w:eastAsia="ru-RU"/>
        </w:rPr>
        <w:t>.СТРУКТУРА КОНТРОЛЬНОГО ЗАДАНИЯ</w:t>
      </w:r>
    </w:p>
    <w:p w:rsidR="00230E3B" w:rsidRDefault="00230E3B" w:rsidP="00230E3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3.1. Практические задания к контрольным работам </w:t>
      </w:r>
    </w:p>
    <w:p w:rsidR="005A3190" w:rsidRDefault="005A3190" w:rsidP="00230E3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3.2.1.</w:t>
      </w:r>
      <w:r w:rsidR="00230E3B"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="00565655">
        <w:rPr>
          <w:rFonts w:ascii="Times New Roman" w:hAnsi="Times New Roman"/>
          <w:b/>
          <w:sz w:val="24"/>
          <w:szCs w:val="24"/>
          <w:lang w:eastAsia="ru-RU"/>
        </w:rPr>
        <w:t xml:space="preserve">роверяемые результаты обучения: </w:t>
      </w:r>
      <w:r w:rsidR="00230E3B">
        <w:rPr>
          <w:rFonts w:ascii="Times New Roman" w:hAnsi="Times New Roman"/>
          <w:b/>
          <w:sz w:val="24"/>
          <w:szCs w:val="24"/>
        </w:rPr>
        <w:t>У2,</w:t>
      </w:r>
      <w:r>
        <w:rPr>
          <w:rFonts w:ascii="Times New Roman" w:hAnsi="Times New Roman"/>
          <w:b/>
          <w:sz w:val="24"/>
          <w:szCs w:val="24"/>
        </w:rPr>
        <w:t>У4,</w:t>
      </w:r>
      <w:r w:rsidR="00230E3B">
        <w:rPr>
          <w:rFonts w:ascii="Times New Roman" w:hAnsi="Times New Roman"/>
          <w:b/>
          <w:sz w:val="24"/>
          <w:szCs w:val="24"/>
        </w:rPr>
        <w:t>З1</w:t>
      </w:r>
    </w:p>
    <w:p w:rsidR="009B4F6D" w:rsidRPr="00A84C59" w:rsidRDefault="005A3190" w:rsidP="009B4F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3.2.2. </w:t>
      </w:r>
      <w:r w:rsidR="00B966E8" w:rsidRPr="005A3190">
        <w:rPr>
          <w:rFonts w:ascii="Times New Roman" w:hAnsi="Times New Roman"/>
          <w:b/>
          <w:sz w:val="24"/>
          <w:szCs w:val="24"/>
          <w:lang w:eastAsia="ru-RU"/>
        </w:rPr>
        <w:t>Текст задания</w:t>
      </w:r>
      <w:r w:rsidR="00B966E8" w:rsidRPr="009B4F6D">
        <w:rPr>
          <w:rFonts w:ascii="Times New Roman" w:hAnsi="Times New Roman"/>
          <w:b/>
          <w:lang w:eastAsia="ru-RU"/>
        </w:rPr>
        <w:t>:</w:t>
      </w:r>
      <w:r w:rsidR="00B966E8">
        <w:rPr>
          <w:b/>
          <w:lang w:eastAsia="ru-RU"/>
        </w:rPr>
        <w:t xml:space="preserve"> </w:t>
      </w:r>
      <w:r w:rsidR="009B4F6D">
        <w:rPr>
          <w:rFonts w:ascii="Times New Roman" w:hAnsi="Times New Roman"/>
          <w:sz w:val="24"/>
          <w:szCs w:val="24"/>
          <w:lang w:eastAsia="ru-RU"/>
        </w:rPr>
        <w:t xml:space="preserve">(составлен на основе учебного пособия: </w:t>
      </w:r>
      <w:r w:rsidR="009B4F6D" w:rsidRPr="006365BE">
        <w:rPr>
          <w:rFonts w:ascii="Times New Roman" w:hAnsi="Times New Roman"/>
          <w:bCs/>
          <w:sz w:val="24"/>
          <w:szCs w:val="24"/>
        </w:rPr>
        <w:t>Вахромеев Т.А. «Справочник по музыкальной грамот</w:t>
      </w:r>
      <w:r w:rsidR="00D8600A">
        <w:rPr>
          <w:rFonts w:ascii="Times New Roman" w:hAnsi="Times New Roman"/>
          <w:bCs/>
          <w:sz w:val="24"/>
          <w:szCs w:val="24"/>
        </w:rPr>
        <w:t>е и сольфеджио» М., Музыка, 2020</w:t>
      </w:r>
      <w:r w:rsidR="009B4F6D" w:rsidRPr="006365BE">
        <w:rPr>
          <w:rFonts w:ascii="Times New Roman" w:hAnsi="Times New Roman"/>
          <w:bCs/>
          <w:sz w:val="24"/>
          <w:szCs w:val="24"/>
        </w:rPr>
        <w:t>.</w:t>
      </w:r>
      <w:r w:rsidR="009B4F6D" w:rsidRPr="006365BE">
        <w:rPr>
          <w:rFonts w:ascii="Times New Roman" w:hAnsi="Times New Roman"/>
          <w:sz w:val="24"/>
          <w:szCs w:val="24"/>
          <w:lang w:eastAsia="ru-RU"/>
        </w:rPr>
        <w:t>)</w:t>
      </w:r>
    </w:p>
    <w:p w:rsidR="00B966E8" w:rsidRPr="009B4F6D" w:rsidRDefault="009B4F6D" w:rsidP="009B4F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</w:t>
      </w:r>
      <w:r w:rsidR="0060296C">
        <w:rPr>
          <w:rFonts w:ascii="Times New Roman" w:hAnsi="Times New Roman"/>
          <w:b/>
          <w:sz w:val="24"/>
          <w:szCs w:val="24"/>
          <w:lang w:eastAsia="ru-RU"/>
        </w:rPr>
        <w:t>ная работа №1 по темам 1-8</w:t>
      </w:r>
    </w:p>
    <w:p w:rsidR="00B966E8" w:rsidRDefault="00B966E8" w:rsidP="007B2F5C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1.Написать слоговые названия ступеней звукоряда в восходящем и нисходящем порядке:</w:t>
      </w:r>
    </w:p>
    <w:p w:rsidR="007B2F5C" w:rsidRDefault="009B4F6D" w:rsidP="007B2F5C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 w:rsidRPr="006365BE"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 w:rsidRPr="006365BE">
        <w:rPr>
          <w:bCs/>
        </w:rPr>
        <w:t>.</w:t>
      </w:r>
      <w:r w:rsidRPr="006365BE">
        <w:rPr>
          <w:lang w:eastAsia="ru-RU"/>
        </w:rPr>
        <w:t>)</w:t>
      </w:r>
    </w:p>
    <w:p w:rsidR="00B966E8" w:rsidRPr="00AF1273" w:rsidRDefault="00B966E8" w:rsidP="007B2F5C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а);</w:t>
      </w:r>
    </w:p>
    <w:p w:rsidR="00B966E8" w:rsidRDefault="007B2F5C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</w:t>
      </w:r>
      <w:r w:rsidR="00B966E8">
        <w:rPr>
          <w:rFonts w:eastAsia="Times New Roman CYR" w:cs="Times New Roman"/>
          <w:lang w:val="en-US"/>
        </w:rPr>
        <w:t>II</w:t>
      </w:r>
      <w:r w:rsidR="00B966E8">
        <w:rPr>
          <w:rFonts w:eastAsia="Times New Roman CYR" w:cs="Times New Roman"/>
          <w:lang w:val="ru-RU"/>
        </w:rPr>
        <w:t xml:space="preserve"> вариант – б);</w:t>
      </w:r>
    </w:p>
    <w:p w:rsidR="00623B7B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9B4F6D" w:rsidRDefault="00B966E8" w:rsidP="007B2F5C">
      <w:pPr>
        <w:pStyle w:val="Standard"/>
        <w:autoSpaceDE w:val="0"/>
        <w:rPr>
          <w:rFonts w:eastAsia="Times New Roman CYR" w:cs="Times New Roman"/>
          <w:lang w:val="ru-RU"/>
        </w:rPr>
      </w:pPr>
      <w:r w:rsidRPr="00C73BB5">
        <w:rPr>
          <w:rFonts w:eastAsia="Times New Roman CYR" w:cs="Times New Roman"/>
          <w:lang w:val="ru-RU"/>
        </w:rPr>
        <w:t>2.</w:t>
      </w:r>
      <w:r>
        <w:rPr>
          <w:rFonts w:eastAsia="Times New Roman CYR" w:cs="Times New Roman"/>
          <w:lang w:val="ru-RU"/>
        </w:rPr>
        <w:t xml:space="preserve"> Написать названия следующих звуков повыси</w:t>
      </w:r>
      <w:r w:rsidR="009B4F6D">
        <w:rPr>
          <w:rFonts w:eastAsia="Times New Roman CYR" w:cs="Times New Roman"/>
          <w:lang w:val="ru-RU"/>
        </w:rPr>
        <w:t xml:space="preserve">в их на хроматический полутон: </w:t>
      </w:r>
    </w:p>
    <w:p w:rsidR="007B2F5C" w:rsidRDefault="009B4F6D" w:rsidP="007B2F5C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 w:rsidRPr="006365BE">
        <w:rPr>
          <w:bCs/>
        </w:rPr>
        <w:t>Вахромеев Т.А. «Справочник по музыкальной грамот</w:t>
      </w:r>
      <w:r w:rsidR="007642EE">
        <w:rPr>
          <w:bCs/>
        </w:rPr>
        <w:t xml:space="preserve">е и </w:t>
      </w:r>
      <w:r w:rsidR="00D8600A">
        <w:rPr>
          <w:bCs/>
        </w:rPr>
        <w:t>сольфеджио» М., Музыка, 2020</w:t>
      </w:r>
      <w:r w:rsidRPr="006365BE">
        <w:rPr>
          <w:bCs/>
        </w:rPr>
        <w:t>.</w:t>
      </w:r>
      <w:r w:rsidRPr="006365BE">
        <w:rPr>
          <w:lang w:eastAsia="ru-RU"/>
        </w:rPr>
        <w:t>)</w:t>
      </w:r>
      <w:r w:rsidR="00B966E8">
        <w:rPr>
          <w:rFonts w:eastAsia="Times New Roman CYR" w:cs="Times New Roman"/>
          <w:lang w:val="ru-RU"/>
        </w:rPr>
        <w:t xml:space="preserve"> </w:t>
      </w:r>
      <w:r>
        <w:rPr>
          <w:rFonts w:eastAsia="Times New Roman CYR" w:cs="Times New Roman"/>
          <w:lang w:val="ru-RU"/>
        </w:rPr>
        <w:t xml:space="preserve"> </w:t>
      </w:r>
      <w:r w:rsidR="00B966E8">
        <w:rPr>
          <w:rFonts w:eastAsia="Times New Roman CYR" w:cs="Times New Roman"/>
          <w:lang w:val="ru-RU"/>
        </w:rPr>
        <w:t>(упр. на ф-но):</w:t>
      </w:r>
    </w:p>
    <w:p w:rsidR="00B966E8" w:rsidRPr="00AF1273" w:rsidRDefault="00B966E8" w:rsidP="007B2F5C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а);</w:t>
      </w:r>
    </w:p>
    <w:p w:rsidR="00230E3B" w:rsidRPr="00230E3B" w:rsidRDefault="007B2F5C" w:rsidP="00230E3B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</w:t>
      </w:r>
      <w:r w:rsidR="00B966E8">
        <w:rPr>
          <w:rFonts w:eastAsia="Times New Roman CYR" w:cs="Times New Roman"/>
          <w:lang w:val="en-US"/>
        </w:rPr>
        <w:t>II</w:t>
      </w:r>
      <w:r w:rsidR="00B966E8">
        <w:rPr>
          <w:rFonts w:eastAsia="Times New Roman CYR" w:cs="Times New Roman"/>
          <w:lang w:val="ru-RU"/>
        </w:rPr>
        <w:t xml:space="preserve"> вариант – б);</w:t>
      </w:r>
    </w:p>
    <w:p w:rsidR="00B259FD" w:rsidRDefault="00B259FD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B966E8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3</w:t>
      </w:r>
      <w:r w:rsidR="00B966E8">
        <w:rPr>
          <w:rFonts w:eastAsia="Times New Roman CYR" w:cs="Times New Roman"/>
          <w:lang w:val="ru-RU"/>
        </w:rPr>
        <w:t>.Написать слоговые названия звуков, энгармонически равных следующим:</w:t>
      </w:r>
    </w:p>
    <w:p w:rsidR="00B966E8" w:rsidRDefault="009B4F6D" w:rsidP="007B2F5C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 w:rsidRPr="006365BE">
        <w:rPr>
          <w:bCs/>
        </w:rPr>
        <w:t>Вахромеев Т.А. «Справочник по музыкальной грамот</w:t>
      </w:r>
      <w:r w:rsidR="007642EE">
        <w:rPr>
          <w:bCs/>
        </w:rPr>
        <w:t xml:space="preserve">е и сольфеджио» </w:t>
      </w:r>
      <w:r w:rsidR="00D8600A">
        <w:rPr>
          <w:bCs/>
        </w:rPr>
        <w:t>М., Музыка, 2020</w:t>
      </w:r>
      <w:r w:rsidRPr="006365BE">
        <w:rPr>
          <w:bCs/>
        </w:rPr>
        <w:t>.</w:t>
      </w:r>
      <w:r w:rsidRPr="006365BE">
        <w:rPr>
          <w:lang w:eastAsia="ru-RU"/>
        </w:rPr>
        <w:t>)</w:t>
      </w:r>
    </w:p>
    <w:p w:rsidR="00B966E8" w:rsidRPr="00AF1273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а, б);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в,г);</w:t>
      </w:r>
    </w:p>
    <w:p w:rsidR="007B2F5C" w:rsidRDefault="007B2F5C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B966E8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4</w:t>
      </w:r>
      <w:r w:rsidR="00B966E8">
        <w:rPr>
          <w:rFonts w:eastAsia="Times New Roman CYR" w:cs="Times New Roman"/>
          <w:lang w:val="ru-RU"/>
        </w:rPr>
        <w:t xml:space="preserve">.Написать, с применением диезов, слоговые названия звуков, энгармоничечки равных                    </w:t>
      </w:r>
    </w:p>
    <w:p w:rsidR="00B966E8" w:rsidRPr="007F247B" w:rsidRDefault="007B2F5C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</w:t>
      </w:r>
      <w:r w:rsidR="00B966E8">
        <w:rPr>
          <w:rFonts w:eastAsia="Times New Roman CYR" w:cs="Times New Roman"/>
          <w:lang w:val="ru-RU"/>
        </w:rPr>
        <w:t xml:space="preserve">следующим: </w:t>
      </w:r>
      <w:r w:rsidR="00B966E8">
        <w:rPr>
          <w:rFonts w:eastAsia="Times New Roman CYR" w:cs="Times New Roman"/>
          <w:i/>
          <w:lang w:val="ru-RU"/>
        </w:rPr>
        <w:t>до, ре, ми, фа, соль, ля, си.</w:t>
      </w:r>
    </w:p>
    <w:p w:rsidR="00B966E8" w:rsidRDefault="009B4F6D" w:rsidP="007B2F5C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 w:rsidRPr="006365BE"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 w:rsidRPr="006365BE">
        <w:rPr>
          <w:bCs/>
        </w:rPr>
        <w:t>.</w:t>
      </w:r>
      <w:r w:rsidRPr="006365BE">
        <w:rPr>
          <w:lang w:eastAsia="ru-RU"/>
        </w:rPr>
        <w:t>)</w:t>
      </w:r>
    </w:p>
    <w:p w:rsidR="00B966E8" w:rsidRPr="00AF1273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а);</w:t>
      </w:r>
      <w:r w:rsidR="009B4F6D">
        <w:rPr>
          <w:rFonts w:eastAsia="Times New Roman CYR" w:cs="Times New Roman"/>
          <w:lang w:val="ru-RU"/>
        </w:rPr>
        <w:t xml:space="preserve"> 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б);</w:t>
      </w:r>
    </w:p>
    <w:p w:rsidR="007642EE" w:rsidRDefault="007642EE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B966E8" w:rsidRDefault="007B2F5C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</w:t>
      </w:r>
      <w:r w:rsidR="00623B7B">
        <w:rPr>
          <w:rFonts w:eastAsia="Times New Roman CYR" w:cs="Times New Roman"/>
          <w:lang w:val="ru-RU"/>
        </w:rPr>
        <w:t>5</w:t>
      </w:r>
      <w:r w:rsidR="00B966E8">
        <w:rPr>
          <w:rFonts w:eastAsia="Times New Roman CYR" w:cs="Times New Roman"/>
          <w:lang w:val="ru-RU"/>
        </w:rPr>
        <w:t xml:space="preserve">. Общую сумму длительностей каждой из нижеследующих нотных групп обозначить    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одной нотой:</w:t>
      </w:r>
    </w:p>
    <w:p w:rsidR="00B966E8" w:rsidRDefault="009B4F6D" w:rsidP="009B4F6D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 w:rsidRPr="006365BE">
        <w:rPr>
          <w:bCs/>
        </w:rPr>
        <w:t xml:space="preserve">Вахромеев Т.А. «Справочник по музыкальной </w:t>
      </w:r>
      <w:r>
        <w:rPr>
          <w:bCs/>
          <w:lang w:val="ru-RU"/>
        </w:rPr>
        <w:t xml:space="preserve">  </w:t>
      </w:r>
      <w:r w:rsidR="007B2F5C">
        <w:rPr>
          <w:bCs/>
          <w:lang w:val="ru-RU"/>
        </w:rPr>
        <w:t xml:space="preserve">     </w:t>
      </w:r>
      <w:r w:rsidR="0035285A">
        <w:rPr>
          <w:bCs/>
        </w:rPr>
        <w:t xml:space="preserve">грамоте </w:t>
      </w:r>
      <w:r w:rsidR="00D8600A">
        <w:rPr>
          <w:bCs/>
        </w:rPr>
        <w:t xml:space="preserve"> сольфеджио» М., Музыка, 2020</w:t>
      </w:r>
      <w:r w:rsidRPr="006365BE">
        <w:rPr>
          <w:bCs/>
        </w:rPr>
        <w:t>.</w:t>
      </w:r>
      <w:r w:rsidRPr="006365BE">
        <w:rPr>
          <w:lang w:eastAsia="ru-RU"/>
        </w:rPr>
        <w:t>)</w:t>
      </w:r>
    </w:p>
    <w:p w:rsidR="00B966E8" w:rsidRPr="00AF1273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первая строка;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вторая строка;</w:t>
      </w:r>
    </w:p>
    <w:p w:rsidR="0035285A" w:rsidRDefault="0035285A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B966E8" w:rsidRDefault="00623B7B" w:rsidP="007B2F5C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6</w:t>
      </w:r>
      <w:r w:rsidR="00B966E8">
        <w:rPr>
          <w:rFonts w:eastAsia="Times New Roman CYR" w:cs="Times New Roman"/>
          <w:lang w:val="ru-RU"/>
        </w:rPr>
        <w:t xml:space="preserve">. Данные нотные знаки заменить паузами, соответствующей длительности: </w:t>
      </w:r>
      <w:r w:rsidR="0035285A">
        <w:rPr>
          <w:lang w:eastAsia="ru-RU"/>
        </w:rPr>
        <w:t xml:space="preserve">составлен на основе учебного пособия: </w:t>
      </w:r>
      <w:r w:rsidR="0035285A" w:rsidRPr="006365BE">
        <w:rPr>
          <w:bCs/>
        </w:rPr>
        <w:t>Вахромеев Т.А. «Справочник по музыкальной грамо</w:t>
      </w:r>
      <w:r w:rsidR="00D8600A">
        <w:rPr>
          <w:bCs/>
        </w:rPr>
        <w:t>те и сольфеджио» М., Музыка, 2020</w:t>
      </w:r>
      <w:r w:rsidR="0035285A" w:rsidRPr="006365BE">
        <w:rPr>
          <w:bCs/>
        </w:rPr>
        <w:t>.</w:t>
      </w:r>
      <w:r w:rsidR="0035285A" w:rsidRPr="006365BE">
        <w:rPr>
          <w:lang w:eastAsia="ru-RU"/>
        </w:rPr>
        <w:t>)</w:t>
      </w:r>
    </w:p>
    <w:p w:rsidR="00B966E8" w:rsidRPr="00AF1273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а,б);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в</w:t>
      </w:r>
      <w:r w:rsidR="0035285A">
        <w:rPr>
          <w:rFonts w:eastAsia="Times New Roman CYR" w:cs="Times New Roman"/>
          <w:lang w:val="ru-RU"/>
        </w:rPr>
        <w:t>,г</w:t>
      </w:r>
      <w:r>
        <w:rPr>
          <w:rFonts w:eastAsia="Times New Roman CYR" w:cs="Times New Roman"/>
          <w:lang w:val="ru-RU"/>
        </w:rPr>
        <w:t>);</w:t>
      </w:r>
    </w:p>
    <w:p w:rsidR="00B966E8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7</w:t>
      </w:r>
      <w:r w:rsidR="00B966E8">
        <w:rPr>
          <w:rFonts w:eastAsia="Times New Roman CYR" w:cs="Times New Roman"/>
          <w:lang w:val="ru-RU"/>
        </w:rPr>
        <w:t>. Записать на нотоносце в скрипичном ключе следующие звуки:</w:t>
      </w:r>
    </w:p>
    <w:p w:rsidR="00B966E8" w:rsidRDefault="00B966E8" w:rsidP="007B2F5C">
      <w:pPr>
        <w:pStyle w:val="Standard"/>
        <w:autoSpaceDE w:val="0"/>
        <w:rPr>
          <w:lang w:val="ru-RU" w:eastAsia="ru-RU"/>
        </w:rPr>
      </w:pPr>
      <w:r>
        <w:rPr>
          <w:rFonts w:eastAsia="Times New Roman CYR" w:cs="Times New Roman"/>
          <w:lang w:val="ru-RU"/>
        </w:rPr>
        <w:t xml:space="preserve"> </w:t>
      </w:r>
      <w:r w:rsidR="0035285A">
        <w:rPr>
          <w:lang w:eastAsia="ru-RU"/>
        </w:rPr>
        <w:t xml:space="preserve">составлен на основе учебного пособия: </w:t>
      </w:r>
      <w:r w:rsidR="0035285A" w:rsidRPr="006365BE"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 w:rsidR="0035285A" w:rsidRPr="006365BE">
        <w:rPr>
          <w:bCs/>
        </w:rPr>
        <w:t>.</w:t>
      </w:r>
      <w:r w:rsidR="0035285A" w:rsidRPr="006365BE">
        <w:rPr>
          <w:lang w:eastAsia="ru-RU"/>
        </w:rPr>
        <w:t>)</w:t>
      </w:r>
    </w:p>
    <w:p w:rsidR="0035285A" w:rsidRPr="0035285A" w:rsidRDefault="0035285A" w:rsidP="0035285A">
      <w:pPr>
        <w:pStyle w:val="Standard"/>
        <w:autoSpaceDE w:val="0"/>
        <w:ind w:left="360"/>
        <w:rPr>
          <w:rFonts w:eastAsia="Times New Roman CYR" w:cs="Times New Roman"/>
          <w:lang w:val="ru-RU"/>
        </w:rPr>
      </w:pPr>
    </w:p>
    <w:p w:rsidR="00B966E8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8</w:t>
      </w:r>
      <w:r w:rsidR="00B966E8">
        <w:rPr>
          <w:rFonts w:eastAsia="Times New Roman CYR" w:cs="Times New Roman"/>
          <w:lang w:val="ru-RU"/>
        </w:rPr>
        <w:t>. Записать на нотоносце в басовом ключе следующие звуки:</w:t>
      </w:r>
    </w:p>
    <w:p w:rsidR="00B966E8" w:rsidRPr="0035285A" w:rsidRDefault="0035285A" w:rsidP="0035285A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 w:rsidRPr="006365BE">
        <w:rPr>
          <w:bCs/>
        </w:rPr>
        <w:t xml:space="preserve">Вахромеев Т.А. «Справочник по музыкальной </w:t>
      </w:r>
      <w:r w:rsidRPr="006365BE">
        <w:rPr>
          <w:bCs/>
        </w:rPr>
        <w:lastRenderedPageBreak/>
        <w:t>грамот</w:t>
      </w:r>
      <w:r w:rsidR="007642EE">
        <w:rPr>
          <w:bCs/>
        </w:rPr>
        <w:t xml:space="preserve">е и сольфеджио» М., Музыка, </w:t>
      </w:r>
      <w:r w:rsidR="00D8600A">
        <w:rPr>
          <w:bCs/>
        </w:rPr>
        <w:t>2020</w:t>
      </w:r>
      <w:r w:rsidRPr="006365BE">
        <w:rPr>
          <w:bCs/>
        </w:rPr>
        <w:t>.</w:t>
      </w:r>
      <w:r w:rsidRPr="006365BE">
        <w:rPr>
          <w:lang w:eastAsia="ru-RU"/>
        </w:rPr>
        <w:t>)</w:t>
      </w:r>
    </w:p>
    <w:p w:rsidR="00B966E8" w:rsidRDefault="0035285A" w:rsidP="0035285A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</w:p>
    <w:p w:rsidR="007B2F5C" w:rsidRDefault="007B2F5C" w:rsidP="007B2F5C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</w:t>
      </w:r>
      <w:r w:rsidR="00623B7B">
        <w:rPr>
          <w:rFonts w:eastAsia="Times New Roman CYR" w:cs="Times New Roman"/>
          <w:lang w:val="ru-RU"/>
        </w:rPr>
        <w:t>9</w:t>
      </w:r>
      <w:r w:rsidR="00B966E8" w:rsidRPr="00072EBF">
        <w:rPr>
          <w:rFonts w:eastAsia="Times New Roman CYR" w:cs="Times New Roman"/>
          <w:lang w:val="ru-RU"/>
        </w:rPr>
        <w:t>.</w:t>
      </w:r>
      <w:r w:rsidR="00B966E8">
        <w:rPr>
          <w:rFonts w:eastAsia="Times New Roman CYR" w:cs="Times New Roman"/>
          <w:lang w:val="ru-RU"/>
        </w:rPr>
        <w:t xml:space="preserve"> Сгруппировать нижеследующие ноты в группы:</w:t>
      </w:r>
    </w:p>
    <w:p w:rsidR="00623B7B" w:rsidRDefault="00623B7B" w:rsidP="007B2F5C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B966E8" w:rsidRDefault="00623B7B" w:rsidP="00B966E8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с.48 №1</w:t>
      </w:r>
      <w:r w:rsidR="00B966E8">
        <w:rPr>
          <w:rFonts w:eastAsia="Times New Roman CYR" w:cs="Times New Roman"/>
          <w:lang w:val="ru-RU"/>
        </w:rPr>
        <w:t xml:space="preserve"> (письм. упр.):</w:t>
      </w:r>
    </w:p>
    <w:p w:rsidR="00B966E8" w:rsidRPr="00AF1273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</w:t>
      </w:r>
      <w:r w:rsidR="00623B7B">
        <w:rPr>
          <w:rFonts w:eastAsia="Times New Roman CYR" w:cs="Times New Roman"/>
          <w:lang w:val="ru-RU"/>
        </w:rPr>
        <w:t xml:space="preserve"> вариант – а</w:t>
      </w:r>
      <w:r>
        <w:rPr>
          <w:rFonts w:eastAsia="Times New Roman CYR" w:cs="Times New Roman"/>
          <w:lang w:val="ru-RU"/>
        </w:rPr>
        <w:t>);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 w:rsidR="00623B7B">
        <w:rPr>
          <w:rFonts w:eastAsia="Times New Roman CYR" w:cs="Times New Roman"/>
          <w:lang w:val="ru-RU"/>
        </w:rPr>
        <w:t xml:space="preserve"> вариант – б</w:t>
      </w:r>
      <w:r>
        <w:rPr>
          <w:rFonts w:eastAsia="Times New Roman CYR" w:cs="Times New Roman"/>
          <w:lang w:val="ru-RU"/>
        </w:rPr>
        <w:t>);</w:t>
      </w:r>
    </w:p>
    <w:p w:rsidR="007B2F5C" w:rsidRDefault="007B2F5C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B966E8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10</w:t>
      </w:r>
      <w:r w:rsidR="00B966E8">
        <w:rPr>
          <w:rFonts w:eastAsia="Times New Roman CYR" w:cs="Times New Roman"/>
          <w:lang w:val="ru-RU"/>
        </w:rPr>
        <w:t xml:space="preserve">. Сделать правильную группировку длительностей в следующих, неправильно   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сгруппированных тактах на 2/4</w:t>
      </w:r>
    </w:p>
    <w:p w:rsidR="00623B7B" w:rsidRDefault="00623B7B" w:rsidP="00623B7B">
      <w:pPr>
        <w:pStyle w:val="Standard"/>
        <w:autoSpaceDE w:val="0"/>
        <w:rPr>
          <w:lang w:val="ru-RU" w:eastAsia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623B7B" w:rsidRPr="00623B7B" w:rsidRDefault="00623B7B" w:rsidP="00623B7B">
      <w:pPr>
        <w:pStyle w:val="Standard"/>
        <w:autoSpaceDE w:val="0"/>
        <w:rPr>
          <w:rFonts w:eastAsia="Times New Roman CYR" w:cs="Times New Roman"/>
          <w:lang w:val="ru-RU"/>
        </w:rPr>
      </w:pPr>
    </w:p>
    <w:p w:rsidR="00B966E8" w:rsidRDefault="00623B7B" w:rsidP="00B966E8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11</w:t>
      </w:r>
      <w:r w:rsidR="00B966E8">
        <w:rPr>
          <w:rFonts w:eastAsia="Times New Roman CYR" w:cs="Times New Roman"/>
          <w:lang w:val="ru-RU"/>
        </w:rPr>
        <w:t>. Данные ряды длительностей разделить на такты и правильно сгруппировать в размере</w:t>
      </w:r>
    </w:p>
    <w:p w:rsidR="008263A5" w:rsidRDefault="00623B7B" w:rsidP="00B966E8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2</w:t>
      </w:r>
      <w:r w:rsidR="00B966E8">
        <w:rPr>
          <w:rFonts w:eastAsia="Times New Roman CYR" w:cs="Times New Roman"/>
          <w:lang w:val="ru-RU"/>
        </w:rPr>
        <w:t xml:space="preserve">/4: </w:t>
      </w:r>
    </w:p>
    <w:p w:rsidR="00623B7B" w:rsidRPr="00623B7B" w:rsidRDefault="00B966E8" w:rsidP="00B966E8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</w:t>
      </w:r>
      <w:r w:rsidR="00623B7B">
        <w:rPr>
          <w:lang w:eastAsia="ru-RU"/>
        </w:rPr>
        <w:t xml:space="preserve">составлен на основе учебного пособия: </w:t>
      </w:r>
      <w:r w:rsidR="00623B7B"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 w:rsidR="00623B7B">
        <w:rPr>
          <w:bCs/>
        </w:rPr>
        <w:t>.</w:t>
      </w:r>
      <w:r w:rsidR="00623B7B">
        <w:rPr>
          <w:lang w:eastAsia="ru-RU"/>
        </w:rPr>
        <w:t>)</w:t>
      </w:r>
    </w:p>
    <w:p w:rsidR="00B966E8" w:rsidRPr="00AF1273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а,в)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б,г)</w:t>
      </w:r>
    </w:p>
    <w:p w:rsidR="00623B7B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B966E8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12. То-же на 3/4</w:t>
      </w:r>
      <w:r w:rsidR="00B966E8">
        <w:rPr>
          <w:rFonts w:eastAsia="Times New Roman CYR" w:cs="Times New Roman"/>
          <w:lang w:val="ru-RU"/>
        </w:rPr>
        <w:t>:</w:t>
      </w:r>
    </w:p>
    <w:p w:rsidR="00623B7B" w:rsidRPr="00623B7B" w:rsidRDefault="00623B7B" w:rsidP="00B966E8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B966E8" w:rsidRPr="00AF1273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а,в)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б,г)</w:t>
      </w:r>
    </w:p>
    <w:p w:rsidR="00623B7B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B966E8" w:rsidRDefault="00623B7B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13</w:t>
      </w:r>
      <w:r w:rsidR="00B966E8">
        <w:rPr>
          <w:rFonts w:eastAsia="Times New Roman CYR" w:cs="Times New Roman"/>
          <w:lang w:val="ru-RU"/>
        </w:rPr>
        <w:t>. Написать синкопы, длительностью равные целому такту, в размерах: 2/4,2/2,2/1,4/4,6/4</w:t>
      </w:r>
    </w:p>
    <w:p w:rsidR="00B966E8" w:rsidRDefault="00623B7B" w:rsidP="00623B7B">
      <w:pPr>
        <w:pStyle w:val="Standard"/>
        <w:autoSpaceDE w:val="0"/>
        <w:rPr>
          <w:lang w:val="ru-RU" w:eastAsia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623B7B" w:rsidRDefault="00623B7B" w:rsidP="00623B7B">
      <w:pPr>
        <w:pStyle w:val="Standard"/>
        <w:autoSpaceDE w:val="0"/>
        <w:rPr>
          <w:rFonts w:eastAsia="Times New Roman CYR" w:cs="Times New Roman"/>
          <w:lang w:val="ru-RU"/>
        </w:rPr>
      </w:pPr>
    </w:p>
    <w:p w:rsidR="00623B7B" w:rsidRDefault="00623B7B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14. Построить от каждого из данных  звуков вверх и вниз:</w:t>
      </w:r>
    </w:p>
    <w:p w:rsidR="00623B7B" w:rsidRPr="009E77A3" w:rsidRDefault="00623B7B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i/>
          <w:lang w:val="ru-RU"/>
        </w:rPr>
      </w:pPr>
      <w:r>
        <w:rPr>
          <w:rFonts w:eastAsia="Times New Roman CYR" w:cs="Times New Roman"/>
          <w:i/>
          <w:lang w:val="ru-RU"/>
        </w:rPr>
        <w:t xml:space="preserve">До, ля, си, фа </w:t>
      </w:r>
      <w:r w:rsidRPr="009E77A3">
        <w:rPr>
          <w:rFonts w:eastAsia="Times New Roman CYR" w:cs="Times New Roman"/>
          <w:i/>
          <w:lang w:val="ru-RU"/>
        </w:rPr>
        <w:t>#</w:t>
      </w:r>
      <w:r>
        <w:rPr>
          <w:rFonts w:eastAsia="Times New Roman CYR" w:cs="Times New Roman"/>
          <w:i/>
          <w:lang w:val="ru-RU"/>
        </w:rPr>
        <w:t xml:space="preserve">, ре бемоль, ми </w:t>
      </w:r>
      <w:r w:rsidRPr="009E77A3">
        <w:rPr>
          <w:rFonts w:eastAsia="Times New Roman CYR" w:cs="Times New Roman"/>
          <w:i/>
          <w:lang w:val="ru-RU"/>
        </w:rPr>
        <w:t>#</w:t>
      </w:r>
      <w:r>
        <w:rPr>
          <w:rFonts w:eastAsia="Times New Roman CYR" w:cs="Times New Roman"/>
          <w:i/>
          <w:lang w:val="ru-RU"/>
        </w:rPr>
        <w:t xml:space="preserve">,  фа </w:t>
      </w:r>
      <w:r w:rsidRPr="009E77A3">
        <w:rPr>
          <w:rFonts w:eastAsia="Times New Roman CYR" w:cs="Times New Roman"/>
          <w:i/>
          <w:lang w:val="ru-RU"/>
        </w:rPr>
        <w:t>#</w:t>
      </w:r>
      <w:r>
        <w:rPr>
          <w:rFonts w:eastAsia="Times New Roman CYR" w:cs="Times New Roman"/>
          <w:i/>
          <w:lang w:val="ru-RU"/>
        </w:rPr>
        <w:t xml:space="preserve">, соль </w:t>
      </w:r>
      <w:r w:rsidRPr="009E77A3">
        <w:rPr>
          <w:rFonts w:eastAsia="Times New Roman CYR" w:cs="Times New Roman"/>
          <w:i/>
          <w:lang w:val="ru-RU"/>
        </w:rPr>
        <w:t>#</w:t>
      </w:r>
      <w:r>
        <w:rPr>
          <w:rFonts w:eastAsia="Times New Roman CYR" w:cs="Times New Roman"/>
          <w:i/>
          <w:lang w:val="ru-RU"/>
        </w:rPr>
        <w:t xml:space="preserve">, ля </w:t>
      </w:r>
      <w:r w:rsidRPr="009E77A3">
        <w:rPr>
          <w:rFonts w:eastAsia="Times New Roman CYR" w:cs="Times New Roman"/>
          <w:i/>
          <w:lang w:val="ru-RU"/>
        </w:rPr>
        <w:t>#</w:t>
      </w:r>
      <w:r>
        <w:rPr>
          <w:rFonts w:eastAsia="Times New Roman CYR" w:cs="Times New Roman"/>
          <w:i/>
          <w:lang w:val="ru-RU"/>
        </w:rPr>
        <w:t xml:space="preserve">, си </w:t>
      </w:r>
      <w:r w:rsidRPr="009E77A3">
        <w:rPr>
          <w:rFonts w:eastAsia="Times New Roman CYR" w:cs="Times New Roman"/>
          <w:i/>
          <w:lang w:val="ru-RU"/>
        </w:rPr>
        <w:t>#</w:t>
      </w:r>
      <w:r>
        <w:rPr>
          <w:rFonts w:eastAsia="Times New Roman CYR" w:cs="Times New Roman"/>
          <w:i/>
          <w:lang w:val="ru-RU"/>
        </w:rPr>
        <w:t xml:space="preserve">, до бемоль. </w:t>
      </w:r>
    </w:p>
    <w:p w:rsidR="000E6AD7" w:rsidRDefault="000E6AD7" w:rsidP="000E6AD7">
      <w:pPr>
        <w:pStyle w:val="Standard"/>
        <w:autoSpaceDE w:val="0"/>
        <w:rPr>
          <w:lang w:val="ru-RU" w:eastAsia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623B7B" w:rsidRPr="00AF1273" w:rsidRDefault="00623B7B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а) все чистые </w:t>
      </w:r>
      <w:r w:rsidR="00B2087A">
        <w:rPr>
          <w:rFonts w:eastAsia="Times New Roman CYR" w:cs="Times New Roman"/>
          <w:lang w:val="ru-RU"/>
        </w:rPr>
        <w:t>и большие</w:t>
      </w:r>
      <w:r>
        <w:rPr>
          <w:rFonts w:eastAsia="Times New Roman CYR" w:cs="Times New Roman"/>
          <w:lang w:val="ru-RU"/>
        </w:rPr>
        <w:t xml:space="preserve"> интервалы</w:t>
      </w:r>
    </w:p>
    <w:p w:rsidR="00623B7B" w:rsidRDefault="00623B7B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б) все чистые и малые интервалы</w:t>
      </w:r>
    </w:p>
    <w:p w:rsidR="00623B7B" w:rsidRDefault="00623B7B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623B7B" w:rsidRDefault="000E6AD7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i/>
          <w:lang w:val="ru-RU"/>
        </w:rPr>
      </w:pPr>
      <w:r>
        <w:rPr>
          <w:rFonts w:eastAsia="Times New Roman CYR" w:cs="Times New Roman"/>
          <w:lang w:val="ru-RU"/>
        </w:rPr>
        <w:t>15</w:t>
      </w:r>
      <w:r w:rsidR="00623B7B">
        <w:rPr>
          <w:rFonts w:eastAsia="Times New Roman CYR" w:cs="Times New Roman"/>
          <w:lang w:val="ru-RU"/>
        </w:rPr>
        <w:t>. Построить от данных звуков:</w:t>
      </w:r>
      <w:r w:rsidR="00623B7B">
        <w:rPr>
          <w:rFonts w:eastAsia="Times New Roman CYR" w:cs="Times New Roman"/>
          <w:i/>
          <w:lang w:val="ru-RU"/>
        </w:rPr>
        <w:t xml:space="preserve"> </w:t>
      </w:r>
    </w:p>
    <w:p w:rsidR="00623B7B" w:rsidRPr="00DB50FE" w:rsidRDefault="00623B7B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i/>
          <w:lang w:val="ru-RU"/>
        </w:rPr>
        <w:t xml:space="preserve">до, соль, ми бемоль,  до </w:t>
      </w:r>
      <w:r w:rsidRPr="009E77A3">
        <w:rPr>
          <w:rFonts w:eastAsia="Times New Roman CYR" w:cs="Times New Roman"/>
          <w:i/>
          <w:lang w:val="ru-RU"/>
        </w:rPr>
        <w:t>#</w:t>
      </w:r>
      <w:r>
        <w:rPr>
          <w:rFonts w:eastAsia="Times New Roman CYR" w:cs="Times New Roman"/>
          <w:i/>
          <w:lang w:val="ru-RU"/>
        </w:rPr>
        <w:t>, ре  бемоль, ми,  ля бемоль;</w:t>
      </w:r>
    </w:p>
    <w:p w:rsidR="000E6AD7" w:rsidRPr="000E6AD7" w:rsidRDefault="000E6AD7" w:rsidP="000E6AD7">
      <w:pPr>
        <w:pStyle w:val="Standard"/>
        <w:autoSpaceDE w:val="0"/>
        <w:rPr>
          <w:lang w:val="ru-RU" w:eastAsia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623B7B" w:rsidRPr="00AF1273" w:rsidRDefault="00623B7B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а) вниз уменьшенные квинты, все малые интервалы</w:t>
      </w:r>
    </w:p>
    <w:p w:rsidR="00623B7B" w:rsidRDefault="00623B7B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б) вниз уменьшенные квинты, вверх все большие  интервалы</w:t>
      </w:r>
    </w:p>
    <w:p w:rsidR="00623B7B" w:rsidRPr="00AF1273" w:rsidRDefault="00623B7B" w:rsidP="00623B7B">
      <w:pPr>
        <w:pStyle w:val="Standard"/>
        <w:autoSpaceDE w:val="0"/>
        <w:rPr>
          <w:rFonts w:eastAsia="Times New Roman CYR" w:cs="Times New Roman"/>
          <w:lang w:val="ru-RU"/>
        </w:rPr>
      </w:pPr>
    </w:p>
    <w:p w:rsidR="00623B7B" w:rsidRPr="00DB50FE" w:rsidRDefault="000E6AD7" w:rsidP="00623B7B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16</w:t>
      </w:r>
      <w:r w:rsidR="00623B7B">
        <w:rPr>
          <w:rFonts w:eastAsia="Times New Roman CYR" w:cs="Times New Roman"/>
          <w:lang w:val="ru-RU"/>
        </w:rPr>
        <w:t>. Определить следующие интервалы:</w:t>
      </w:r>
    </w:p>
    <w:p w:rsidR="00623B7B" w:rsidRPr="000E6AD7" w:rsidRDefault="000E6AD7" w:rsidP="00623B7B">
      <w:pPr>
        <w:pStyle w:val="Standard"/>
        <w:autoSpaceDE w:val="0"/>
        <w:rPr>
          <w:lang w:val="ru-RU" w:eastAsia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623B7B" w:rsidRPr="00AF1273" w:rsidRDefault="00623B7B" w:rsidP="00623B7B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а,б)</w:t>
      </w:r>
    </w:p>
    <w:p w:rsidR="00623B7B" w:rsidRDefault="00623B7B" w:rsidP="000E6AD7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б,в)</w:t>
      </w:r>
    </w:p>
    <w:p w:rsidR="007642EE" w:rsidRPr="000E6AD7" w:rsidRDefault="007642EE" w:rsidP="000E6AD7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B259FD" w:rsidRDefault="00B259FD" w:rsidP="000E6AD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23B7B" w:rsidRPr="000E6AD7" w:rsidRDefault="00623B7B" w:rsidP="000E6AD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Контрольная </w:t>
      </w:r>
      <w:r w:rsidR="00A84C59">
        <w:rPr>
          <w:rFonts w:ascii="Times New Roman" w:hAnsi="Times New Roman"/>
          <w:b/>
          <w:sz w:val="24"/>
          <w:szCs w:val="24"/>
          <w:lang w:eastAsia="ru-RU"/>
        </w:rPr>
        <w:t>работа №2 по темам 9</w:t>
      </w:r>
      <w:r w:rsidR="0060296C">
        <w:rPr>
          <w:rFonts w:ascii="Times New Roman" w:hAnsi="Times New Roman"/>
          <w:b/>
          <w:sz w:val="24"/>
          <w:szCs w:val="24"/>
          <w:lang w:eastAsia="ru-RU"/>
        </w:rPr>
        <w:t>-10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1. Написать буквенные названия мажорных тональностей, имеющих следующее     количество ключевых знаков альтерации:</w:t>
      </w:r>
    </w:p>
    <w:p w:rsidR="00B966E8" w:rsidRPr="000E6AD7" w:rsidRDefault="000E6AD7" w:rsidP="000E6AD7">
      <w:pPr>
        <w:pStyle w:val="Standard"/>
        <w:autoSpaceDE w:val="0"/>
        <w:rPr>
          <w:lang w:val="ru-RU" w:eastAsia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7642EE">
        <w:rPr>
          <w:bCs/>
        </w:rPr>
        <w:t xml:space="preserve">е и сольфеджио» </w:t>
      </w:r>
      <w:r w:rsidR="00D8600A">
        <w:rPr>
          <w:bCs/>
        </w:rPr>
        <w:t>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B966E8" w:rsidRPr="00AF1273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все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все</w:t>
      </w:r>
    </w:p>
    <w:p w:rsidR="00B966E8" w:rsidRDefault="00B966E8" w:rsidP="00B966E8">
      <w:pPr>
        <w:pStyle w:val="Standard"/>
        <w:autoSpaceDE w:val="0"/>
        <w:rPr>
          <w:rFonts w:eastAsia="Times New Roman CYR" w:cs="Times New Roman"/>
          <w:lang w:val="ru-RU"/>
        </w:rPr>
      </w:pPr>
    </w:p>
    <w:p w:rsidR="008263A5" w:rsidRDefault="000E6AD7" w:rsidP="000E6AD7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2</w:t>
      </w:r>
      <w:r w:rsidR="00B966E8">
        <w:rPr>
          <w:rFonts w:eastAsia="Times New Roman CYR" w:cs="Times New Roman"/>
          <w:lang w:val="ru-RU"/>
        </w:rPr>
        <w:t>. Написать ключевые знаки альтерации всех мажорных тональностей (до семи знаков альтерации)</w:t>
      </w:r>
    </w:p>
    <w:p w:rsidR="000E6AD7" w:rsidRPr="008263A5" w:rsidRDefault="000E6AD7" w:rsidP="000E6AD7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7642EE">
        <w:rPr>
          <w:bCs/>
        </w:rPr>
        <w:t xml:space="preserve">е и </w:t>
      </w:r>
      <w:r w:rsidR="00D8600A">
        <w:rPr>
          <w:bCs/>
        </w:rPr>
        <w:t>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B966E8" w:rsidRPr="000E6AD7" w:rsidRDefault="00B966E8" w:rsidP="00623B7B">
      <w:pPr>
        <w:pStyle w:val="Standard"/>
        <w:tabs>
          <w:tab w:val="left" w:pos="3915"/>
        </w:tabs>
        <w:autoSpaceDE w:val="0"/>
        <w:rPr>
          <w:rFonts w:eastAsia="Times New Roman" w:cs="Times New Roman"/>
          <w:lang w:val="ru-RU"/>
        </w:rPr>
      </w:pPr>
    </w:p>
    <w:p w:rsidR="00B966E8" w:rsidRPr="00AF1273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 </w:t>
      </w: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а)</w:t>
      </w:r>
    </w:p>
    <w:p w:rsidR="00B966E8" w:rsidRDefault="00B966E8" w:rsidP="00B966E8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 xml:space="preserve">      </w:t>
      </w: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б)</w:t>
      </w:r>
    </w:p>
    <w:p w:rsidR="00B966E8" w:rsidRDefault="00B966E8" w:rsidP="00B966E8">
      <w:pPr>
        <w:pStyle w:val="Standard"/>
        <w:autoSpaceDE w:val="0"/>
        <w:rPr>
          <w:rFonts w:eastAsia="Times New Roman CYR" w:cs="Times New Roman"/>
          <w:lang w:val="ru-RU"/>
        </w:rPr>
      </w:pPr>
    </w:p>
    <w:p w:rsidR="000E6AD7" w:rsidRPr="008263A5" w:rsidRDefault="000E6AD7" w:rsidP="000E6AD7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3</w:t>
      </w:r>
      <w:r w:rsidR="00B966E8">
        <w:rPr>
          <w:rFonts w:eastAsia="Times New Roman CYR" w:cs="Times New Roman"/>
          <w:lang w:val="ru-RU"/>
        </w:rPr>
        <w:t xml:space="preserve">. Каким мажорным тональностям принадлежат следующие ключевые знаки альтерации: </w:t>
      </w: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7642EE">
        <w:rPr>
          <w:bCs/>
        </w:rPr>
        <w:t>е и сольфеджи</w:t>
      </w:r>
      <w:r w:rsidR="00D8600A">
        <w:rPr>
          <w:bCs/>
        </w:rPr>
        <w:t>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B966E8" w:rsidRPr="000E6AD7" w:rsidRDefault="00B966E8" w:rsidP="000E6AD7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74291F" w:rsidRDefault="0074291F" w:rsidP="0074291F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4. Построить  мажорное и минорное трезвучие на каждом из следующих звуков:</w:t>
      </w:r>
    </w:p>
    <w:p w:rsidR="0074291F" w:rsidRDefault="0074291F" w:rsidP="0074291F">
      <w:pPr>
        <w:pStyle w:val="Standard"/>
        <w:tabs>
          <w:tab w:val="left" w:pos="3915"/>
        </w:tabs>
        <w:autoSpaceDE w:val="0"/>
        <w:rPr>
          <w:rFonts w:eastAsia="Times New Roman CYR" w:cs="Times New Roman"/>
          <w:i/>
          <w:lang w:val="ru-RU"/>
        </w:rPr>
      </w:pPr>
      <w:r>
        <w:rPr>
          <w:rFonts w:eastAsia="Times New Roman CYR" w:cs="Times New Roman"/>
          <w:i/>
          <w:lang w:val="ru-RU"/>
        </w:rPr>
        <w:t xml:space="preserve">До, ре, ми, фа, соль, ля, си; До #, ре #, ми #, фа #, соль #, ля #, си #; </w:t>
      </w:r>
    </w:p>
    <w:p w:rsidR="0074291F" w:rsidRDefault="0074291F" w:rsidP="0074291F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74291F" w:rsidRDefault="0074291F" w:rsidP="0074291F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en-US"/>
        </w:rPr>
        <w:t>I</w:t>
      </w:r>
      <w:r>
        <w:rPr>
          <w:rFonts w:eastAsia="Times New Roman CYR" w:cs="Times New Roman"/>
          <w:lang w:val="ru-RU"/>
        </w:rPr>
        <w:t xml:space="preserve"> вариант – а)</w:t>
      </w:r>
    </w:p>
    <w:p w:rsidR="0074291F" w:rsidRDefault="0074291F" w:rsidP="0074291F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en-US"/>
        </w:rPr>
        <w:t>II</w:t>
      </w:r>
      <w:r>
        <w:rPr>
          <w:rFonts w:eastAsia="Times New Roman CYR" w:cs="Times New Roman"/>
          <w:lang w:val="ru-RU"/>
        </w:rPr>
        <w:t xml:space="preserve"> вариант – б)</w:t>
      </w:r>
    </w:p>
    <w:p w:rsidR="0074291F" w:rsidRDefault="0074291F" w:rsidP="0074291F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</w:p>
    <w:p w:rsidR="0074291F" w:rsidRPr="0074291F" w:rsidRDefault="0074291F" w:rsidP="0074291F">
      <w:pPr>
        <w:pStyle w:val="Standard"/>
        <w:tabs>
          <w:tab w:val="left" w:pos="3915"/>
        </w:tabs>
        <w:autoSpaceDE w:val="0"/>
        <w:rPr>
          <w:rFonts w:eastAsia="Times New Roman CYR" w:cs="Times New Roman"/>
          <w:i/>
          <w:lang w:val="ru-RU"/>
        </w:rPr>
      </w:pPr>
      <w:r>
        <w:rPr>
          <w:rFonts w:eastAsia="Times New Roman CYR" w:cs="Times New Roman"/>
          <w:lang w:val="ru-RU"/>
        </w:rPr>
        <w:t>5. Построить увеличенные и уменьшенные трезвучия, принимая каждый данный звук за терцию:</w:t>
      </w:r>
      <w:r>
        <w:rPr>
          <w:rFonts w:eastAsia="Times New Roman CYR" w:cs="Times New Roman"/>
          <w:i/>
          <w:lang w:val="ru-RU"/>
        </w:rPr>
        <w:t xml:space="preserve"> до, соль, ми бемоль,  до #, ре  бемоль, ми,  ля бемоль;</w:t>
      </w:r>
    </w:p>
    <w:p w:rsidR="0074291F" w:rsidRDefault="0074291F" w:rsidP="0074291F">
      <w:pPr>
        <w:pStyle w:val="Standard"/>
        <w:autoSpaceDE w:val="0"/>
        <w:rPr>
          <w:lang w:val="ru-RU" w:eastAsia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74291F" w:rsidRPr="0074291F" w:rsidRDefault="0074291F" w:rsidP="0074291F">
      <w:pPr>
        <w:pStyle w:val="Standard"/>
        <w:autoSpaceDE w:val="0"/>
        <w:rPr>
          <w:rFonts w:eastAsia="Times New Roman CYR" w:cs="Times New Roman"/>
          <w:lang w:val="ru-RU"/>
        </w:rPr>
      </w:pPr>
    </w:p>
    <w:p w:rsidR="0074291F" w:rsidRDefault="0074291F" w:rsidP="0074291F">
      <w:pPr>
        <w:pStyle w:val="Standard"/>
        <w:tabs>
          <w:tab w:val="left" w:pos="3915"/>
        </w:tabs>
        <w:autoSpaceDE w:val="0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6. Построить четыре вида трезвучий (мажорное, минорное, увеличенное, уменьшенное), принимая поочередно каждый данный звук за основной тон трезвучия:</w:t>
      </w:r>
    </w:p>
    <w:p w:rsidR="0074291F" w:rsidRDefault="0074291F" w:rsidP="0074291F">
      <w:pPr>
        <w:pStyle w:val="Standard"/>
        <w:tabs>
          <w:tab w:val="left" w:pos="3915"/>
        </w:tabs>
        <w:autoSpaceDE w:val="0"/>
        <w:rPr>
          <w:rFonts w:eastAsia="Times New Roman CYR" w:cs="Times New Roman"/>
          <w:i/>
          <w:lang w:val="ru-RU"/>
        </w:rPr>
      </w:pPr>
      <w:r>
        <w:rPr>
          <w:rFonts w:eastAsia="Times New Roman CYR" w:cs="Times New Roman"/>
          <w:i/>
          <w:lang w:val="ru-RU"/>
        </w:rPr>
        <w:t>до,  до #, до бемоль, ре #, ре  бемоль, ми, ми #, ми  бемоль;</w:t>
      </w:r>
    </w:p>
    <w:p w:rsidR="0074291F" w:rsidRDefault="0074291F" w:rsidP="0074291F">
      <w:pPr>
        <w:pStyle w:val="Standard"/>
        <w:autoSpaceDE w:val="0"/>
        <w:rPr>
          <w:rFonts w:eastAsia="Times New Roman CYR" w:cs="Times New Roman"/>
          <w:lang w:val="ru-RU"/>
        </w:rPr>
      </w:pPr>
      <w:r>
        <w:rPr>
          <w:lang w:eastAsia="ru-RU"/>
        </w:rPr>
        <w:t xml:space="preserve">составлен на основе учебного пособия: </w:t>
      </w:r>
      <w:r>
        <w:rPr>
          <w:bCs/>
        </w:rPr>
        <w:t>Вахромеев Т.А. «Справочник по музыкальной грамот</w:t>
      </w:r>
      <w:r w:rsidR="00D8600A">
        <w:rPr>
          <w:bCs/>
        </w:rPr>
        <w:t>е и сольфеджио» М., Музыка, 2020</w:t>
      </w:r>
      <w:r>
        <w:rPr>
          <w:bCs/>
        </w:rPr>
        <w:t>.</w:t>
      </w:r>
      <w:r>
        <w:rPr>
          <w:lang w:eastAsia="ru-RU"/>
        </w:rPr>
        <w:t>)</w:t>
      </w:r>
    </w:p>
    <w:p w:rsidR="006365BE" w:rsidRDefault="006365BE" w:rsidP="00C730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0F4" w:rsidRPr="00E26AC8" w:rsidRDefault="005A3190" w:rsidP="005A319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3.2.  Практические задания  и теоретические вопросы к экзамену</w:t>
      </w:r>
      <w:r w:rsidR="00E26AC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16BD6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E26AC8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E26AC8">
        <w:rPr>
          <w:rFonts w:ascii="Times New Roman" w:hAnsi="Times New Roman"/>
          <w:b/>
          <w:sz w:val="24"/>
          <w:szCs w:val="24"/>
          <w:lang w:eastAsia="ru-RU"/>
        </w:rPr>
        <w:t xml:space="preserve"> семестр</w:t>
      </w:r>
    </w:p>
    <w:p w:rsidR="00AA2F84" w:rsidRPr="00AA2F84" w:rsidRDefault="00686170" w:rsidP="00C730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AA2F84">
        <w:rPr>
          <w:rFonts w:ascii="Times New Roman" w:hAnsi="Times New Roman"/>
          <w:b/>
          <w:sz w:val="24"/>
          <w:szCs w:val="24"/>
          <w:lang w:eastAsia="ru-RU"/>
        </w:rPr>
        <w:t xml:space="preserve">.1. Проверяемые результаты </w:t>
      </w:r>
      <w:r w:rsidR="00AA2F84" w:rsidRPr="00AA2F84">
        <w:rPr>
          <w:rFonts w:ascii="Times New Roman" w:hAnsi="Times New Roman"/>
          <w:b/>
          <w:sz w:val="24"/>
          <w:szCs w:val="24"/>
          <w:lang w:eastAsia="ru-RU"/>
        </w:rPr>
        <w:t>обучения</w:t>
      </w:r>
      <w:r w:rsidR="00CC1DB6">
        <w:rPr>
          <w:rFonts w:ascii="Times New Roman" w:hAnsi="Times New Roman"/>
          <w:b/>
          <w:sz w:val="24"/>
          <w:szCs w:val="24"/>
        </w:rPr>
        <w:t xml:space="preserve">: </w:t>
      </w:r>
      <w:r w:rsidR="00642AB8">
        <w:rPr>
          <w:rFonts w:ascii="Times New Roman" w:hAnsi="Times New Roman"/>
          <w:b/>
          <w:sz w:val="24"/>
          <w:szCs w:val="24"/>
        </w:rPr>
        <w:t xml:space="preserve"> </w:t>
      </w:r>
      <w:r w:rsidR="00565655">
        <w:rPr>
          <w:rFonts w:ascii="Times New Roman" w:hAnsi="Times New Roman"/>
          <w:b/>
          <w:sz w:val="24"/>
          <w:szCs w:val="24"/>
        </w:rPr>
        <w:t>У1</w:t>
      </w:r>
      <w:r w:rsidR="00E26AC8">
        <w:rPr>
          <w:rFonts w:ascii="Times New Roman" w:hAnsi="Times New Roman"/>
          <w:b/>
          <w:sz w:val="24"/>
          <w:szCs w:val="24"/>
        </w:rPr>
        <w:t>-У6</w:t>
      </w:r>
      <w:r w:rsidR="00565655">
        <w:rPr>
          <w:rFonts w:ascii="Times New Roman" w:hAnsi="Times New Roman"/>
          <w:b/>
          <w:sz w:val="24"/>
          <w:szCs w:val="24"/>
        </w:rPr>
        <w:t>,</w:t>
      </w:r>
      <w:r w:rsidR="00E26AC8">
        <w:rPr>
          <w:rFonts w:ascii="Times New Roman" w:hAnsi="Times New Roman"/>
          <w:b/>
          <w:sz w:val="24"/>
          <w:szCs w:val="24"/>
        </w:rPr>
        <w:t xml:space="preserve"> З1-З3</w:t>
      </w:r>
    </w:p>
    <w:p w:rsidR="00E26AC8" w:rsidRDefault="00686170" w:rsidP="00C730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A2F84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730F4">
        <w:rPr>
          <w:rFonts w:ascii="Times New Roman" w:hAnsi="Times New Roman"/>
          <w:b/>
          <w:sz w:val="24"/>
          <w:szCs w:val="24"/>
          <w:lang w:eastAsia="ru-RU"/>
        </w:rPr>
        <w:t xml:space="preserve">. Текст </w:t>
      </w:r>
      <w:r w:rsidR="00E26AC8">
        <w:rPr>
          <w:rFonts w:ascii="Times New Roman" w:hAnsi="Times New Roman"/>
          <w:b/>
          <w:sz w:val="24"/>
          <w:szCs w:val="24"/>
          <w:lang w:eastAsia="ru-RU"/>
        </w:rPr>
        <w:t>задания:</w:t>
      </w:r>
    </w:p>
    <w:p w:rsidR="00C730F4" w:rsidRDefault="00E26AC8" w:rsidP="00C730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Теоретические</w:t>
      </w:r>
      <w:r w:rsidR="00E00631">
        <w:rPr>
          <w:rFonts w:ascii="Times New Roman" w:hAnsi="Times New Roman"/>
          <w:b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b/>
          <w:sz w:val="24"/>
          <w:szCs w:val="24"/>
          <w:lang w:eastAsia="ru-RU"/>
        </w:rPr>
        <w:t>опросы</w:t>
      </w:r>
      <w:r w:rsidR="00CC1DB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35DF4" w:rsidRPr="007220F9" w:rsidRDefault="006004C1" w:rsidP="00C35DF4">
      <w:pPr>
        <w:tabs>
          <w:tab w:val="left" w:pos="2580"/>
          <w:tab w:val="center" w:pos="4410"/>
        </w:tabs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№1</w:t>
      </w:r>
    </w:p>
    <w:p w:rsidR="00C35DF4" w:rsidRPr="007220F9" w:rsidRDefault="00C35DF4" w:rsidP="00C35DF4">
      <w:pPr>
        <w:ind w:right="-365"/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Буквенное обозначение звуков</w:t>
      </w:r>
    </w:p>
    <w:p w:rsidR="00983C1B" w:rsidRDefault="00C35DF4" w:rsidP="00983C1B">
      <w:pPr>
        <w:ind w:right="-365"/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Скрипичный ключ</w:t>
      </w:r>
      <w:r w:rsidR="00983C1B">
        <w:rPr>
          <w:rFonts w:ascii="Times New Roman" w:hAnsi="Times New Roman"/>
          <w:sz w:val="24"/>
          <w:szCs w:val="24"/>
        </w:rPr>
        <w:t xml:space="preserve"> </w:t>
      </w:r>
    </w:p>
    <w:p w:rsidR="00983C1B" w:rsidRDefault="00983C1B" w:rsidP="00983C1B">
      <w:pPr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 №2</w:t>
      </w:r>
    </w:p>
    <w:p w:rsidR="00C35DF4" w:rsidRPr="007220F9" w:rsidRDefault="00C35DF4" w:rsidP="00983C1B">
      <w:pPr>
        <w:ind w:right="-365"/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lastRenderedPageBreak/>
        <w:t>1. Нотное обозначение длительности звуков</w:t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Размер 2/4 (доли такта, счет на 2/4). Схема дирижирования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№3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Гамма до мажор (ступени)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Басовый ключ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 xml:space="preserve"> </w:t>
      </w:r>
      <w:r w:rsidR="006004C1">
        <w:rPr>
          <w:rFonts w:ascii="Times New Roman" w:hAnsi="Times New Roman"/>
          <w:sz w:val="24"/>
          <w:szCs w:val="24"/>
        </w:rPr>
        <w:t>Б</w:t>
      </w:r>
      <w:r w:rsidRPr="007220F9">
        <w:rPr>
          <w:rFonts w:ascii="Times New Roman" w:hAnsi="Times New Roman"/>
          <w:sz w:val="24"/>
          <w:szCs w:val="24"/>
        </w:rPr>
        <w:t>илет №4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Название черных клавиш фортепиано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Неключевые случайные знаки альтерации. Бекар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№5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Ключевые знаки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Транспозиция</w:t>
      </w:r>
    </w:p>
    <w:p w:rsidR="00C35DF4" w:rsidRPr="007220F9" w:rsidRDefault="006004C1" w:rsidP="00C35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 6</w:t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Реприза</w:t>
      </w:r>
    </w:p>
    <w:p w:rsidR="00C35DF4" w:rsidRPr="00053A7B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Три вида мажора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№7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Четверть с точкой в двухдольном размере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Три вида минора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№8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 xml:space="preserve"> 1. Устойчивые звуки лада</w:t>
      </w:r>
    </w:p>
    <w:p w:rsidR="006004C1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 xml:space="preserve"> 2. Квинтовый круг мажорных тональностей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№9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Неустойчивые звуки лада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Размер ¾. Схема дирижирования</w:t>
      </w:r>
    </w:p>
    <w:p w:rsidR="00C35DF4" w:rsidRPr="007220F9" w:rsidRDefault="006004C1" w:rsidP="00C35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 10</w:t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Тон и полутон. Музыкальный строй. Темперированный строй</w:t>
      </w:r>
      <w:r w:rsidRPr="007220F9">
        <w:rPr>
          <w:rFonts w:ascii="Times New Roman" w:hAnsi="Times New Roman"/>
          <w:sz w:val="24"/>
          <w:szCs w:val="24"/>
        </w:rPr>
        <w:tab/>
      </w:r>
      <w:r w:rsidRPr="007220F9">
        <w:rPr>
          <w:rFonts w:ascii="Times New Roman" w:hAnsi="Times New Roman"/>
          <w:sz w:val="24"/>
          <w:szCs w:val="24"/>
        </w:rPr>
        <w:tab/>
      </w:r>
      <w:r w:rsidRPr="007220F9">
        <w:rPr>
          <w:rFonts w:ascii="Times New Roman" w:hAnsi="Times New Roman"/>
          <w:sz w:val="24"/>
          <w:szCs w:val="24"/>
        </w:rPr>
        <w:tab/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Музыкальная фраза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№11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 xml:space="preserve"> 1. Производные ступени и их название. Альтерация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lastRenderedPageBreak/>
        <w:t xml:space="preserve"> 2. Реприза</w:t>
      </w:r>
    </w:p>
    <w:p w:rsidR="00C35DF4" w:rsidRPr="007220F9" w:rsidRDefault="006004C1" w:rsidP="00C35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 12</w:t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Фермата</w:t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Буквенное обозначение звуков и тональностей</w:t>
      </w:r>
    </w:p>
    <w:p w:rsidR="00C35DF4" w:rsidRPr="007220F9" w:rsidRDefault="006004C1" w:rsidP="00C35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 13</w:t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Лад. Ступени лада</w:t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Энгармонизм</w:t>
      </w:r>
    </w:p>
    <w:p w:rsidR="00C35DF4" w:rsidRPr="007220F9" w:rsidRDefault="006004C1" w:rsidP="00C35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 14</w:t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Длительность звука</w:t>
      </w:r>
    </w:p>
    <w:p w:rsidR="00C35DF4" w:rsidRPr="007220F9" w:rsidRDefault="00C35DF4" w:rsidP="00C35DF4">
      <w:pPr>
        <w:jc w:val="both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Запись высоты звуков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№15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 xml:space="preserve">1. Главные ступени и их названия 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Затакт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№16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Такт. Тактовая черта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Диатонические и хроматические полутоны и целые тоны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№17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Нотный стан. Ноты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Вводные звуки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№18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Тоническое трезвучие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Лига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№19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1. Мажор и минор. Тоника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2. Пауза</w:t>
      </w:r>
    </w:p>
    <w:p w:rsidR="00C35DF4" w:rsidRPr="007220F9" w:rsidRDefault="006004C1" w:rsidP="00C35DF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35DF4" w:rsidRPr="007220F9">
        <w:rPr>
          <w:rFonts w:ascii="Times New Roman" w:hAnsi="Times New Roman"/>
          <w:sz w:val="24"/>
          <w:szCs w:val="24"/>
        </w:rPr>
        <w:t>илет №20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 xml:space="preserve"> 1. Размещение нот на нотоносце</w:t>
      </w:r>
    </w:p>
    <w:p w:rsidR="00C35DF4" w:rsidRPr="007220F9" w:rsidRDefault="00C35DF4" w:rsidP="00C35DF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 xml:space="preserve"> 2. Восьмые в двухдольном такте</w:t>
      </w:r>
    </w:p>
    <w:p w:rsidR="00E00631" w:rsidRDefault="00E26AC8" w:rsidP="00E00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Практические задания</w:t>
      </w:r>
      <w:r w:rsidR="00E0063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983C1B" w:rsidRDefault="00E00631" w:rsidP="00983C1B">
      <w:pPr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220F9">
        <w:rPr>
          <w:rFonts w:ascii="Times New Roman" w:hAnsi="Times New Roman"/>
          <w:sz w:val="24"/>
          <w:szCs w:val="24"/>
        </w:rPr>
        <w:t xml:space="preserve"> Построить от данных звуков хроматические полутоны вверх: до, ми-бемоль, соль, ре.</w:t>
      </w:r>
    </w:p>
    <w:p w:rsidR="00983C1B" w:rsidRDefault="00983C1B" w:rsidP="00983C1B">
      <w:pPr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220F9">
        <w:rPr>
          <w:rFonts w:ascii="Times New Roman" w:hAnsi="Times New Roman"/>
          <w:sz w:val="24"/>
          <w:szCs w:val="24"/>
        </w:rPr>
        <w:t>Записать на нотоносце: ми-бемоль, ля-диез, ре-бекар, си-бемоль, до-диез, фа-бекар</w:t>
      </w:r>
      <w:r>
        <w:rPr>
          <w:rFonts w:ascii="Times New Roman" w:hAnsi="Times New Roman"/>
          <w:sz w:val="24"/>
          <w:szCs w:val="24"/>
        </w:rPr>
        <w:t>.</w:t>
      </w:r>
    </w:p>
    <w:p w:rsidR="00983C1B" w:rsidRDefault="00983C1B" w:rsidP="00983C1B">
      <w:pPr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220F9">
        <w:rPr>
          <w:rFonts w:ascii="Times New Roman" w:hAnsi="Times New Roman"/>
          <w:sz w:val="24"/>
          <w:szCs w:val="24"/>
        </w:rPr>
        <w:t>Построить все основные ступени звукоряда по буквенной системе</w:t>
      </w:r>
      <w:r>
        <w:rPr>
          <w:rFonts w:ascii="Times New Roman" w:hAnsi="Times New Roman"/>
          <w:sz w:val="24"/>
          <w:szCs w:val="24"/>
        </w:rPr>
        <w:t>.</w:t>
      </w:r>
    </w:p>
    <w:p w:rsidR="00983C1B" w:rsidRDefault="00983C1B" w:rsidP="00983C1B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83C1B">
        <w:rPr>
          <w:rFonts w:ascii="Times New Roman" w:hAnsi="Times New Roman"/>
          <w:sz w:val="24"/>
          <w:szCs w:val="24"/>
        </w:rPr>
        <w:t xml:space="preserve"> </w:t>
      </w:r>
      <w:r w:rsidRPr="007220F9">
        <w:rPr>
          <w:rFonts w:ascii="Times New Roman" w:hAnsi="Times New Roman"/>
          <w:sz w:val="24"/>
          <w:szCs w:val="24"/>
        </w:rPr>
        <w:t>Построить звуки энгармонически равные данным: си, ре, ля, до-диез, ми-диез, си-бемоль</w:t>
      </w:r>
      <w:r>
        <w:rPr>
          <w:rFonts w:ascii="Times New Roman" w:hAnsi="Times New Roman"/>
          <w:sz w:val="24"/>
          <w:szCs w:val="24"/>
        </w:rPr>
        <w:t>.</w:t>
      </w:r>
    </w:p>
    <w:p w:rsidR="00983C1B" w:rsidRDefault="00983C1B" w:rsidP="00983C1B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220F9">
        <w:rPr>
          <w:rFonts w:ascii="Times New Roman" w:hAnsi="Times New Roman"/>
          <w:sz w:val="24"/>
          <w:szCs w:val="24"/>
        </w:rPr>
        <w:t>Построить от данных звуков хроматические тоны вверх: до, ми-бемоль, ре-дубль бемоль, ля</w:t>
      </w:r>
      <w:r>
        <w:rPr>
          <w:rFonts w:ascii="Times New Roman" w:hAnsi="Times New Roman"/>
          <w:sz w:val="24"/>
          <w:szCs w:val="24"/>
        </w:rPr>
        <w:t>.</w:t>
      </w:r>
    </w:p>
    <w:p w:rsidR="00983C1B" w:rsidRPr="007220F9" w:rsidRDefault="00983C1B" w:rsidP="00983C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220F9">
        <w:rPr>
          <w:rFonts w:ascii="Times New Roman" w:hAnsi="Times New Roman"/>
          <w:sz w:val="24"/>
          <w:szCs w:val="24"/>
        </w:rPr>
        <w:t xml:space="preserve"> Построить звуки энгармонически равные данным по буквенной системе:</w:t>
      </w:r>
    </w:p>
    <w:p w:rsidR="00983C1B" w:rsidRPr="00053A7B" w:rsidRDefault="00983C1B" w:rsidP="00983C1B">
      <w:pPr>
        <w:ind w:right="-365"/>
        <w:rPr>
          <w:rFonts w:ascii="Times New Roman" w:hAnsi="Times New Roman"/>
          <w:sz w:val="24"/>
          <w:szCs w:val="24"/>
          <w:lang w:val="en-US"/>
        </w:rPr>
      </w:pPr>
      <w:r w:rsidRPr="007220F9">
        <w:rPr>
          <w:rFonts w:ascii="Times New Roman" w:hAnsi="Times New Roman"/>
          <w:sz w:val="24"/>
          <w:szCs w:val="24"/>
        </w:rPr>
        <w:t>е</w:t>
      </w:r>
      <w:r w:rsidRPr="007220F9">
        <w:rPr>
          <w:rFonts w:ascii="Times New Roman" w:hAnsi="Times New Roman"/>
          <w:sz w:val="24"/>
          <w:szCs w:val="24"/>
          <w:lang w:val="en-US"/>
        </w:rPr>
        <w:t>, g, ais, fis, des, ges, fisis, deses</w:t>
      </w:r>
      <w:r w:rsidRPr="00983C1B">
        <w:rPr>
          <w:rFonts w:ascii="Times New Roman" w:hAnsi="Times New Roman"/>
          <w:sz w:val="24"/>
          <w:szCs w:val="24"/>
          <w:lang w:val="en-US"/>
        </w:rPr>
        <w:t>.</w:t>
      </w:r>
    </w:p>
    <w:p w:rsidR="00983C1B" w:rsidRPr="007220F9" w:rsidRDefault="00983C1B" w:rsidP="00983C1B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220F9">
        <w:rPr>
          <w:rFonts w:ascii="Times New Roman" w:hAnsi="Times New Roman"/>
          <w:sz w:val="24"/>
          <w:szCs w:val="24"/>
        </w:rPr>
        <w:t xml:space="preserve"> Написать буквенные обозначения основных ступеней звукоряда с большой; малой;</w:t>
      </w:r>
    </w:p>
    <w:p w:rsidR="00983C1B" w:rsidRDefault="00983C1B" w:rsidP="00983C1B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1-ой; 2-ой; 3-ей октав</w:t>
      </w:r>
      <w:r>
        <w:rPr>
          <w:rFonts w:ascii="Times New Roman" w:hAnsi="Times New Roman"/>
          <w:sz w:val="24"/>
          <w:szCs w:val="24"/>
        </w:rPr>
        <w:t>.</w:t>
      </w:r>
    </w:p>
    <w:p w:rsidR="008C3510" w:rsidRDefault="00983C1B" w:rsidP="008C3510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C3510" w:rsidRPr="007220F9">
        <w:rPr>
          <w:rFonts w:ascii="Times New Roman" w:hAnsi="Times New Roman"/>
          <w:sz w:val="24"/>
          <w:szCs w:val="24"/>
        </w:rPr>
        <w:t>Написать нотами в басовом ключе: си, ре-бемоль, фа-диез, соль-бемоль, си-диез</w:t>
      </w:r>
      <w:r w:rsidR="008C3510">
        <w:rPr>
          <w:rFonts w:ascii="Times New Roman" w:hAnsi="Times New Roman"/>
          <w:sz w:val="24"/>
          <w:szCs w:val="24"/>
        </w:rPr>
        <w:t>.</w:t>
      </w:r>
    </w:p>
    <w:p w:rsidR="008C3510" w:rsidRDefault="008C3510" w:rsidP="008C3510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7220F9">
        <w:rPr>
          <w:rFonts w:ascii="Times New Roman" w:hAnsi="Times New Roman"/>
          <w:sz w:val="24"/>
          <w:szCs w:val="24"/>
        </w:rPr>
        <w:t>Назвать все мажорные тональности по квинтовому кругу</w:t>
      </w:r>
      <w:r>
        <w:rPr>
          <w:rFonts w:ascii="Times New Roman" w:hAnsi="Times New Roman"/>
          <w:sz w:val="24"/>
          <w:szCs w:val="24"/>
        </w:rPr>
        <w:t>.</w:t>
      </w:r>
    </w:p>
    <w:p w:rsidR="008C3510" w:rsidRDefault="008C3510" w:rsidP="008C35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</w:t>
      </w:r>
      <w:r w:rsidRPr="007220F9">
        <w:rPr>
          <w:rFonts w:ascii="Times New Roman" w:hAnsi="Times New Roman"/>
          <w:sz w:val="24"/>
          <w:szCs w:val="24"/>
        </w:rPr>
        <w:t>еречислить все диезные тональности</w:t>
      </w:r>
      <w:r>
        <w:rPr>
          <w:rFonts w:ascii="Times New Roman" w:hAnsi="Times New Roman"/>
          <w:sz w:val="24"/>
          <w:szCs w:val="24"/>
        </w:rPr>
        <w:t>.</w:t>
      </w:r>
    </w:p>
    <w:p w:rsidR="008C3510" w:rsidRDefault="008C3510" w:rsidP="008C3510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7220F9">
        <w:rPr>
          <w:rFonts w:ascii="Times New Roman" w:hAnsi="Times New Roman"/>
          <w:sz w:val="24"/>
          <w:szCs w:val="24"/>
        </w:rPr>
        <w:t>Перечислить все бемольные тональности</w:t>
      </w:r>
      <w:r>
        <w:rPr>
          <w:rFonts w:ascii="Times New Roman" w:hAnsi="Times New Roman"/>
          <w:sz w:val="24"/>
          <w:szCs w:val="24"/>
        </w:rPr>
        <w:t>.</w:t>
      </w:r>
    </w:p>
    <w:p w:rsidR="008C3510" w:rsidRDefault="008C3510" w:rsidP="008C35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8C3510">
        <w:rPr>
          <w:rFonts w:ascii="Times New Roman" w:hAnsi="Times New Roman"/>
          <w:sz w:val="24"/>
          <w:szCs w:val="24"/>
        </w:rPr>
        <w:t xml:space="preserve"> </w:t>
      </w:r>
      <w:r w:rsidRPr="007220F9">
        <w:rPr>
          <w:rFonts w:ascii="Times New Roman" w:hAnsi="Times New Roman"/>
          <w:sz w:val="24"/>
          <w:szCs w:val="24"/>
        </w:rPr>
        <w:t>Написать ключевые знаки диезных тональностей</w:t>
      </w:r>
      <w:r>
        <w:rPr>
          <w:rFonts w:ascii="Times New Roman" w:hAnsi="Times New Roman"/>
          <w:sz w:val="24"/>
          <w:szCs w:val="24"/>
        </w:rPr>
        <w:t>.</w:t>
      </w:r>
    </w:p>
    <w:p w:rsidR="008C3510" w:rsidRDefault="008C3510" w:rsidP="008C35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8C3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7220F9">
        <w:rPr>
          <w:rFonts w:ascii="Times New Roman" w:hAnsi="Times New Roman"/>
          <w:sz w:val="24"/>
          <w:szCs w:val="24"/>
        </w:rPr>
        <w:t>аписать нотами звуки, энгармонически равные: фа, си-бемоль, ре-диез, ля, до-бемоль</w:t>
      </w:r>
      <w:r>
        <w:rPr>
          <w:rFonts w:ascii="Times New Roman" w:hAnsi="Times New Roman"/>
          <w:sz w:val="24"/>
          <w:szCs w:val="24"/>
        </w:rPr>
        <w:t>.</w:t>
      </w:r>
    </w:p>
    <w:p w:rsidR="008C3510" w:rsidRDefault="008C3510" w:rsidP="008C35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7220F9">
        <w:rPr>
          <w:rFonts w:ascii="Times New Roman" w:hAnsi="Times New Roman"/>
          <w:sz w:val="24"/>
          <w:szCs w:val="24"/>
        </w:rPr>
        <w:t xml:space="preserve">Написать в басовом ключе: </w:t>
      </w:r>
      <w:r w:rsidRPr="007220F9">
        <w:rPr>
          <w:rFonts w:ascii="Times New Roman" w:hAnsi="Times New Roman"/>
          <w:sz w:val="24"/>
          <w:szCs w:val="24"/>
          <w:lang w:val="en-US"/>
        </w:rPr>
        <w:t>e</w:t>
      </w:r>
      <w:r w:rsidRPr="007220F9">
        <w:rPr>
          <w:rFonts w:ascii="Times New Roman" w:hAnsi="Times New Roman"/>
          <w:sz w:val="24"/>
          <w:szCs w:val="24"/>
        </w:rPr>
        <w:t xml:space="preserve">,  </w:t>
      </w:r>
      <w:r w:rsidRPr="007220F9">
        <w:rPr>
          <w:rFonts w:ascii="Times New Roman" w:hAnsi="Times New Roman"/>
          <w:sz w:val="24"/>
          <w:szCs w:val="24"/>
          <w:lang w:val="en-US"/>
        </w:rPr>
        <w:t>A</w:t>
      </w:r>
      <w:r w:rsidRPr="007220F9">
        <w:rPr>
          <w:rFonts w:ascii="Times New Roman" w:hAnsi="Times New Roman"/>
          <w:sz w:val="24"/>
          <w:szCs w:val="24"/>
        </w:rPr>
        <w:t xml:space="preserve">2, </w:t>
      </w:r>
      <w:r w:rsidRPr="007220F9">
        <w:rPr>
          <w:rFonts w:ascii="Times New Roman" w:hAnsi="Times New Roman"/>
          <w:sz w:val="24"/>
          <w:szCs w:val="24"/>
          <w:lang w:val="en-US"/>
        </w:rPr>
        <w:t>d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c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des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cisis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Heses</w:t>
      </w:r>
      <w:r>
        <w:rPr>
          <w:rFonts w:ascii="Times New Roman" w:hAnsi="Times New Roman"/>
          <w:sz w:val="24"/>
          <w:szCs w:val="24"/>
        </w:rPr>
        <w:t>.</w:t>
      </w:r>
    </w:p>
    <w:p w:rsidR="008C3510" w:rsidRDefault="008C3510" w:rsidP="008C3510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8C3510">
        <w:rPr>
          <w:rFonts w:ascii="Times New Roman" w:hAnsi="Times New Roman"/>
          <w:sz w:val="24"/>
          <w:szCs w:val="24"/>
        </w:rPr>
        <w:t xml:space="preserve"> </w:t>
      </w:r>
      <w:r w:rsidRPr="007220F9">
        <w:rPr>
          <w:rFonts w:ascii="Times New Roman" w:hAnsi="Times New Roman"/>
          <w:sz w:val="24"/>
          <w:szCs w:val="24"/>
        </w:rPr>
        <w:t>Написать ключевые знаки бемольных тональностей</w:t>
      </w:r>
      <w:r>
        <w:rPr>
          <w:rFonts w:ascii="Times New Roman" w:hAnsi="Times New Roman"/>
          <w:sz w:val="24"/>
          <w:szCs w:val="24"/>
        </w:rPr>
        <w:t>.</w:t>
      </w:r>
    </w:p>
    <w:p w:rsidR="008C3510" w:rsidRDefault="008C3510" w:rsidP="008C3510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8C3510">
        <w:rPr>
          <w:rFonts w:ascii="Times New Roman" w:hAnsi="Times New Roman"/>
          <w:sz w:val="24"/>
          <w:szCs w:val="24"/>
        </w:rPr>
        <w:t xml:space="preserve"> </w:t>
      </w:r>
      <w:r w:rsidRPr="007220F9">
        <w:rPr>
          <w:rFonts w:ascii="Times New Roman" w:hAnsi="Times New Roman"/>
          <w:sz w:val="24"/>
          <w:szCs w:val="24"/>
        </w:rPr>
        <w:t>Построить от данных звуков хроматические тоны вниз: до, фа-диез, си, ми-бемоль</w:t>
      </w:r>
      <w:r>
        <w:rPr>
          <w:rFonts w:ascii="Times New Roman" w:hAnsi="Times New Roman"/>
          <w:sz w:val="24"/>
          <w:szCs w:val="24"/>
        </w:rPr>
        <w:t>.</w:t>
      </w:r>
    </w:p>
    <w:p w:rsidR="008C3510" w:rsidRDefault="008C3510" w:rsidP="008C3510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8C3510">
        <w:rPr>
          <w:rFonts w:ascii="Times New Roman" w:hAnsi="Times New Roman"/>
          <w:sz w:val="24"/>
          <w:szCs w:val="24"/>
        </w:rPr>
        <w:t xml:space="preserve"> </w:t>
      </w:r>
      <w:r w:rsidRPr="007220F9">
        <w:rPr>
          <w:rFonts w:ascii="Times New Roman" w:hAnsi="Times New Roman"/>
          <w:sz w:val="24"/>
          <w:szCs w:val="24"/>
        </w:rPr>
        <w:t>Построить от данных звуков хроматические полутоны вниз: фа, си, ми-бемоль, ля, ре</w:t>
      </w:r>
      <w:r w:rsidR="00AF5A04">
        <w:rPr>
          <w:rFonts w:ascii="Times New Roman" w:hAnsi="Times New Roman"/>
          <w:sz w:val="24"/>
          <w:szCs w:val="24"/>
        </w:rPr>
        <w:t>.</w:t>
      </w:r>
    </w:p>
    <w:p w:rsidR="00AF5A04" w:rsidRPr="007220F9" w:rsidRDefault="00AF5A04" w:rsidP="00AF5A0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AF5A04">
        <w:rPr>
          <w:rFonts w:ascii="Times New Roman" w:hAnsi="Times New Roman"/>
          <w:sz w:val="24"/>
          <w:szCs w:val="24"/>
        </w:rPr>
        <w:t xml:space="preserve"> </w:t>
      </w:r>
      <w:r w:rsidRPr="007220F9">
        <w:rPr>
          <w:rFonts w:ascii="Times New Roman" w:hAnsi="Times New Roman"/>
          <w:sz w:val="24"/>
          <w:szCs w:val="24"/>
        </w:rPr>
        <w:t>Построить от данных звуков хроматические полутоны вниз: до-диез, ре-бемоль,</w:t>
      </w:r>
    </w:p>
    <w:p w:rsidR="00AF5A04" w:rsidRDefault="00AF5A04" w:rsidP="00AF5A04">
      <w:pPr>
        <w:ind w:right="-365"/>
        <w:rPr>
          <w:rFonts w:ascii="Times New Roman" w:hAnsi="Times New Roman"/>
          <w:sz w:val="24"/>
          <w:szCs w:val="24"/>
        </w:rPr>
      </w:pPr>
      <w:r w:rsidRPr="007220F9">
        <w:rPr>
          <w:rFonts w:ascii="Times New Roman" w:hAnsi="Times New Roman"/>
          <w:sz w:val="24"/>
          <w:szCs w:val="24"/>
        </w:rPr>
        <w:t>Фа, соль-дубль диез, ля</w:t>
      </w:r>
      <w:r>
        <w:rPr>
          <w:rFonts w:ascii="Times New Roman" w:hAnsi="Times New Roman"/>
          <w:sz w:val="24"/>
          <w:szCs w:val="24"/>
        </w:rPr>
        <w:t>.</w:t>
      </w:r>
    </w:p>
    <w:p w:rsidR="00AF5A04" w:rsidRDefault="00AF5A04" w:rsidP="00AF5A04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AF5A04">
        <w:rPr>
          <w:rFonts w:ascii="Times New Roman" w:hAnsi="Times New Roman"/>
          <w:sz w:val="24"/>
          <w:szCs w:val="24"/>
        </w:rPr>
        <w:t xml:space="preserve"> </w:t>
      </w:r>
      <w:r w:rsidRPr="007220F9">
        <w:rPr>
          <w:rFonts w:ascii="Times New Roman" w:hAnsi="Times New Roman"/>
          <w:sz w:val="24"/>
          <w:szCs w:val="24"/>
        </w:rPr>
        <w:t xml:space="preserve">Написать в басовом ключе </w:t>
      </w:r>
      <w:r w:rsidRPr="007220F9">
        <w:rPr>
          <w:rFonts w:ascii="Times New Roman" w:hAnsi="Times New Roman"/>
          <w:sz w:val="24"/>
          <w:szCs w:val="24"/>
          <w:lang w:val="en-US"/>
        </w:rPr>
        <w:t>e</w:t>
      </w:r>
      <w:r w:rsidRPr="007220F9">
        <w:rPr>
          <w:rFonts w:ascii="Times New Roman" w:hAnsi="Times New Roman"/>
          <w:sz w:val="24"/>
          <w:szCs w:val="24"/>
        </w:rPr>
        <w:t xml:space="preserve">1, </w:t>
      </w:r>
      <w:r w:rsidRPr="007220F9">
        <w:rPr>
          <w:rFonts w:ascii="Times New Roman" w:hAnsi="Times New Roman"/>
          <w:sz w:val="24"/>
          <w:szCs w:val="24"/>
          <w:lang w:val="en-US"/>
        </w:rPr>
        <w:t>a</w:t>
      </w:r>
      <w:r w:rsidRPr="007220F9">
        <w:rPr>
          <w:rFonts w:ascii="Times New Roman" w:hAnsi="Times New Roman"/>
          <w:sz w:val="24"/>
          <w:szCs w:val="24"/>
        </w:rPr>
        <w:t xml:space="preserve">2, </w:t>
      </w:r>
      <w:r w:rsidRPr="007220F9">
        <w:rPr>
          <w:rFonts w:ascii="Times New Roman" w:hAnsi="Times New Roman"/>
          <w:sz w:val="24"/>
          <w:szCs w:val="24"/>
          <w:lang w:val="en-US"/>
        </w:rPr>
        <w:t>b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c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a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gis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des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es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cicis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heses</w:t>
      </w:r>
      <w:r>
        <w:rPr>
          <w:rFonts w:ascii="Times New Roman" w:hAnsi="Times New Roman"/>
          <w:sz w:val="24"/>
          <w:szCs w:val="24"/>
        </w:rPr>
        <w:t>.</w:t>
      </w:r>
    </w:p>
    <w:p w:rsidR="008C3510" w:rsidRPr="007220F9" w:rsidRDefault="00AF5A04" w:rsidP="008C3510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7220F9">
        <w:rPr>
          <w:rFonts w:ascii="Times New Roman" w:hAnsi="Times New Roman"/>
          <w:sz w:val="24"/>
          <w:szCs w:val="24"/>
        </w:rPr>
        <w:t xml:space="preserve"> Сыграть на фортепиано: а,</w:t>
      </w:r>
      <w:r w:rsidRPr="007220F9">
        <w:rPr>
          <w:rFonts w:ascii="Times New Roman" w:hAnsi="Times New Roman"/>
          <w:sz w:val="24"/>
          <w:szCs w:val="24"/>
          <w:lang w:val="en-US"/>
        </w:rPr>
        <w:t>g</w:t>
      </w:r>
      <w:r w:rsidRPr="007220F9">
        <w:rPr>
          <w:rFonts w:ascii="Times New Roman" w:hAnsi="Times New Roman"/>
          <w:sz w:val="24"/>
          <w:szCs w:val="24"/>
        </w:rPr>
        <w:t xml:space="preserve">1, </w:t>
      </w:r>
      <w:r w:rsidRPr="007220F9">
        <w:rPr>
          <w:rFonts w:ascii="Times New Roman" w:hAnsi="Times New Roman"/>
          <w:sz w:val="24"/>
          <w:szCs w:val="24"/>
          <w:lang w:val="en-US"/>
        </w:rPr>
        <w:t>es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h</w:t>
      </w:r>
      <w:r w:rsidRPr="007220F9">
        <w:rPr>
          <w:rFonts w:ascii="Times New Roman" w:hAnsi="Times New Roman"/>
          <w:sz w:val="24"/>
          <w:szCs w:val="24"/>
        </w:rPr>
        <w:t xml:space="preserve">, </w:t>
      </w:r>
      <w:r w:rsidRPr="007220F9">
        <w:rPr>
          <w:rFonts w:ascii="Times New Roman" w:hAnsi="Times New Roman"/>
          <w:sz w:val="24"/>
          <w:szCs w:val="24"/>
          <w:lang w:val="en-US"/>
        </w:rPr>
        <w:t>fis</w:t>
      </w:r>
      <w:r w:rsidRPr="007220F9">
        <w:rPr>
          <w:rFonts w:ascii="Times New Roman" w:hAnsi="Times New Roman"/>
          <w:sz w:val="24"/>
          <w:szCs w:val="24"/>
        </w:rPr>
        <w:t xml:space="preserve">2, </w:t>
      </w:r>
      <w:r w:rsidRPr="007220F9">
        <w:rPr>
          <w:rFonts w:ascii="Times New Roman" w:hAnsi="Times New Roman"/>
          <w:sz w:val="24"/>
          <w:szCs w:val="24"/>
          <w:lang w:val="en-US"/>
        </w:rPr>
        <w:t>d</w:t>
      </w:r>
      <w:r w:rsidRPr="007220F9">
        <w:rPr>
          <w:rFonts w:ascii="Times New Roman" w:hAnsi="Times New Roman"/>
          <w:sz w:val="24"/>
          <w:szCs w:val="24"/>
        </w:rPr>
        <w:t xml:space="preserve">3, </w:t>
      </w:r>
      <w:r w:rsidRPr="007220F9">
        <w:rPr>
          <w:rFonts w:ascii="Times New Roman" w:hAnsi="Times New Roman"/>
          <w:sz w:val="24"/>
          <w:szCs w:val="24"/>
          <w:lang w:val="en-US"/>
        </w:rPr>
        <w:t>c</w:t>
      </w:r>
      <w:r w:rsidRPr="007220F9">
        <w:rPr>
          <w:rFonts w:ascii="Times New Roman" w:hAnsi="Times New Roman"/>
          <w:sz w:val="24"/>
          <w:szCs w:val="24"/>
        </w:rPr>
        <w:t xml:space="preserve">2, </w:t>
      </w:r>
      <w:r w:rsidRPr="007220F9">
        <w:rPr>
          <w:rFonts w:ascii="Times New Roman" w:hAnsi="Times New Roman"/>
          <w:sz w:val="24"/>
          <w:szCs w:val="24"/>
          <w:lang w:val="en-US"/>
        </w:rPr>
        <w:t>e</w:t>
      </w:r>
      <w:r w:rsidRPr="007220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C730F4" w:rsidRPr="00983C1B" w:rsidRDefault="00E26AC8" w:rsidP="008C3510">
      <w:pPr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C730F4"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A2F84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E94EDF">
        <w:rPr>
          <w:rFonts w:ascii="Times New Roman" w:hAnsi="Times New Roman"/>
          <w:b/>
          <w:sz w:val="24"/>
          <w:szCs w:val="24"/>
          <w:lang w:eastAsia="ru-RU"/>
        </w:rPr>
        <w:t xml:space="preserve">. Время на выполнение:  </w:t>
      </w:r>
      <w:r w:rsidR="00E94EDF" w:rsidRPr="00E94ED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20 </w:t>
      </w:r>
      <w:r w:rsidR="00E94EDF">
        <w:rPr>
          <w:rFonts w:ascii="Times New Roman" w:hAnsi="Times New Roman"/>
          <w:b/>
          <w:sz w:val="24"/>
          <w:szCs w:val="24"/>
          <w:u w:val="single"/>
          <w:lang w:eastAsia="ru-RU"/>
        </w:rPr>
        <w:t>минут.</w:t>
      </w:r>
    </w:p>
    <w:p w:rsidR="00436D14" w:rsidRDefault="00E26AC8" w:rsidP="00436D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C730F4"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A2F84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C730F4"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AA2F84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  <w:r w:rsidR="00CC6C68" w:rsidRPr="00CC6C6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C6C68" w:rsidRDefault="00CC6C68" w:rsidP="00CC6C68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«отлично», если обучающийся ясно и логически правильно излагает теоретический материал, точно и правильно отвечает на поставленные вопросы, дает точные определения изученного материала, тем самым демонстрируя хорошие умения 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навыки, хорошо владеет музыкальной терминологией; а так же владеет игрой на фортепиано; </w:t>
      </w:r>
    </w:p>
    <w:p w:rsidR="00CC6C68" w:rsidRDefault="00CC6C68" w:rsidP="00CC6C68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«хорошо», если обучающийся достаточно хорошо владеет теоретическим материалом показывая хорошие умения и </w:t>
      </w:r>
      <w:r w:rsidR="00B2087A">
        <w:rPr>
          <w:rFonts w:ascii="Times New Roman" w:hAnsi="Times New Roman"/>
          <w:sz w:val="24"/>
          <w:szCs w:val="24"/>
          <w:lang w:eastAsia="ru-RU"/>
        </w:rPr>
        <w:t>навыки в</w:t>
      </w:r>
      <w:r>
        <w:rPr>
          <w:rFonts w:ascii="Times New Roman" w:hAnsi="Times New Roman"/>
          <w:sz w:val="24"/>
          <w:szCs w:val="24"/>
          <w:lang w:eastAsia="ru-RU"/>
        </w:rPr>
        <w:t xml:space="preserve"> письменной и в устной формах ответа, хорошо владеет элементами музыкального языка;</w:t>
      </w:r>
    </w:p>
    <w:p w:rsidR="00CC6C68" w:rsidRDefault="00CC6C68" w:rsidP="00CC6C68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обучающийся слабо владеет теоретическим </w:t>
      </w:r>
      <w:r w:rsidR="00B2087A">
        <w:rPr>
          <w:rFonts w:ascii="Times New Roman" w:hAnsi="Times New Roman"/>
          <w:sz w:val="24"/>
          <w:szCs w:val="24"/>
          <w:lang w:eastAsia="ru-RU"/>
        </w:rPr>
        <w:t>материалом, допускает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087A">
        <w:rPr>
          <w:rFonts w:ascii="Times New Roman" w:hAnsi="Times New Roman"/>
          <w:sz w:val="24"/>
          <w:szCs w:val="24"/>
          <w:lang w:eastAsia="ru-RU"/>
        </w:rPr>
        <w:t>ошибки,</w:t>
      </w:r>
      <w:r>
        <w:rPr>
          <w:rFonts w:ascii="Times New Roman" w:hAnsi="Times New Roman"/>
          <w:sz w:val="24"/>
          <w:szCs w:val="24"/>
          <w:lang w:eastAsia="ru-RU"/>
        </w:rPr>
        <w:t xml:space="preserve"> связанные с музыкальной терминологией и в письменной и в устной формах ответа, показывает слабые знания элементов музыкального языка;</w:t>
      </w:r>
    </w:p>
    <w:p w:rsidR="00FA2591" w:rsidRPr="00FA2591" w:rsidRDefault="00CC6C68" w:rsidP="00AA2F84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«неудовлетворительно», если обучающийся не владеет знаниями по данной дисциплине.</w:t>
      </w:r>
    </w:p>
    <w:p w:rsidR="00B259FD" w:rsidRDefault="00B259FD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A24062" w:rsidRDefault="00FB3640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E55B8E" w:rsidRPr="00A24062">
        <w:rPr>
          <w:rFonts w:ascii="Times New Roman" w:hAnsi="Times New Roman"/>
          <w:b/>
          <w:sz w:val="24"/>
          <w:szCs w:val="24"/>
          <w:lang w:eastAsia="ru-RU"/>
        </w:rPr>
        <w:t>. ПЕРЕЧЕНЬ МАТЕРИАЛОВ, ОБОРУДОВАНИЯ И ИНФОРМАЦИОННЫХ     ИСТОЧНИКОВ, ИСПОЛЬЗУЕМЫХ ДЛЯ АТТЕСТАЦИИ</w:t>
      </w:r>
    </w:p>
    <w:p w:rsidR="00D93015" w:rsidRPr="00A24062" w:rsidRDefault="00FB3640" w:rsidP="001567C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24062">
        <w:rPr>
          <w:rFonts w:ascii="Times New Roman" w:hAnsi="Times New Roman"/>
          <w:b/>
          <w:sz w:val="24"/>
          <w:szCs w:val="24"/>
        </w:rPr>
        <w:t>4</w:t>
      </w:r>
      <w:r w:rsidR="001567C4" w:rsidRPr="00A24062">
        <w:rPr>
          <w:rFonts w:ascii="Times New Roman" w:hAnsi="Times New Roman"/>
          <w:b/>
          <w:sz w:val="24"/>
          <w:szCs w:val="24"/>
        </w:rPr>
        <w:t>.1. Литература</w:t>
      </w:r>
    </w:p>
    <w:p w:rsidR="00FE13CE" w:rsidRPr="00FE13CE" w:rsidRDefault="00FB3640" w:rsidP="00EF7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A24062">
        <w:rPr>
          <w:rFonts w:ascii="Times New Roman" w:hAnsi="Times New Roman"/>
          <w:b/>
          <w:sz w:val="24"/>
          <w:szCs w:val="24"/>
        </w:rPr>
        <w:t>4.1.</w:t>
      </w:r>
      <w:r w:rsidRPr="00FE13CE">
        <w:rPr>
          <w:rFonts w:ascii="Times New Roman" w:hAnsi="Times New Roman"/>
          <w:b/>
          <w:sz w:val="24"/>
          <w:szCs w:val="24"/>
        </w:rPr>
        <w:t xml:space="preserve">1. </w:t>
      </w:r>
      <w:r w:rsidRPr="007D025D">
        <w:rPr>
          <w:rFonts w:ascii="Times New Roman" w:hAnsi="Times New Roman"/>
          <w:b/>
          <w:i/>
          <w:sz w:val="24"/>
          <w:szCs w:val="24"/>
        </w:rPr>
        <w:t>Основные источники:</w:t>
      </w:r>
      <w:r w:rsidR="00424DF4" w:rsidRPr="00FE13CE">
        <w:rPr>
          <w:rFonts w:ascii="Times New Roman" w:hAnsi="Times New Roman"/>
          <w:bCs/>
          <w:sz w:val="24"/>
          <w:szCs w:val="24"/>
        </w:rPr>
        <w:t xml:space="preserve"> </w:t>
      </w:r>
    </w:p>
    <w:p w:rsidR="00B2087A" w:rsidRPr="00B2087A" w:rsidRDefault="00B2087A" w:rsidP="00B2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2087A">
        <w:rPr>
          <w:rFonts w:ascii="Times New Roman" w:hAnsi="Times New Roman"/>
          <w:bCs/>
          <w:sz w:val="24"/>
          <w:szCs w:val="24"/>
        </w:rPr>
        <w:t>1. Вахромеев В.А. Элементарная теория музыки. – М.: «Музыка», 2019;</w:t>
      </w:r>
    </w:p>
    <w:p w:rsidR="00B2087A" w:rsidRPr="00B2087A" w:rsidRDefault="00B2087A" w:rsidP="00B2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2087A">
        <w:rPr>
          <w:rFonts w:ascii="Times New Roman" w:hAnsi="Times New Roman"/>
          <w:bCs/>
          <w:sz w:val="24"/>
          <w:szCs w:val="24"/>
        </w:rPr>
        <w:t>2. Вахромеев Т.А. Справочник по музыкальной грамоте и сольфеджио М., Музыка, 2020;</w:t>
      </w:r>
    </w:p>
    <w:p w:rsidR="00B2087A" w:rsidRPr="00B2087A" w:rsidRDefault="00B2087A" w:rsidP="00B2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2087A">
        <w:rPr>
          <w:rFonts w:ascii="Times New Roman" w:hAnsi="Times New Roman"/>
          <w:bCs/>
          <w:sz w:val="24"/>
          <w:szCs w:val="24"/>
        </w:rPr>
        <w:t>3.  Способин И.В. Элементарная теория музыки. – Планета музыки, 2020;</w:t>
      </w:r>
    </w:p>
    <w:p w:rsidR="00B2087A" w:rsidRPr="00B2087A" w:rsidRDefault="00B2087A" w:rsidP="00B2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087A">
        <w:rPr>
          <w:rFonts w:ascii="Times New Roman" w:hAnsi="Times New Roman"/>
          <w:bCs/>
          <w:sz w:val="24"/>
          <w:szCs w:val="24"/>
        </w:rPr>
        <w:t xml:space="preserve">4. </w:t>
      </w:r>
      <w:r w:rsidRPr="00B2087A">
        <w:rPr>
          <w:rFonts w:ascii="Times New Roman" w:hAnsi="Times New Roman"/>
          <w:sz w:val="24"/>
          <w:szCs w:val="24"/>
        </w:rPr>
        <w:t xml:space="preserve">Хвостенко В. Задачи и упражнения по элементарной теории музыки. – Изд. «Оникс», </w:t>
      </w:r>
      <w:r w:rsidR="00D06BA7">
        <w:rPr>
          <w:rFonts w:ascii="Times New Roman" w:hAnsi="Times New Roman"/>
          <w:sz w:val="24"/>
          <w:szCs w:val="24"/>
        </w:rPr>
        <w:t>2018</w:t>
      </w:r>
      <w:r w:rsidRPr="00B2087A">
        <w:rPr>
          <w:rFonts w:ascii="Times New Roman" w:hAnsi="Times New Roman"/>
          <w:sz w:val="24"/>
          <w:szCs w:val="24"/>
        </w:rPr>
        <w:t>;</w:t>
      </w:r>
    </w:p>
    <w:p w:rsidR="00FE13CE" w:rsidRDefault="00FE13CE" w:rsidP="00FE13CE">
      <w:pPr>
        <w:pStyle w:val="Standard"/>
        <w:autoSpaceDE w:val="0"/>
        <w:jc w:val="both"/>
        <w:rPr>
          <w:rFonts w:cs="Times New Roman"/>
          <w:b/>
          <w:i/>
        </w:rPr>
      </w:pPr>
      <w:r>
        <w:rPr>
          <w:rFonts w:cs="Times New Roman"/>
          <w:b/>
          <w:bCs/>
          <w:lang w:val="ru-RU"/>
        </w:rPr>
        <w:t>4.1</w:t>
      </w:r>
      <w:r w:rsidRPr="00FE13CE">
        <w:rPr>
          <w:rFonts w:cs="Times New Roman"/>
          <w:b/>
          <w:bCs/>
          <w:lang w:val="ru-RU"/>
        </w:rPr>
        <w:t xml:space="preserve">.2. </w:t>
      </w:r>
      <w:r w:rsidRPr="00FE13CE">
        <w:rPr>
          <w:rFonts w:cs="Times New Roman"/>
          <w:b/>
          <w:bCs/>
          <w:i/>
          <w:lang w:val="ru-RU"/>
        </w:rPr>
        <w:t xml:space="preserve"> </w:t>
      </w:r>
      <w:r w:rsidRPr="00FE13CE">
        <w:rPr>
          <w:rFonts w:cs="Times New Roman"/>
          <w:b/>
          <w:bCs/>
          <w:i/>
        </w:rPr>
        <w:t>Дополнительные источники:</w:t>
      </w:r>
      <w:r w:rsidRPr="00FE13CE">
        <w:rPr>
          <w:rFonts w:cs="Times New Roman"/>
          <w:b/>
          <w:i/>
        </w:rPr>
        <w:t xml:space="preserve"> </w:t>
      </w:r>
    </w:p>
    <w:p w:rsidR="00B2087A" w:rsidRPr="00FE13CE" w:rsidRDefault="00B2087A" w:rsidP="00FE13CE">
      <w:pPr>
        <w:pStyle w:val="Standard"/>
        <w:autoSpaceDE w:val="0"/>
        <w:jc w:val="both"/>
        <w:rPr>
          <w:rFonts w:eastAsia="Times New Roman CYR" w:cs="Times New Roman"/>
          <w:b/>
          <w:lang w:val="ru-RU"/>
        </w:rPr>
      </w:pPr>
    </w:p>
    <w:p w:rsidR="00B2087A" w:rsidRPr="00B2087A" w:rsidRDefault="00B2087A" w:rsidP="00B2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087A">
        <w:rPr>
          <w:rFonts w:ascii="Times New Roman" w:hAnsi="Times New Roman"/>
          <w:sz w:val="24"/>
          <w:szCs w:val="24"/>
        </w:rPr>
        <w:t>5. Музыкальный энциклопедический словарь под ред. Г.В. Келдыш, М., Сов. Энц., 2016;</w:t>
      </w:r>
    </w:p>
    <w:p w:rsidR="00B2087A" w:rsidRPr="00B2087A" w:rsidRDefault="00B2087A" w:rsidP="00B2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2087A">
        <w:rPr>
          <w:rFonts w:ascii="Times New Roman" w:hAnsi="Times New Roman"/>
          <w:bCs/>
          <w:sz w:val="24"/>
          <w:szCs w:val="24"/>
        </w:rPr>
        <w:t>6. Островский А.Л. Очерки по методики теории музыки и сольфеджио. Л., Муз. гиз., 2015;</w:t>
      </w:r>
    </w:p>
    <w:p w:rsidR="00B2087A" w:rsidRPr="00B2087A" w:rsidRDefault="00B2087A" w:rsidP="00B2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2087A">
        <w:rPr>
          <w:rFonts w:ascii="Times New Roman" w:hAnsi="Times New Roman"/>
          <w:bCs/>
          <w:sz w:val="24"/>
          <w:szCs w:val="24"/>
        </w:rPr>
        <w:t>7. Фридкин Г. Практическое руководство по музык</w:t>
      </w:r>
      <w:r w:rsidR="002919B4">
        <w:rPr>
          <w:rFonts w:ascii="Times New Roman" w:hAnsi="Times New Roman"/>
          <w:bCs/>
          <w:sz w:val="24"/>
          <w:szCs w:val="24"/>
        </w:rPr>
        <w:t>альной грамоте. М., Музыка, 2018</w:t>
      </w:r>
      <w:bookmarkStart w:id="0" w:name="_GoBack"/>
      <w:bookmarkEnd w:id="0"/>
      <w:r w:rsidRPr="00B2087A">
        <w:rPr>
          <w:rFonts w:ascii="Times New Roman" w:hAnsi="Times New Roman"/>
          <w:bCs/>
          <w:sz w:val="24"/>
          <w:szCs w:val="24"/>
        </w:rPr>
        <w:t>;</w:t>
      </w:r>
    </w:p>
    <w:p w:rsidR="00FE13CE" w:rsidRPr="00FE13CE" w:rsidRDefault="00FE13CE" w:rsidP="00FE13CE">
      <w:pPr>
        <w:pStyle w:val="Textbody"/>
        <w:widowControl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4.1.3</w:t>
      </w:r>
      <w:r w:rsidRPr="00FE13CE">
        <w:rPr>
          <w:rFonts w:cs="Times New Roman"/>
          <w:b/>
          <w:lang w:val="ru-RU"/>
        </w:rPr>
        <w:t>. Интернет-ресурсы:</w:t>
      </w:r>
    </w:p>
    <w:p w:rsidR="00FE13CE" w:rsidRPr="00FE13CE" w:rsidRDefault="00FE13CE" w:rsidP="00FE13CE">
      <w:pPr>
        <w:pStyle w:val="Textbody"/>
        <w:widowControl/>
        <w:jc w:val="both"/>
        <w:rPr>
          <w:rFonts w:cs="Times New Roman"/>
          <w:lang w:val="ru-RU"/>
        </w:rPr>
      </w:pPr>
      <w:r w:rsidRPr="00FE13CE">
        <w:rPr>
          <w:rFonts w:cs="Times New Roman"/>
          <w:lang w:val="ru-RU"/>
        </w:rPr>
        <w:t>-</w:t>
      </w:r>
      <w:r w:rsidRPr="00FE13CE">
        <w:rPr>
          <w:rFonts w:cs="Times New Roman"/>
          <w:lang w:val="en-US"/>
        </w:rPr>
        <w:t>http</w:t>
      </w:r>
      <w:r w:rsidRPr="00FE13CE">
        <w:rPr>
          <w:rFonts w:cs="Times New Roman"/>
          <w:lang w:val="ru-RU"/>
        </w:rPr>
        <w:t xml:space="preserve">: // </w:t>
      </w:r>
      <w:r w:rsidRPr="00FE13CE">
        <w:rPr>
          <w:rFonts w:cs="Times New Roman"/>
          <w:lang w:val="en-US"/>
        </w:rPr>
        <w:t>www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mutopiaproject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org</w:t>
      </w:r>
      <w:r w:rsidRPr="00FE13CE">
        <w:rPr>
          <w:rFonts w:cs="Times New Roman"/>
          <w:lang w:val="ru-RU"/>
        </w:rPr>
        <w:t>/</w:t>
      </w:r>
    </w:p>
    <w:p w:rsidR="00FE13CE" w:rsidRPr="00FE13CE" w:rsidRDefault="00FE13CE" w:rsidP="00FE13CE">
      <w:pPr>
        <w:pStyle w:val="Textbody"/>
        <w:widowControl/>
        <w:jc w:val="both"/>
        <w:rPr>
          <w:rFonts w:cs="Times New Roman"/>
          <w:lang w:val="ru-RU"/>
        </w:rPr>
      </w:pPr>
      <w:r w:rsidRPr="00FE13CE">
        <w:rPr>
          <w:rFonts w:cs="Times New Roman"/>
          <w:lang w:val="ru-RU"/>
        </w:rPr>
        <w:t>-</w:t>
      </w:r>
      <w:r w:rsidRPr="00FE13CE">
        <w:rPr>
          <w:rFonts w:cs="Times New Roman"/>
          <w:lang w:val="en-US"/>
        </w:rPr>
        <w:t>http</w:t>
      </w:r>
      <w:r w:rsidRPr="00FE13CE">
        <w:rPr>
          <w:rFonts w:cs="Times New Roman"/>
          <w:lang w:val="ru-RU"/>
        </w:rPr>
        <w:t>:</w:t>
      </w:r>
      <w:r w:rsidRPr="00FE13CE">
        <w:rPr>
          <w:rFonts w:cs="Times New Roman"/>
          <w:lang w:val="en-US"/>
        </w:rPr>
        <w:t>www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musicalnotes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ru</w:t>
      </w:r>
      <w:r w:rsidRPr="00FE13CE">
        <w:rPr>
          <w:rFonts w:cs="Times New Roman"/>
          <w:lang w:val="ru-RU"/>
        </w:rPr>
        <w:t>/</w:t>
      </w:r>
    </w:p>
    <w:p w:rsidR="00FE13CE" w:rsidRPr="00FE13CE" w:rsidRDefault="00FE13CE" w:rsidP="00FE13CE">
      <w:pPr>
        <w:pStyle w:val="Textbody"/>
        <w:widowControl/>
        <w:jc w:val="both"/>
        <w:rPr>
          <w:rFonts w:cs="Times New Roman"/>
          <w:lang w:val="ru-RU"/>
        </w:rPr>
      </w:pPr>
      <w:r w:rsidRPr="00FE13CE">
        <w:rPr>
          <w:rFonts w:cs="Times New Roman"/>
          <w:lang w:val="ru-RU"/>
        </w:rPr>
        <w:t>-</w:t>
      </w:r>
      <w:r w:rsidRPr="00FE13CE">
        <w:rPr>
          <w:rFonts w:cs="Times New Roman"/>
          <w:lang w:val="en-US"/>
        </w:rPr>
        <w:t>http</w:t>
      </w:r>
      <w:r w:rsidRPr="00FE13CE">
        <w:rPr>
          <w:rFonts w:cs="Times New Roman"/>
          <w:lang w:val="ru-RU"/>
        </w:rPr>
        <w:t>://</w:t>
      </w:r>
      <w:r w:rsidRPr="00FE13CE">
        <w:rPr>
          <w:rFonts w:cs="Times New Roman"/>
          <w:lang w:val="en-US"/>
        </w:rPr>
        <w:t>www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edu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ru</w:t>
      </w:r>
      <w:r w:rsidRPr="00FE13CE">
        <w:rPr>
          <w:rFonts w:cs="Times New Roman"/>
          <w:lang w:val="ru-RU"/>
        </w:rPr>
        <w:t>/</w:t>
      </w:r>
    </w:p>
    <w:p w:rsidR="00FE13CE" w:rsidRPr="00FE13CE" w:rsidRDefault="00FE13CE" w:rsidP="00FE13CE">
      <w:pPr>
        <w:pStyle w:val="Textbody"/>
        <w:widowControl/>
        <w:jc w:val="both"/>
        <w:rPr>
          <w:rFonts w:cs="Times New Roman"/>
          <w:lang w:val="ru-RU"/>
        </w:rPr>
      </w:pPr>
      <w:r w:rsidRPr="00FE13CE">
        <w:rPr>
          <w:rFonts w:cs="Times New Roman"/>
          <w:lang w:val="ru-RU"/>
        </w:rPr>
        <w:t>-</w:t>
      </w:r>
      <w:r w:rsidRPr="00FE13CE">
        <w:rPr>
          <w:rFonts w:cs="Times New Roman"/>
          <w:lang w:val="en-US"/>
        </w:rPr>
        <w:t>http</w:t>
      </w:r>
      <w:r w:rsidRPr="00FE13CE">
        <w:rPr>
          <w:rFonts w:cs="Times New Roman"/>
          <w:lang w:val="ru-RU"/>
        </w:rPr>
        <w:t>://</w:t>
      </w:r>
      <w:r w:rsidRPr="00FE13CE">
        <w:rPr>
          <w:rFonts w:cs="Times New Roman"/>
          <w:lang w:val="en-US"/>
        </w:rPr>
        <w:t>playmusic</w:t>
      </w:r>
      <w:r w:rsidRPr="00FE13CE">
        <w:rPr>
          <w:rFonts w:cs="Times New Roman"/>
          <w:lang w:val="ru-RU"/>
        </w:rPr>
        <w:t>/</w:t>
      </w:r>
      <w:r w:rsidRPr="00FE13CE">
        <w:rPr>
          <w:rFonts w:cs="Times New Roman"/>
          <w:lang w:val="en-US"/>
        </w:rPr>
        <w:t>org</w:t>
      </w:r>
      <w:r w:rsidRPr="00FE13CE">
        <w:rPr>
          <w:rFonts w:cs="Times New Roman"/>
          <w:lang w:val="ru-RU"/>
        </w:rPr>
        <w:t>/</w:t>
      </w:r>
    </w:p>
    <w:p w:rsidR="00FE13CE" w:rsidRPr="00FE13CE" w:rsidRDefault="00FE13CE" w:rsidP="00FE13CE">
      <w:pPr>
        <w:pStyle w:val="Textbody"/>
        <w:widowControl/>
        <w:jc w:val="both"/>
        <w:rPr>
          <w:rFonts w:cs="Times New Roman"/>
          <w:lang w:val="ru-RU"/>
        </w:rPr>
      </w:pPr>
      <w:r w:rsidRPr="00FE13CE">
        <w:rPr>
          <w:rFonts w:cs="Times New Roman"/>
          <w:lang w:val="ru-RU"/>
        </w:rPr>
        <w:t>-</w:t>
      </w:r>
      <w:r w:rsidRPr="00FE13CE">
        <w:rPr>
          <w:rFonts w:cs="Times New Roman"/>
          <w:lang w:val="en-US"/>
        </w:rPr>
        <w:t>http</w:t>
      </w:r>
      <w:r w:rsidRPr="00FE13CE">
        <w:rPr>
          <w:rFonts w:cs="Times New Roman"/>
          <w:lang w:val="ru-RU"/>
        </w:rPr>
        <w:t>://</w:t>
      </w:r>
      <w:r w:rsidRPr="00FE13CE">
        <w:rPr>
          <w:rFonts w:cs="Times New Roman"/>
          <w:lang w:val="en-US"/>
        </w:rPr>
        <w:t>www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creatingmusic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com</w:t>
      </w:r>
      <w:r w:rsidRPr="00FE13CE">
        <w:rPr>
          <w:rFonts w:cs="Times New Roman"/>
          <w:lang w:val="ru-RU"/>
        </w:rPr>
        <w:t>/</w:t>
      </w:r>
    </w:p>
    <w:p w:rsidR="00FE13CE" w:rsidRPr="00FE13CE" w:rsidRDefault="00FE13CE" w:rsidP="00FE13CE">
      <w:pPr>
        <w:pStyle w:val="Textbody"/>
        <w:widowControl/>
        <w:jc w:val="both"/>
        <w:rPr>
          <w:rFonts w:cs="Times New Roman"/>
          <w:lang w:val="ru-RU"/>
        </w:rPr>
      </w:pPr>
      <w:r w:rsidRPr="00FE13CE">
        <w:rPr>
          <w:rFonts w:cs="Times New Roman"/>
          <w:lang w:val="ru-RU"/>
        </w:rPr>
        <w:t>-</w:t>
      </w:r>
      <w:r w:rsidRPr="00FE13CE">
        <w:rPr>
          <w:rFonts w:cs="Times New Roman"/>
          <w:lang w:val="en-US"/>
        </w:rPr>
        <w:t>http</w:t>
      </w:r>
      <w:r w:rsidRPr="00FE13CE">
        <w:rPr>
          <w:rFonts w:cs="Times New Roman"/>
          <w:lang w:val="ru-RU"/>
        </w:rPr>
        <w:t>://</w:t>
      </w:r>
      <w:r w:rsidRPr="00FE13CE">
        <w:rPr>
          <w:rFonts w:cs="Times New Roman"/>
          <w:lang w:val="en-US"/>
        </w:rPr>
        <w:t>music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edu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ru</w:t>
      </w:r>
      <w:r w:rsidRPr="00FE13CE">
        <w:rPr>
          <w:rFonts w:cs="Times New Roman"/>
          <w:lang w:val="ru-RU"/>
        </w:rPr>
        <w:t>/</w:t>
      </w:r>
    </w:p>
    <w:p w:rsidR="001567C4" w:rsidRPr="00B2087A" w:rsidRDefault="00FE13CE" w:rsidP="00B2087A">
      <w:pPr>
        <w:pStyle w:val="Textbody"/>
        <w:widowControl/>
        <w:jc w:val="both"/>
        <w:rPr>
          <w:rFonts w:cs="Times New Roman"/>
          <w:lang w:val="ru-RU"/>
        </w:rPr>
      </w:pPr>
      <w:r w:rsidRPr="00FE13CE">
        <w:rPr>
          <w:rFonts w:cs="Times New Roman"/>
          <w:lang w:val="ru-RU"/>
        </w:rPr>
        <w:t>-</w:t>
      </w:r>
      <w:r w:rsidRPr="00FE13CE">
        <w:rPr>
          <w:rFonts w:cs="Times New Roman"/>
          <w:lang w:val="en-US"/>
        </w:rPr>
        <w:t>http</w:t>
      </w:r>
      <w:r w:rsidRPr="00FE13CE">
        <w:rPr>
          <w:rFonts w:cs="Times New Roman"/>
          <w:lang w:val="ru-RU"/>
        </w:rPr>
        <w:t>://</w:t>
      </w:r>
      <w:r w:rsidRPr="00FE13CE">
        <w:rPr>
          <w:rFonts w:cs="Times New Roman"/>
          <w:lang w:val="en-US"/>
        </w:rPr>
        <w:t>pedsovet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edu</w:t>
      </w:r>
      <w:r w:rsidRPr="00FE13CE">
        <w:rPr>
          <w:rFonts w:cs="Times New Roman"/>
          <w:lang w:val="ru-RU"/>
        </w:rPr>
        <w:t>.</w:t>
      </w:r>
      <w:r w:rsidRPr="00FE13CE">
        <w:rPr>
          <w:rFonts w:cs="Times New Roman"/>
          <w:lang w:val="en-US"/>
        </w:rPr>
        <w:t>ru</w:t>
      </w:r>
      <w:r w:rsidRPr="00FE13CE">
        <w:rPr>
          <w:rFonts w:cs="Times New Roman"/>
          <w:lang w:val="ru-RU"/>
        </w:rPr>
        <w:t>/</w:t>
      </w:r>
      <w:r w:rsidRPr="00FE13CE">
        <w:rPr>
          <w:rFonts w:cs="Times New Roman"/>
          <w:lang w:val="en-US"/>
        </w:rPr>
        <w:t>Brainin</w:t>
      </w:r>
      <w:r w:rsidRPr="00FE13CE">
        <w:rPr>
          <w:rFonts w:cs="Times New Roman"/>
          <w:lang w:val="ru-RU"/>
        </w:rPr>
        <w:t>/</w:t>
      </w:r>
      <w:r w:rsidRPr="00FE13CE">
        <w:rPr>
          <w:rFonts w:cs="Times New Roman"/>
          <w:lang w:val="en-US"/>
        </w:rPr>
        <w:t>index</w:t>
      </w:r>
      <w:r w:rsidRPr="00FE13CE">
        <w:rPr>
          <w:rFonts w:cs="Times New Roman"/>
          <w:lang w:val="ru-RU"/>
        </w:rPr>
        <w:t>.</w:t>
      </w:r>
      <w:r w:rsidR="00B2087A">
        <w:rPr>
          <w:rFonts w:cs="Times New Roman"/>
          <w:lang w:val="en-US"/>
        </w:rPr>
        <w:t>htm</w:t>
      </w:r>
    </w:p>
    <w:sectPr w:rsidR="001567C4" w:rsidRPr="00B2087A" w:rsidSect="00E26AC8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5A" w:rsidRDefault="0097245A" w:rsidP="000C6645">
      <w:pPr>
        <w:spacing w:after="0" w:line="240" w:lineRule="auto"/>
      </w:pPr>
      <w:r>
        <w:separator/>
      </w:r>
    </w:p>
  </w:endnote>
  <w:endnote w:type="continuationSeparator" w:id="0">
    <w:p w:rsidR="0097245A" w:rsidRDefault="0097245A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0B" w:rsidRDefault="002720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0B" w:rsidRDefault="00245CF6">
    <w:pPr>
      <w:pStyle w:val="a8"/>
      <w:jc w:val="right"/>
    </w:pPr>
    <w:r>
      <w:fldChar w:fldCharType="begin"/>
    </w:r>
    <w:r w:rsidR="0027200B">
      <w:instrText xml:space="preserve"> PAGE   \* MERGEFORMAT </w:instrText>
    </w:r>
    <w:r>
      <w:fldChar w:fldCharType="separate"/>
    </w:r>
    <w:r w:rsidR="002919B4">
      <w:rPr>
        <w:noProof/>
      </w:rPr>
      <w:t>2</w:t>
    </w:r>
    <w:r>
      <w:fldChar w:fldCharType="end"/>
    </w:r>
  </w:p>
  <w:p w:rsidR="0027200B" w:rsidRDefault="002720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0B" w:rsidRDefault="002720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5A" w:rsidRDefault="0097245A" w:rsidP="000C6645">
      <w:pPr>
        <w:spacing w:after="0" w:line="240" w:lineRule="auto"/>
      </w:pPr>
      <w:r>
        <w:separator/>
      </w:r>
    </w:p>
  </w:footnote>
  <w:footnote w:type="continuationSeparator" w:id="0">
    <w:p w:rsidR="0097245A" w:rsidRDefault="0097245A" w:rsidP="000C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0B" w:rsidRDefault="0027200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0B" w:rsidRDefault="0027200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0B" w:rsidRDefault="0027200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CBAB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A69BD"/>
    <w:multiLevelType w:val="hybridMultilevel"/>
    <w:tmpl w:val="293C7028"/>
    <w:lvl w:ilvl="0" w:tplc="49CECF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7" w15:restartNumberingAfterBreak="0">
    <w:nsid w:val="1C690FC0"/>
    <w:multiLevelType w:val="hybridMultilevel"/>
    <w:tmpl w:val="FC420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" w15:restartNumberingAfterBreak="0">
    <w:nsid w:val="1F98428C"/>
    <w:multiLevelType w:val="hybridMultilevel"/>
    <w:tmpl w:val="5C3A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233688"/>
    <w:multiLevelType w:val="hybridMultilevel"/>
    <w:tmpl w:val="9A289E22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C01A36"/>
    <w:multiLevelType w:val="hybridMultilevel"/>
    <w:tmpl w:val="689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 w15:restartNumberingAfterBreak="0">
    <w:nsid w:val="7D062E7C"/>
    <w:multiLevelType w:val="hybridMultilevel"/>
    <w:tmpl w:val="25C44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3"/>
  </w:num>
  <w:num w:numId="4">
    <w:abstractNumId w:val="8"/>
  </w:num>
  <w:num w:numId="5">
    <w:abstractNumId w:val="10"/>
  </w:num>
  <w:num w:numId="6">
    <w:abstractNumId w:val="1"/>
  </w:num>
  <w:num w:numId="7">
    <w:abstractNumId w:val="22"/>
  </w:num>
  <w:num w:numId="8">
    <w:abstractNumId w:val="24"/>
  </w:num>
  <w:num w:numId="9">
    <w:abstractNumId w:val="16"/>
  </w:num>
  <w:num w:numId="10">
    <w:abstractNumId w:val="20"/>
  </w:num>
  <w:num w:numId="11">
    <w:abstractNumId w:val="19"/>
  </w:num>
  <w:num w:numId="12">
    <w:abstractNumId w:val="15"/>
  </w:num>
  <w:num w:numId="13">
    <w:abstractNumId w:val="3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5">
    <w:abstractNumId w:val="6"/>
  </w:num>
  <w:num w:numId="16">
    <w:abstractNumId w:val="26"/>
  </w:num>
  <w:num w:numId="17">
    <w:abstractNumId w:val="11"/>
  </w:num>
  <w:num w:numId="18">
    <w:abstractNumId w:val="18"/>
  </w:num>
  <w:num w:numId="19">
    <w:abstractNumId w:val="17"/>
  </w:num>
  <w:num w:numId="20">
    <w:abstractNumId w:val="21"/>
  </w:num>
  <w:num w:numId="21">
    <w:abstractNumId w:val="1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7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2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04F95"/>
    <w:rsid w:val="00012D70"/>
    <w:rsid w:val="000252B2"/>
    <w:rsid w:val="00031656"/>
    <w:rsid w:val="00044A4E"/>
    <w:rsid w:val="000500A9"/>
    <w:rsid w:val="00053848"/>
    <w:rsid w:val="00053A7B"/>
    <w:rsid w:val="00064422"/>
    <w:rsid w:val="000738AB"/>
    <w:rsid w:val="000949B4"/>
    <w:rsid w:val="000A1E72"/>
    <w:rsid w:val="000C6645"/>
    <w:rsid w:val="000D094D"/>
    <w:rsid w:val="000E0255"/>
    <w:rsid w:val="000E06CC"/>
    <w:rsid w:val="000E6AD7"/>
    <w:rsid w:val="000F2A4C"/>
    <w:rsid w:val="000F45DA"/>
    <w:rsid w:val="000F4B07"/>
    <w:rsid w:val="00101BB4"/>
    <w:rsid w:val="00106ADD"/>
    <w:rsid w:val="00111A2B"/>
    <w:rsid w:val="001136FC"/>
    <w:rsid w:val="00134EA4"/>
    <w:rsid w:val="00135C61"/>
    <w:rsid w:val="0014171F"/>
    <w:rsid w:val="00154924"/>
    <w:rsid w:val="001567C4"/>
    <w:rsid w:val="00167931"/>
    <w:rsid w:val="001762A7"/>
    <w:rsid w:val="00190198"/>
    <w:rsid w:val="001913CA"/>
    <w:rsid w:val="0019396B"/>
    <w:rsid w:val="002041C0"/>
    <w:rsid w:val="00212737"/>
    <w:rsid w:val="00226263"/>
    <w:rsid w:val="0022782F"/>
    <w:rsid w:val="002278B3"/>
    <w:rsid w:val="00230E3B"/>
    <w:rsid w:val="00242920"/>
    <w:rsid w:val="00245C1C"/>
    <w:rsid w:val="00245CF6"/>
    <w:rsid w:val="002537FF"/>
    <w:rsid w:val="00267B9C"/>
    <w:rsid w:val="0027200B"/>
    <w:rsid w:val="0028038E"/>
    <w:rsid w:val="002919B4"/>
    <w:rsid w:val="00292739"/>
    <w:rsid w:val="002A1389"/>
    <w:rsid w:val="002A1F9F"/>
    <w:rsid w:val="002C17E6"/>
    <w:rsid w:val="002C40B3"/>
    <w:rsid w:val="002D0DBB"/>
    <w:rsid w:val="002E32A8"/>
    <w:rsid w:val="002F69CA"/>
    <w:rsid w:val="00315ECB"/>
    <w:rsid w:val="00330300"/>
    <w:rsid w:val="0035285A"/>
    <w:rsid w:val="003567E9"/>
    <w:rsid w:val="003657ED"/>
    <w:rsid w:val="00373A4A"/>
    <w:rsid w:val="00374DE9"/>
    <w:rsid w:val="003915C7"/>
    <w:rsid w:val="003B554C"/>
    <w:rsid w:val="003D6960"/>
    <w:rsid w:val="003F3E6B"/>
    <w:rsid w:val="003F6ECD"/>
    <w:rsid w:val="00411770"/>
    <w:rsid w:val="00415538"/>
    <w:rsid w:val="00424DF4"/>
    <w:rsid w:val="00436D14"/>
    <w:rsid w:val="00446A41"/>
    <w:rsid w:val="00451CE7"/>
    <w:rsid w:val="00456072"/>
    <w:rsid w:val="0047154C"/>
    <w:rsid w:val="00490193"/>
    <w:rsid w:val="00491289"/>
    <w:rsid w:val="004A10F5"/>
    <w:rsid w:val="004A2FD8"/>
    <w:rsid w:val="004B2128"/>
    <w:rsid w:val="004C0F38"/>
    <w:rsid w:val="004E0907"/>
    <w:rsid w:val="004E3DC1"/>
    <w:rsid w:val="004E6800"/>
    <w:rsid w:val="004F25AB"/>
    <w:rsid w:val="00502B61"/>
    <w:rsid w:val="00505672"/>
    <w:rsid w:val="00516C0B"/>
    <w:rsid w:val="00533537"/>
    <w:rsid w:val="00533E80"/>
    <w:rsid w:val="005353B4"/>
    <w:rsid w:val="005372FC"/>
    <w:rsid w:val="00541DDD"/>
    <w:rsid w:val="005507EF"/>
    <w:rsid w:val="0055301B"/>
    <w:rsid w:val="005532F9"/>
    <w:rsid w:val="00562D59"/>
    <w:rsid w:val="00565655"/>
    <w:rsid w:val="00566B3A"/>
    <w:rsid w:val="005855FF"/>
    <w:rsid w:val="00586555"/>
    <w:rsid w:val="005A3190"/>
    <w:rsid w:val="005C4664"/>
    <w:rsid w:val="005C7050"/>
    <w:rsid w:val="005D23A7"/>
    <w:rsid w:val="005E79A0"/>
    <w:rsid w:val="006004C1"/>
    <w:rsid w:val="0060296C"/>
    <w:rsid w:val="00623B7B"/>
    <w:rsid w:val="006335A3"/>
    <w:rsid w:val="006365BE"/>
    <w:rsid w:val="006411CC"/>
    <w:rsid w:val="00642AB8"/>
    <w:rsid w:val="00644EFB"/>
    <w:rsid w:val="00676B38"/>
    <w:rsid w:val="0067772E"/>
    <w:rsid w:val="00686170"/>
    <w:rsid w:val="00690FDD"/>
    <w:rsid w:val="006A1850"/>
    <w:rsid w:val="006A67C4"/>
    <w:rsid w:val="006C76C8"/>
    <w:rsid w:val="006E68E8"/>
    <w:rsid w:val="006E70E7"/>
    <w:rsid w:val="006E7D21"/>
    <w:rsid w:val="006F17A7"/>
    <w:rsid w:val="007004D4"/>
    <w:rsid w:val="00713444"/>
    <w:rsid w:val="007220F9"/>
    <w:rsid w:val="0074291F"/>
    <w:rsid w:val="00752E2C"/>
    <w:rsid w:val="007642EE"/>
    <w:rsid w:val="00771981"/>
    <w:rsid w:val="00771AD9"/>
    <w:rsid w:val="00772DBA"/>
    <w:rsid w:val="007A76FC"/>
    <w:rsid w:val="007B2F5C"/>
    <w:rsid w:val="007C0286"/>
    <w:rsid w:val="007D025D"/>
    <w:rsid w:val="007D67A1"/>
    <w:rsid w:val="007E5137"/>
    <w:rsid w:val="007F038E"/>
    <w:rsid w:val="007F443D"/>
    <w:rsid w:val="008076ED"/>
    <w:rsid w:val="008263A5"/>
    <w:rsid w:val="008336FE"/>
    <w:rsid w:val="00842224"/>
    <w:rsid w:val="0084438C"/>
    <w:rsid w:val="00860376"/>
    <w:rsid w:val="008619B7"/>
    <w:rsid w:val="00895F58"/>
    <w:rsid w:val="008C3510"/>
    <w:rsid w:val="008C40B2"/>
    <w:rsid w:val="008E4441"/>
    <w:rsid w:val="008E5067"/>
    <w:rsid w:val="008F4585"/>
    <w:rsid w:val="008F4EB0"/>
    <w:rsid w:val="009005D0"/>
    <w:rsid w:val="00901B17"/>
    <w:rsid w:val="009238D1"/>
    <w:rsid w:val="00930BB6"/>
    <w:rsid w:val="0093504F"/>
    <w:rsid w:val="009408D4"/>
    <w:rsid w:val="00970E76"/>
    <w:rsid w:val="0097245A"/>
    <w:rsid w:val="009759E3"/>
    <w:rsid w:val="00976366"/>
    <w:rsid w:val="00983C1B"/>
    <w:rsid w:val="009975AF"/>
    <w:rsid w:val="009A21E0"/>
    <w:rsid w:val="009B4F6D"/>
    <w:rsid w:val="009B7013"/>
    <w:rsid w:val="009C1FF6"/>
    <w:rsid w:val="009D40F0"/>
    <w:rsid w:val="009E0EB1"/>
    <w:rsid w:val="009E30FD"/>
    <w:rsid w:val="009F3088"/>
    <w:rsid w:val="009F62B7"/>
    <w:rsid w:val="009F7E0F"/>
    <w:rsid w:val="00A05E89"/>
    <w:rsid w:val="00A12CC6"/>
    <w:rsid w:val="00A235C5"/>
    <w:rsid w:val="00A24062"/>
    <w:rsid w:val="00A33A67"/>
    <w:rsid w:val="00A42355"/>
    <w:rsid w:val="00A4718D"/>
    <w:rsid w:val="00A77FED"/>
    <w:rsid w:val="00A84C59"/>
    <w:rsid w:val="00AA1099"/>
    <w:rsid w:val="00AA2F84"/>
    <w:rsid w:val="00AA72DB"/>
    <w:rsid w:val="00AD21B8"/>
    <w:rsid w:val="00AD2837"/>
    <w:rsid w:val="00AE13E0"/>
    <w:rsid w:val="00AE2F93"/>
    <w:rsid w:val="00AF5A04"/>
    <w:rsid w:val="00B16BD6"/>
    <w:rsid w:val="00B2087A"/>
    <w:rsid w:val="00B2508B"/>
    <w:rsid w:val="00B259FD"/>
    <w:rsid w:val="00B313FE"/>
    <w:rsid w:val="00B31F07"/>
    <w:rsid w:val="00B34515"/>
    <w:rsid w:val="00B42E23"/>
    <w:rsid w:val="00B47F89"/>
    <w:rsid w:val="00B659B1"/>
    <w:rsid w:val="00B72261"/>
    <w:rsid w:val="00B775C0"/>
    <w:rsid w:val="00B869A3"/>
    <w:rsid w:val="00B87A4A"/>
    <w:rsid w:val="00B92959"/>
    <w:rsid w:val="00B966E8"/>
    <w:rsid w:val="00BB3198"/>
    <w:rsid w:val="00BC4654"/>
    <w:rsid w:val="00BE26E1"/>
    <w:rsid w:val="00C11FDB"/>
    <w:rsid w:val="00C14074"/>
    <w:rsid w:val="00C31F4E"/>
    <w:rsid w:val="00C35DF4"/>
    <w:rsid w:val="00C432DA"/>
    <w:rsid w:val="00C44608"/>
    <w:rsid w:val="00C56A6F"/>
    <w:rsid w:val="00C730F4"/>
    <w:rsid w:val="00C75D8F"/>
    <w:rsid w:val="00C818B9"/>
    <w:rsid w:val="00C90C39"/>
    <w:rsid w:val="00C91856"/>
    <w:rsid w:val="00C96882"/>
    <w:rsid w:val="00CB41C4"/>
    <w:rsid w:val="00CC1DB6"/>
    <w:rsid w:val="00CC21E0"/>
    <w:rsid w:val="00CC2E2C"/>
    <w:rsid w:val="00CC6C68"/>
    <w:rsid w:val="00D06BA7"/>
    <w:rsid w:val="00D125E4"/>
    <w:rsid w:val="00D2592D"/>
    <w:rsid w:val="00D2737F"/>
    <w:rsid w:val="00D31349"/>
    <w:rsid w:val="00D36327"/>
    <w:rsid w:val="00D47E24"/>
    <w:rsid w:val="00D577F7"/>
    <w:rsid w:val="00D817D1"/>
    <w:rsid w:val="00D8600A"/>
    <w:rsid w:val="00D906AA"/>
    <w:rsid w:val="00D93015"/>
    <w:rsid w:val="00DB60EF"/>
    <w:rsid w:val="00DC6556"/>
    <w:rsid w:val="00DD4755"/>
    <w:rsid w:val="00DE4ABB"/>
    <w:rsid w:val="00DE7ACD"/>
    <w:rsid w:val="00E00631"/>
    <w:rsid w:val="00E07D8E"/>
    <w:rsid w:val="00E1324C"/>
    <w:rsid w:val="00E22AAA"/>
    <w:rsid w:val="00E26AC8"/>
    <w:rsid w:val="00E4298D"/>
    <w:rsid w:val="00E5308B"/>
    <w:rsid w:val="00E538CF"/>
    <w:rsid w:val="00E55B8E"/>
    <w:rsid w:val="00E5798F"/>
    <w:rsid w:val="00E57E65"/>
    <w:rsid w:val="00E61829"/>
    <w:rsid w:val="00E66916"/>
    <w:rsid w:val="00E67A9F"/>
    <w:rsid w:val="00E74172"/>
    <w:rsid w:val="00E81081"/>
    <w:rsid w:val="00E81CD7"/>
    <w:rsid w:val="00E94EDF"/>
    <w:rsid w:val="00EA5A0D"/>
    <w:rsid w:val="00EA7F08"/>
    <w:rsid w:val="00EF0ABA"/>
    <w:rsid w:val="00EF7C19"/>
    <w:rsid w:val="00EF7F0B"/>
    <w:rsid w:val="00F11B18"/>
    <w:rsid w:val="00F25A9C"/>
    <w:rsid w:val="00F41A39"/>
    <w:rsid w:val="00F541E8"/>
    <w:rsid w:val="00F6133D"/>
    <w:rsid w:val="00F6681A"/>
    <w:rsid w:val="00F76AC6"/>
    <w:rsid w:val="00FA2591"/>
    <w:rsid w:val="00FB3640"/>
    <w:rsid w:val="00FD3D59"/>
    <w:rsid w:val="00FD6F8B"/>
    <w:rsid w:val="00FE13CE"/>
    <w:rsid w:val="00FF310F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797574D-74BE-47D4-A8A6-BF8FD898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13C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24DF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CC2E2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3">
    <w:name w:val="Emphasis"/>
    <w:basedOn w:val="a0"/>
    <w:qFormat/>
    <w:locked/>
    <w:rsid w:val="006335A3"/>
    <w:rPr>
      <w:i/>
      <w:iCs/>
    </w:rPr>
  </w:style>
  <w:style w:type="character" w:customStyle="1" w:styleId="10">
    <w:name w:val="Заголовок 1 Знак"/>
    <w:basedOn w:val="a0"/>
    <w:link w:val="1"/>
    <w:rsid w:val="00FE13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29</cp:revision>
  <cp:lastPrinted>2018-04-12T06:49:00Z</cp:lastPrinted>
  <dcterms:created xsi:type="dcterms:W3CDTF">2018-02-21T06:23:00Z</dcterms:created>
  <dcterms:modified xsi:type="dcterms:W3CDTF">2022-06-22T16:39:00Z</dcterms:modified>
</cp:coreProperties>
</file>